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Taller WAAP con IA/ML, RASP y DevSecOps</w:t>
        <w:br/>
        <w:t>Informe de laboratorio - Fases 0 a 7 (v2.0)</w:t>
      </w:r>
    </w:p>
    <w:p>
      <w:r>
        <w:rPr>
          <w:b w:val="0"/>
          <w:i/>
        </w:rPr>
        <w:t>Universidad Distrital FJDC - Mecanismos de Seguridad Informatica. Prof. Octavio J. Salcedo Parra.</w:t>
      </w:r>
    </w:p>
    <w:p>
      <w:pPr>
        <w:pStyle w:val="Heading1"/>
      </w:pPr>
      <w:r>
        <w:t>Resumen ejecutivo</w:t>
      </w:r>
    </w:p>
    <w:p>
      <w:r>
        <w:rPr>
          <w:b w:val="0"/>
          <w:i w:val="0"/>
        </w:rPr>
        <w:t>Se implemento un prototipo WAAP completo: Juice Shop 20.2.0 tras ModSecurity CRS 3.3.10 (PL1), detector de anomalias IsolationForest, RASP real sobre fork de Juice Shop y pipeline DevSecOps en verde. Hallazgos centrales: (1) el CRS frena el ataque automatizado pero deja pasar payloads fragmentados; (2) el ML detecta variantes a cambio de falsos positivos (no sirve como gate duro); (3) el RASP captura con contexto de ejecucion lo que evade firmas, con overhead despreciable (+0.1 micro-s/req). La mejor cobertura es CRS+RASP con ML como senal de apoyo. Este documento (v2.0) clarifica el informe literal v1.0 y responde el cuestionario final con datos del laboratorio.</w:t>
      </w:r>
    </w:p>
    <w:p>
      <w:pPr>
        <w:pStyle w:val="Heading1"/>
      </w:pPr>
      <w:r>
        <w:t>Fase 0 - Preparacion del entorno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Levantar la infraestructura base del laboratorio (PDF p.9).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cd taller-waap</w:t>
        <w:br/>
        <w:t>cp .env.example .env   # JUICE_PORT=3000, WAAP_PORT=8080, PARANOIA=1</w:t>
        <w:br/>
        <w:t>docker compose pull &amp;&amp; docker compose up -d &amp;&amp; docker compose ps</w:t>
        <w:br/>
        <w:t>curl -i http://localhost:8080   # 200 OK, Server: nginx (proxy WAAP)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Contenedores Up (waap-proxy healthy). Nota operativa: hizo falta anadir el usuario al grupo docker (permiso denegado en /var/run/docker.sock). En Fase 4 el backend paso a la imagen local juice-shop:rasp-lab. Evidencia: Fig. 1 y Anexo B.</w:t>
      </w:r>
    </w:p>
    <w:p>
      <w:r>
        <w:rPr>
          <w:rFonts w:ascii="Consolas" w:hAnsi="Consolas"/>
          <w:sz w:val="17"/>
        </w:rPr>
        <w:t>===== docker compose ps =====</w:t>
        <w:br/>
        <w:t>NAME                       IMAGE                          COMMAND                  SERVICE      CREATED          STATUS                    PORTS</w:t>
        <w:br/>
        <w:t>taller-waap-juice-shop-1   bkimminich/juice-shop:latest   "/nodejs/bin/node /jâ¦"   juice-shop   32 minutes ago   Up 32 minutes             0.0.0.0:3000-&gt;3000/tcp, [::]:3000-&gt;3000/tcp</w:t>
        <w:br/>
        <w:t>taller-waap-waap-proxy-1   owasp/modsecurity-crs:nginx    "/docker-entrypoint.â¦"   waap-proxy   32 minutes ago   Up 32 minutes (healthy)   0.0.0.0:8080-&gt;8080/tcp, [::]:8080-&gt;8080/tcp</w:t>
        <w:br/>
        <w:br/>
        <w:t>===== curl cÃ³digos =====</w:t>
        <w:br/>
        <w:t>HOME via WAAP 8080: 200</w:t>
        <w:br/>
        <w:t>search normal: 200</w:t>
        <w:br/>
        <w:t>sqli clasico: 403</w:t>
        <w:br/>
        <w:t>evasion fragmentada: 200</w:t>
        <w:br/>
        <w:br/>
        <w:t>===== WAAP env =====</w:t>
        <w:br/>
        <w:t>PARANOIA=1</w:t>
        <w:br/>
        <w:t>BACKEND=http://juice-shop:3000</w:t>
        <w:br/>
        <w:t>MODSEC_DISABLE_BACKEND_COMPRESSION=Off</w:t>
        <w:br/>
        <w:t>BLOCKING_PARANOIA=1</w:t>
        <w:br/>
        <w:br/>
        <w:t>===== regla CRS (bloqueo) =====</w:t>
        <w:br/>
        <w:t xml:space="preserve">     34 "ruleId":"949110"</w:t>
        <w:br/>
        <w:t xml:space="preserve">     34 "message":"Inbound Anomaly Score Exceeded (Total Score: 5)"</w:t>
        <w:br/>
        <w:t xml:space="preserve">     33 "message":"Request content type is not allowed by policy"</w:t>
        <w:br/>
        <w:t xml:space="preserve">      1 "ruleId":"942100"</w:t>
        <w:br/>
        <w:t xml:space="preserve">      1 "message":"SQL Injection Attack Detected via libinjection"</w:t>
      </w:r>
    </w:p>
    <w:p>
      <w:pPr>
        <w:pStyle w:val="Caption"/>
      </w:pPr>
      <w:r>
        <w:t>Figura 1. Juice Shop servido a traves del proxy WAAP (:8080).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wa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Fase 1 - Aplicacion objetivo vulnerable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Contar con un blanco controlado con vulnerabilidades documentadas (PDF p.10).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curl -s http://localhost:8080/rest/admin/application-version  # version 20.2.0</w:t>
        <w:br/>
        <w:t>curl -s 'http://localhost:8080/rest/products/search?q=apple'  # JSON success via WAAP</w:t>
        <w:br/>
        <w:t>Navegador: http://localhost:8080/#/score-board (retos por categoria OWASP)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Juice Shop 20.2.0 operativo tras el WAAP. Linea base de 5 vulnerabilidades (Tabla 1) usada en todas las fases. Evidencias: Fig. 2 (Score Board) y Fig. 3 (trafico normal).</w:t>
      </w:r>
    </w:p>
    <w:p>
      <w:r>
        <w:rPr>
          <w:b w:val="0"/>
          <w:i w:val="0"/>
        </w:rPr>
        <w:t>Tabla 1. Linea base de vulnerabilidades (entregable Fase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Vulnerabilidad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OWASP Top 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Inyeccion SQL en login</w:t>
            </w:r>
          </w:p>
        </w:tc>
        <w:tc>
          <w:tcPr>
            <w:tcW w:type="dxa" w:w="2160"/>
          </w:tcPr>
          <w:p>
            <w:r>
              <w:t>A03 Injection</w:t>
            </w:r>
          </w:p>
        </w:tc>
        <w:tc>
          <w:tcPr>
            <w:tcW w:type="dxa" w:w="2160"/>
          </w:tcPr>
          <w:p>
            <w:r>
              <w:t>POST /rest/user/login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XSS reflejado en busqueda</w:t>
            </w:r>
          </w:p>
        </w:tc>
        <w:tc>
          <w:tcPr>
            <w:tcW w:type="dxa" w:w="2160"/>
          </w:tcPr>
          <w:p>
            <w:r>
              <w:t>A03 Injection</w:t>
            </w:r>
          </w:p>
        </w:tc>
        <w:tc>
          <w:tcPr>
            <w:tcW w:type="dxa" w:w="2160"/>
          </w:tcPr>
          <w:p>
            <w:r>
              <w:t>GET /rest/products/search?q=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IDOR en cesta/pedidos</w:t>
            </w:r>
          </w:p>
        </w:tc>
        <w:tc>
          <w:tcPr>
            <w:tcW w:type="dxa" w:w="2160"/>
          </w:tcPr>
          <w:p>
            <w:r>
              <w:t>A01 Broken Access Control</w:t>
            </w:r>
          </w:p>
        </w:tc>
        <w:tc>
          <w:tcPr>
            <w:tcW w:type="dxa" w:w="2160"/>
          </w:tcPr>
          <w:p>
            <w:r>
              <w:t>/rest/basket/:id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Exposicion de hash de password</w:t>
            </w:r>
          </w:p>
        </w:tc>
        <w:tc>
          <w:tcPr>
            <w:tcW w:type="dxa" w:w="2160"/>
          </w:tcPr>
          <w:p>
            <w:r>
              <w:t>A07 / Sensitive Data</w:t>
            </w:r>
          </w:p>
        </w:tc>
        <w:tc>
          <w:tcPr>
            <w:tcW w:type="dxa" w:w="2160"/>
          </w:tcPr>
          <w:p>
            <w:r>
              <w:t>GET /rest/user/whoami, /api/Users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Path traversal / LFI</w:t>
            </w:r>
          </w:p>
        </w:tc>
        <w:tc>
          <w:tcPr>
            <w:tcW w:type="dxa" w:w="2160"/>
          </w:tcPr>
          <w:p>
            <w:r>
              <w:t>A01 / A03</w:t>
            </w:r>
          </w:p>
        </w:tc>
        <w:tc>
          <w:tcPr>
            <w:tcW w:type="dxa" w:w="2160"/>
          </w:tcPr>
          <w:p>
            <w:r>
              <w:t>GET ...q=../../etc/passwd</w:t>
            </w:r>
          </w:p>
        </w:tc>
      </w:tr>
    </w:tbl>
    <w:p>
      <w:pPr>
        <w:pStyle w:val="Caption"/>
      </w:pPr>
      <w:r>
        <w:t>Figura 2. Score Board (categorias OWASP).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ore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Trafico normal via WAAP (200).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-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Fase 2 - Capa base WAF/WAAP con CRS (PL1)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Primera linea de defensa con OWASP CRS: un bloqueo y una evasion evidenciados (PDF p.10).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# Paranoia PL1: PARANOIA=1, BLOCKING_PARANOIA=1, BACKEND=http://juice-shop:3000</w:t>
        <w:br/>
        <w:t>curl -i --get --data-urlencode "q=' OR '1'='1" \</w:t>
        <w:br/>
        <w:t xml:space="preserve">  http://localhost:8080/rest/products/search   # -&gt; 403 Forbidden</w:t>
        <w:br/>
        <w:t>curl -i "http://localhost:8080/rest/products/search?q='%20&amp;x=OR%201=1"  # -&gt; 200</w:t>
        <w:br/>
        <w:t>docker compose logs waap-proxy | grep -E '942100|949110'  # (el audit log sale por docker logs)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SQLi clasico/encoded/comentarios/UNION/XSS/traversal -&gt; 403 (regla 942100 libinjection + 949110). Solo el fragmentado q=' &amp; x=OR 1=1 -&gt; 200: el CRS evalua cada parametro por separado. Evidencias: Fig. 4 (bloqueo) y Fig. 5 (evasion, base de Fase 3).</w:t>
      </w:r>
    </w:p>
    <w:p>
      <w:pPr>
        <w:pStyle w:val="Caption"/>
      </w:pPr>
      <w:r>
        <w:t>Figura 4. Bloqueo CRS: SQLi clasico -&gt; 403 (nginx).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oqueo-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Evasion fragmentada -&gt; 200 (pasa el CRS).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vasion-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Fase 3 - Modulo de deteccion basado en IA/ML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Modelo de anomalias entrenado solo con trafico normal, capaz de senalar variantes que evadieron firmas (PDF p.11-12).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python3 -m pip install --user scikit-learn pandas numpy joblib</w:t>
        <w:br/>
        <w:t>GEN_N=120 PACE=humano python3 waap/ml/gen_traffic.py  # 120 reqs, ~15 min via WAAP</w:t>
        <w:br/>
        <w:t>python3 waap/ml/extract_features.py  # 6 features literales del PDF</w:t>
        <w:br/>
        <w:t>python3 waap/ml/train_model.py       # IsolationForest(200, 0.02) -&gt; model.pkl</w:t>
        <w:br/>
        <w:t>python3 waap/ml/evaluate.py          # matriz 10 + 2 umbrales + rafaga bot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Leccion metodologica: el primer dataset a ritmo maquina contamino req_per_minute; se regenero a ritmo humano (rpm 8+-1). Umbral -0.05: 2/5 ataques, 2 FP. Umbral 0.0: 5/5 ataques, 4 FP. La rafaga no cruza el umbral (limitacion de IsolationForest verificada). Conclusion: el ML es senal de apoyo, no gate. Detalles y numeros abajo.</w:t>
      </w:r>
    </w:p>
    <w:p>
      <w:pPr>
        <w:pStyle w:val="Heading3"/>
      </w:pPr>
      <w:r>
        <w:t>Evidencias</w:t>
      </w:r>
    </w:p>
    <w:p>
      <w:r>
        <w:rPr>
          <w:b w:val="0"/>
          <w:i w:val="0"/>
        </w:rPr>
        <w:t>Entrenamiento:</w:t>
      </w:r>
    </w:p>
    <w:p>
      <w:r>
        <w:rPr>
          <w:rFonts w:ascii="Consolas" w:hAnsi="Consolas"/>
          <w:sz w:val="17"/>
        </w:rPr>
        <w:t>Modelo entrenado y guardado en waap/ml/model.pkl (120 muestras)</w:t>
      </w:r>
    </w:p>
    <w:p>
      <w:r>
        <w:rPr>
          <w:b w:val="0"/>
          <w:i w:val="0"/>
        </w:rPr>
        <w:t>Matriz de 10 peticiones:</w:t>
      </w:r>
    </w:p>
    <w:p>
      <w:r>
        <w:rPr>
          <w:rFonts w:ascii="Consolas" w:hAnsi="Consolas"/>
          <w:sz w:val="17"/>
        </w:rPr>
        <w:t>etiqueta                          score   &lt;-0.05   &lt;0.0  esperado</w:t>
        <w:br/>
        <w:t xml:space="preserve">busqueda comun                   0.0287  normal  normal   normal </w:t>
        <w:br/>
        <w:t xml:space="preserve">login valido                    -0.1024  ANOMALO ANOMALO  normal </w:t>
        <w:br/>
        <w:t xml:space="preserve">home                            -0.1112  ANOMALO ANOMALO  normal </w:t>
        <w:br/>
        <w:t xml:space="preserve">producto                        -0.0141  normal  ANOMALO  normal </w:t>
        <w:br/>
        <w:t xml:space="preserve">score-board                     -0.0202  normal  ANOMALO  normal </w:t>
        <w:br/>
        <w:t xml:space="preserve">SQLi clasico                    -0.0253  normal  ANOMALO  ataque </w:t>
        <w:br/>
        <w:t xml:space="preserve">SQLi encoded (Fase 2)           -0.0845  ANOMALO ANOMALO  ataque </w:t>
        <w:br/>
        <w:t xml:space="preserve">SQLi comentarios                -0.0428  normal  ANOMALO  ataque </w:t>
        <w:br/>
        <w:t xml:space="preserve">evasion fragmentada (Fase 2)    -0.0095  normal  ANOMALO  ataque </w:t>
        <w:br/>
        <w:t xml:space="preserve">XSS reflejado                   -0.0759  ANOMALO ANOMALO  ataque </w:t>
        <w:br/>
        <w:br/>
        <w:t>--- Rafaga bot: 20 consultas rapidas (req_per_minute alto) ---</w:t>
        <w:br/>
        <w:t>req_per_minute=   5: score=+0.1571  anomalo(&lt;-0.05)=False</w:t>
        <w:br/>
        <w:t>req_per_minute=  30: score=+0.1690  anomalo(&lt;-0.05)=False</w:t>
        <w:br/>
        <w:t>req_per_minute= 120: score=+0.1690  anomalo(&lt;-0.05)=False</w:t>
      </w:r>
    </w:p>
    <w:p>
      <w:r>
        <w:rPr>
          <w:b w:val="0"/>
          <w:i w:val="0"/>
        </w:rPr>
        <w:t>Umbrales:</w:t>
      </w:r>
    </w:p>
    <w:p>
      <w:r>
        <w:rPr>
          <w:rFonts w:ascii="Consolas" w:hAnsi="Consolas"/>
          <w:sz w:val="17"/>
        </w:rPr>
        <w:t>umbral -0.05: TP=2/5 FN=3/5 FP=2/5 TN=3/5  deteccion=40% FPR=40%</w:t>
        <w:br/>
        <w:t>umbral +0.00: TP=5/5 FN=0/5 FP=4/5 TN=1/5  deteccion=100% FPR=80%</w:t>
      </w:r>
    </w:p>
    <w:p>
      <w:pPr>
        <w:pStyle w:val="Heading1"/>
      </w:pPr>
      <w:r>
        <w:t>Fase 4 - Integracion RASP sobre fork de Juice Shop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Proteccion en tiempo de ejecucion con contexto real: interceptar la operacion sensible aunque el payload haya superado el perimetro (PDF p.13).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gh repo fork juice-shop/juice-shop; clone --depth 1 en ~/juice-shop-rasp (rama rasp-lab)</w:t>
        <w:br/>
        <w:t>sudo npm i -g npm@11 (npm 10 falla con bug arborist); npm install + build frontend/server</w:t>
        <w:br/>
        <w:t>Nuevo lib/raspGuard.ts (mismo patron del PDF) + app.use() en server.ts</w:t>
        <w:br/>
        <w:t>Guard sobre la query cruda real de routes/login.ts:34 -&gt; 403 antes de Sequelize</w:t>
        <w:br/>
        <w:t>PORT=3001 RASP_ENABLED=1 npm start; docker build -t juice-shop:rasp-lab (compose)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Sin RASP el SQLi clasico devuelve el JWT del administrador (takeover total); con RASP, 403 + log antes de ejecutar. Tambien cae UNION y fragmentado. Hueco honesto: la forma string ' OR '1'='1 evade el regex literal (fix propuesto). Overhead: +0.1 micro-s/req (despreciable). Prototipo previo conservado en app/rasp-demo/; referencia Flask en app/rasp_agent.py.</w:t>
      </w:r>
    </w:p>
    <w:p>
      <w:pPr>
        <w:pStyle w:val="Heading3"/>
      </w:pPr>
      <w:r>
        <w:t>Evidencias</w:t>
      </w:r>
    </w:p>
    <w:p>
      <w:r>
        <w:rPr>
          <w:b w:val="0"/>
          <w:i w:val="0"/>
        </w:rPr>
        <w:t>Bateria con/sin RASP:</w:t>
      </w:r>
    </w:p>
    <w:p>
      <w:r>
        <w:rPr>
          <w:rFonts w:ascii="Consolas" w:hAnsi="Consolas"/>
          <w:sz w:val="17"/>
        </w:rPr>
        <w:t>===== legit jim =====</w:t>
        <w:br/>
        <w:t>oficial:3000 200</w:t>
        <w:br/>
        <w:t>fork+RASP:3001 200</w:t>
        <w:br/>
        <w:t>===== SQLi clasico email=' OR 1=1-- =====</w:t>
        <w:br/>
        <w:t>oficial:3000 {"authentication":{"token":"eyJ0eXAiOiJKV1QiLCJhbGciOiJSUzI1NiJ9.eyJkYXRhIjp7ImlkIjoxLCJ1c2VybmFtZSI6IiIsImVtYWlsIjoiYWRtaW5AanVpY2Utc2gub3AiLCJwYXNzd29yZCI6IjAxOTIwMjNhN2JiZDczMjUwNTE2ZjA2OWRmMThiNTA</w:t>
        <w:br/>
        <w:t>fork+RASP:3001 403</w:t>
        <w:br/>
        <w:t>===== UNION =====</w:t>
        <w:br/>
        <w:t>oficial:3000 200</w:t>
        <w:br/>
        <w:t>fork+RASP:3001 403</w:t>
        <w:br/>
        <w:t>===== search SQLi (middleware global) =====</w:t>
        <w:br/>
        <w:t>oficial:3000 200</w:t>
        <w:br/>
        <w:t>fork+RASP:3001 200</w:t>
        <w:br/>
        <w:t>===== unit guard login (isSqlInjection, compilado) =====</w:t>
        <w:br/>
        <w:t>PASS x3: legitimo=false, OR 1=1=true, UNION=true</w:t>
      </w:r>
    </w:p>
    <w:p>
      <w:r>
        <w:rPr>
          <w:b w:val="0"/>
          <w:i w:val="0"/>
        </w:rPr>
        <w:t>Stack combinado WAAP+RASP:</w:t>
      </w:r>
    </w:p>
    <w:p>
      <w:r>
        <w:rPr>
          <w:rFonts w:ascii="Consolas" w:hAnsi="Consolas"/>
          <w:sz w:val="17"/>
        </w:rPr>
        <w:t>===== stack combinado WAAP(CRS) + fork RASP (compose con juice-shop:rasp-lab) =====</w:t>
        <w:br/>
        <w:t>NAME                       IMAGE                         COMMAND                  SERVICE      CREATED              STATUS                    PORTS</w:t>
        <w:br/>
        <w:t>taller-waap-juice-shop-1   juice-shop:rasp-lab           "/nodejs/bin/node /jâ¦"   juice-shop   About a minute ago   Up About a minute         0.0.0.0:3000-&gt;3000/tcp, [::]:3000-&gt;3000/tcp</w:t>
        <w:br/>
        <w:t>taller-waap-waap-proxy-1   owasp/modsecurity-crs:nginx   "/docker-entrypoint.â¦"   waap-proxy   23 hours ago         Up 19 minutes (healthy)   0.0.0.0:8080-&gt;8080/tcp, [::]:8080-&gt;8080/tcp</w:t>
        <w:br/>
        <w:t>WAAP home :8080 -&gt; 200</w:t>
        <w:br/>
        <w:t>legit login :3000 -&gt; 200</w:t>
        <w:br/>
        <w:t>SQLi login :3000 -&gt; 403 (RASP)</w:t>
        <w:br/>
        <w:t>SQLi search :8080 -&gt; 403 (CRS)</w:t>
      </w:r>
    </w:p>
    <w:p>
      <w:pPr>
        <w:pStyle w:val="Heading1"/>
      </w:pPr>
      <w:r>
        <w:t>Fase 5 - Pipeline DevSecOps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Gate CI/CD con SAST, SCA, contenedor, IaC y DAST; despliegue solo en verde (PDF p.14).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Workflow: Semgrep p/owasp-top-ten; pip-audit (waap/ml/requirements.txt, nuevo);</w:t>
        <w:br/>
        <w:t>docker build app/; Trivy CRITICAL,HIGH exit 1; Checkov; ZAP baseline; deploy si success.</w:t>
        <w:br/>
        <w:t>Replicado local + ejercicio: eval() inyectado -&gt; rojo en SAST -&gt; revert -&gt; verde.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El gate trabajo de verdad: Dockerfile sin USER, workflow sin permissions, 67 CVE en base Debian y 11 en el npm de la imagen -&gt; Alpine + multistage + sin npm en runtime = 0 findings en las 4 herramientas. deploy_waap_rules.sh: OK (200/403). Evidencias: evidencias/fase5/.</w:t>
      </w:r>
    </w:p>
    <w:p>
      <w:pPr>
        <w:pStyle w:val="Heading1"/>
      </w:pPr>
      <w:r>
        <w:t>Fase 6 - Pruebas de efectividad y evasion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Evaluar cada capa individual y combinada con herramientas estandar (PDF p.15).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python3 waap/ml/bateria_fase6.py  # -&gt; matriz.csv (Tabla 2)</w:t>
        <w:br/>
        <w:t>sqlmap vs WAAP y vs directo (search + login); ZAP baseline vs :8080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sqlmap: 42x403 via WAAP y 14x403+8x500 directo ('not injectable' en ambos). ZAP: 0 FAIL, 59 PASS. Conclusion (media pagina en evidencias/fase6/analisis.md): mejor combinacion CRS+RASP con ML como senal; residuo: string-form (fix de patron) y rafagas (regla de tasa).</w:t>
      </w:r>
    </w:p>
    <w:p>
      <w:r>
        <w:rPr>
          <w:b w:val="0"/>
          <w:i w:val="0"/>
        </w:rPr>
        <w:t>Analisis completo:</w:t>
      </w:r>
    </w:p>
    <w:p>
      <w:r>
        <w:rPr>
          <w:rFonts w:ascii="Consolas" w:hAnsi="Consolas"/>
          <w:sz w:val="17"/>
        </w:rPr>
        <w:t># Fase 6 â AnÃ¡lisis de efectividad (mÃ­nimo media pÃ¡gina, PDF p.15)</w:t>
        <w:br/>
        <w:br/>
        <w:t>## QuÃ© combinaciÃ³n ofrece la mejor cobertura y por quÃ©</w:t>
        <w:br/>
        <w:br/>
        <w:t>Ninguna capa sola cubre todo; la cobertura total solo aparece al combinarlas,</w:t>
        <w:br/>
        <w:t>y cada hueco de una capa lo tapa otra (defensa en profundidad verificada):</w:t>
        <w:br/>
        <w:br/>
        <w:t>- **Reglas CRS (PL1)**: bloquean 7/9 tÃ©cnicas (clÃ¡sico, encoded, UNION, XSS x2,</w:t>
        <w:br/>
        <w:t xml:space="preserve">  traversal, login clÃ¡sico/UNION). Fallan en lo **fragmentado** (evalÃºan cada</w:t>
        <w:br/>
        <w:t xml:space="preserve">  parÃ¡metro por separado) y en variantes con espacios que alteran la firma</w:t>
        <w:br/>
        <w:t xml:space="preserve">  (comentarios con espacios: lo parÃ³ el RASP, no el CRS).</w:t>
        <w:br/>
        <w:t>- **IA/ML (umbral 0.0)**: detecta 9/9 como anÃ³malo, pero al costo de FPR 80%</w:t>
        <w:br/>
        <w:t xml:space="preserve">  (4/5 normales marcados). Con umbral -0.05 solo 2/5 con FPR 40%. ConclusiÃ³n:</w:t>
        <w:br/>
        <w:t xml:space="preserve">  el modelo **no es bloqueador viable solo**; sirve como seÃ±al para el</w:t>
        <w:br/>
        <w:t xml:space="preserve">  orquestador (permitir/bloquear/desafiar) o para revisiÃ³n, no como gate duro.</w:t>
        <w:br/>
        <w:t xml:space="preserve">  La rÃ¡faga bot ni siquiera cruza el umbral (limitaciÃ³n de IsolationForest</w:t>
        <w:br/>
        <w:t xml:space="preserve">  documentada en Fase 3).</w:t>
        <w:br/>
        <w:t>- **RASP (fork)**: bloquea 4/9 en contexto de ejecuciÃ³n (fragmentado, comentarios</w:t>
        <w:br/>
        <w:t xml:space="preserve">  con `--`, UNION y clÃ¡sico de login), incluyendo las 2 evasiones del CRS.</w:t>
        <w:br/>
        <w:t xml:space="preserve">  Falla en XSS/traversal (fuera de su alcance SQL) y en la forma string</w:t>
        <w:br/>
        <w:t xml:space="preserve">  `' OR '1'='1` (hueco del regex literal, con fix propuesto). Su tasa de falsos</w:t>
        <w:br/>
        <w:t xml:space="preserve">  positivos es 0 en lo probado: solo dispara ante alteraciÃ³n estructural real.</w:t>
        <w:br/>
        <w:br/>
        <w:t>**Mejor combinaciÃ³n: CRS + RASP, con ML como seÃ±al de apoyo.** CRS frena el</w:t>
        <w:br/>
        <w:t>grueso automatizado (sqlmap: 42Ã403 vÃ­a WAAP, "not injectable", sugiere tamper),</w:t>
        <w:br/>
        <w:t>RASP captura lo que evade firmas con contexto real (sqlmap directo: 14Ã403 +</w:t>
        <w:br/>
        <w:t>8Ã500, tampoco inyectable), y ML aporta detecciÃ³n de variantes raras a cambio</w:t>
        <w:br/>
        <w:t>de revisiÃ³n humana. ZAP baseline: 0 FAIL, 59 PASS (higiene pasiva correcta).</w:t>
        <w:br/>
        <w:br/>
        <w:t>Residuo aceptado: string-form SQLi en search (requiere fix de patrÃ³n) y rÃ¡fagas</w:t>
        <w:br/>
        <w:t>(requieren regla de tasa explÃ­cita, no ML puro).</w:t>
      </w:r>
    </w:p>
    <w:p>
      <w:pPr>
        <w:pStyle w:val="Heading1"/>
      </w:pPr>
      <w:r>
        <w:t>Matriz comparativa por capas (Fase 6, resultado final)</w:t>
      </w:r>
    </w:p>
    <w:p>
      <w:r>
        <w:rPr>
          <w:b w:val="0"/>
          <w:i w:val="0"/>
        </w:rPr>
        <w:t>Tabla 2. Bateria de 9 tecnicas x 3 capas (script waap/ml/bateria_fase6.py; atribucion CRS-vs-RASP por cuerpo de respuesta).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Payload / tecnica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Reglas CRS PL1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IA/ML (umbral 0.0)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RASP</w:t>
            </w:r>
          </w:p>
        </w:tc>
      </w:tr>
      <w:tr>
        <w:tc>
          <w:tcPr>
            <w:tcW w:type="dxa" w:w="2160"/>
          </w:tcPr>
          <w:p>
            <w:r>
              <w:t>SQLi clasico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  <w:tc>
          <w:tcPr>
            <w:tcW w:type="dxa" w:w="2160"/>
          </w:tcPr>
          <w:p>
            <w:r>
              <w:t>Detecta</w:t>
            </w:r>
          </w:p>
        </w:tc>
        <w:tc>
          <w:tcPr>
            <w:tcW w:type="dxa" w:w="2160"/>
          </w:tcPr>
          <w:p>
            <w:r>
              <w:t>EVADE en search (hueco); BLOQUEA en login</w:t>
            </w:r>
          </w:p>
        </w:tc>
      </w:tr>
      <w:tr>
        <w:tc>
          <w:tcPr>
            <w:tcW w:type="dxa" w:w="2160"/>
          </w:tcPr>
          <w:p>
            <w:r>
              <w:t>SQLi encoded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  <w:tc>
          <w:tcPr>
            <w:tcW w:type="dxa" w:w="2160"/>
          </w:tcPr>
          <w:p>
            <w:r>
              <w:t>Detecta</w:t>
            </w:r>
          </w:p>
        </w:tc>
        <w:tc>
          <w:tcPr>
            <w:tcW w:type="dxa" w:w="2160"/>
          </w:tcPr>
          <w:p>
            <w:r>
              <w:t>EVADE en search; BLOQUEA patron OR 1=1</w:t>
            </w:r>
          </w:p>
        </w:tc>
      </w:tr>
      <w:tr>
        <w:tc>
          <w:tcPr>
            <w:tcW w:type="dxa" w:w="2160"/>
          </w:tcPr>
          <w:p>
            <w:r>
              <w:t>SQLi fragmentado q=' &amp; x=OR 1=1</w:t>
            </w:r>
          </w:p>
        </w:tc>
        <w:tc>
          <w:tcPr>
            <w:tcW w:type="dxa" w:w="2160"/>
          </w:tcPr>
          <w:p>
            <w:r>
              <w:t>EVADE 200</w:t>
            </w:r>
          </w:p>
        </w:tc>
        <w:tc>
          <w:tcPr>
            <w:tcW w:type="dxa" w:w="2160"/>
          </w:tcPr>
          <w:p>
            <w:r>
              <w:t>No detecta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</w:tr>
      <w:tr>
        <w:tc>
          <w:tcPr>
            <w:tcW w:type="dxa" w:w="2160"/>
          </w:tcPr>
          <w:p>
            <w:r>
              <w:t>SQLi UNION / comentarios</w:t>
            </w:r>
          </w:p>
        </w:tc>
        <w:tc>
          <w:tcPr>
            <w:tcW w:type="dxa" w:w="2160"/>
          </w:tcPr>
          <w:p>
            <w:r>
              <w:t>BLOQUEA (compacto)</w:t>
            </w:r>
          </w:p>
        </w:tc>
        <w:tc>
          <w:tcPr>
            <w:tcW w:type="dxa" w:w="2160"/>
          </w:tcPr>
          <w:p>
            <w:r>
              <w:t>Detecta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</w:tr>
      <w:tr>
        <w:tc>
          <w:tcPr>
            <w:tcW w:type="dxa" w:w="2160"/>
          </w:tcPr>
          <w:p>
            <w:r>
              <w:t>XSS basico y encoded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  <w:tc>
          <w:tcPr>
            <w:tcW w:type="dxa" w:w="2160"/>
          </w:tcPr>
          <w:p>
            <w:r>
              <w:t>Detecta</w:t>
            </w:r>
          </w:p>
        </w:tc>
        <w:tc>
          <w:tcPr>
            <w:tcW w:type="dxa" w:w="2160"/>
          </w:tcPr>
          <w:p>
            <w:r>
              <w:t>N/A (alcance SQL)</w:t>
            </w:r>
          </w:p>
        </w:tc>
      </w:tr>
      <w:tr>
        <w:tc>
          <w:tcPr>
            <w:tcW w:type="dxa" w:w="2160"/>
          </w:tcPr>
          <w:p>
            <w:r>
              <w:t>Traversal</w:t>
            </w:r>
          </w:p>
        </w:tc>
        <w:tc>
          <w:tcPr>
            <w:tcW w:type="dxa" w:w="2160"/>
          </w:tcPr>
          <w:p>
            <w:r>
              <w:t>BLOQUEA 403</w:t>
            </w:r>
          </w:p>
        </w:tc>
        <w:tc>
          <w:tcPr>
            <w:tcW w:type="dxa" w:w="2160"/>
          </w:tcPr>
          <w:p>
            <w:r>
              <w:t>Detecta</w:t>
            </w:r>
          </w:p>
        </w:tc>
        <w:tc>
          <w:tcPr>
            <w:tcW w:type="dxa" w:w="2160"/>
          </w:tcPr>
          <w:p>
            <w:r>
              <w:t>N/A (alcance SQL)</w:t>
            </w:r>
          </w:p>
        </w:tc>
      </w:tr>
      <w:tr>
        <w:tc>
          <w:tcPr>
            <w:tcW w:type="dxa" w:w="2160"/>
          </w:tcPr>
          <w:p>
            <w:r>
              <w:t>Rafaga bot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No cruza umbral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pPr>
        <w:pStyle w:val="Heading1"/>
      </w:pPr>
      <w:r>
        <w:t>Fase 7 - Observabilidad y metricas</w:t>
      </w:r>
    </w:p>
    <w:p>
      <w:pPr>
        <w:pStyle w:val="Heading3"/>
      </w:pPr>
      <w:r>
        <w:t>Objetivo</w:t>
      </w:r>
    </w:p>
    <w:p>
      <w:r>
        <w:rPr>
          <w:b w:val="0"/>
          <w:i w:val="0"/>
        </w:rPr>
        <w:t>Visibilidad centralizada y numeros para tuning (PDF p.16).</w:t>
      </w:r>
    </w:p>
    <w:p>
      <w:pPr>
        <w:pStyle w:val="Heading3"/>
      </w:pPr>
      <w:r>
        <w:t>Que se hizo (paso a paso)</w:t>
      </w:r>
    </w:p>
    <w:p>
      <w:r>
        <w:rPr>
          <w:rFonts w:ascii="Consolas" w:hAnsi="Consolas"/>
          <w:sz w:val="17"/>
        </w:rPr>
        <w:t>python3 waap/ml/metricas_fase7.py  # logs/eventos.jsonl + TPR/FPR/FNR + MTTD</w:t>
      </w:r>
    </w:p>
    <w:p>
      <w:pPr>
        <w:pStyle w:val="Heading3"/>
      </w:pPr>
      <w:r>
        <w:t>Resultado y lectura</w:t>
      </w:r>
    </w:p>
    <w:p>
      <w:r>
        <w:rPr>
          <w:b w:val="0"/>
          <w:i w:val="0"/>
        </w:rPr>
        <w:t>CRS: TPR 78% FPR 0%. ML@0.0: TPR 100% FPR 80% (senal, no gate). RASP-SQL: TPR 67% FPR 0%. MTTD ~60-150 ms por capa. Tuning: CRS en PL1; ML solo como senal + regla hibrida de tasa; RASP con patron ampliado. Detalles:</w:t>
      </w:r>
    </w:p>
    <w:p>
      <w:r>
        <w:rPr>
          <w:rFonts w:ascii="Consolas" w:hAnsi="Consolas"/>
          <w:sz w:val="17"/>
        </w:rPr>
        <w:t>capa               |  TPR   FPR   FNR</w:t>
        <w:br/>
        <w:t>reglas CRS PL1     | 78%  0%  22%   (TP=7 FN=2 FP=0 TN=5)</w:t>
        <w:br/>
        <w:t>IA/ML umbral 0.0   | 100%  80%  0%   (TP=9 FN=0 FP=4 TN=1)</w:t>
        <w:br/>
        <w:t>RASP fork (SQL)    | 67%  0%  33%   (TP=4 FN=2 FP=0 TN=5)</w:t>
        <w:br/>
        <w:br/>
        <w:t>MTTD simulado (tiempo-a-veredicto por capa):</w:t>
        <w:br/>
        <w:t xml:space="preserve">  CRS/sqli-clasico: 144.0 ms</w:t>
        <w:br/>
        <w:t xml:space="preserve">  CRS/xss: 124.0 ms</w:t>
        <w:br/>
        <w:t xml:space="preserve">  RASP/sqli-login: 61.5 ms</w:t>
        <w:br/>
        <w:br/>
        <w:t>OK logs/eventos.jsonl (8 eventos)</w:t>
      </w:r>
    </w:p>
    <w:p>
      <w:pPr>
        <w:pStyle w:val="Heading1"/>
      </w:pPr>
      <w:r>
        <w:t>Cuestionario de analisis final (PDF Seccion 8)</w:t>
      </w:r>
    </w:p>
    <w:p>
      <w:pPr>
        <w:pStyle w:val="Heading3"/>
      </w:pPr>
      <w:r>
        <w:t>Q1. Motor de reglas insuficiente pero IA/ML si detecta.</w:t>
      </w:r>
    </w:p>
    <w:p>
      <w:r>
        <w:rPr>
          <w:b w:val="0"/>
          <w:i w:val="0"/>
        </w:rPr>
        <w:t>El SQLi con comentarios y espacios ('/ **/OR/**/1=1--): la firma exacta del CRS no lo casa (403 solo del RASP por el '--'), mientras el ML lo marca anomalo por longitud+entropia atipicas. La firma busca cadenas conocidas; el modelo mide distancia estadistica.</w:t>
      </w:r>
    </w:p>
    <w:p>
      <w:pPr>
        <w:pStyle w:val="Heading3"/>
      </w:pPr>
      <w:r>
        <w:t>Q2. Falso positivo del ML sobre trafico legitimo.</w:t>
      </w:r>
    </w:p>
    <w:p>
      <w:r>
        <w:rPr>
          <w:b w:val="0"/>
          <w:i w:val="0"/>
        </w:rPr>
        <w:t>El login valido y el home ('/') se marcaron anomalos: el login por body_length alto del JSON de credenciales y home por url_length=1 (extremo de la distribucion). Feature responsable principal: longitudes fuera del centro aprendido + entropia.</w:t>
      </w:r>
    </w:p>
    <w:p>
      <w:pPr>
        <w:pStyle w:val="Heading3"/>
      </w:pPr>
      <w:r>
        <w:t>Q3. Por que el RASP detecto lo que reglas y ML no.</w:t>
      </w:r>
    </w:p>
    <w:p>
      <w:r>
        <w:rPr>
          <w:b w:val="0"/>
          <w:i w:val="0"/>
        </w:rPr>
        <w:t>Porque opera sobre la consulta final concatenada (contexto de ejecucion), no sobre la peticion HTTP. El fragmentado q=' &amp; x=OR 1=1 es inocuo por partes (evade CRS y es estadisticamente normal para el ML) pero al concatenarse forma ' OR 1=1--, que el guard ve y bloquea con 403.</w:t>
      </w:r>
    </w:p>
    <w:p>
      <w:pPr>
        <w:pStyle w:val="Heading3"/>
      </w:pPr>
      <w:r>
        <w:t>Q4. WAAP centralizado vs RASP en 15 microservicios.</w:t>
      </w:r>
    </w:p>
    <w:p>
      <w:r>
        <w:rPr>
          <w:b w:val="0"/>
          <w:i w:val="0"/>
        </w:rPr>
        <w:t>WAAP centralizado como base (un solo punto de tuning, cubre OWASP Top 10 generico) + RASP solo en servicios criticos con datos sensibles (auth, pagos), por el costo operativo de mantener 15 agentes (versionado por lenguaje, overhead de despliegue, logs).</w:t>
      </w:r>
    </w:p>
    <w:p>
      <w:pPr>
        <w:pStyle w:val="Heading3"/>
      </w:pPr>
      <w:r>
        <w:t>Q5. Que etapa detuvo la vulnerabilidad inyectada.</w:t>
      </w:r>
    </w:p>
    <w:p>
      <w:r>
        <w:rPr>
          <w:b w:val="0"/>
          <w:i w:val="0"/>
        </w:rPr>
        <w:t>SAST/Semgrep detuvo el eval() inyectado (code-string-concat, blocking). Sin esa etapa, el codigo habria llegado a la imagen y solo ZAP/Trivy tardios (o produccion) lo habrian visto, con costo mayor.</w:t>
      </w:r>
    </w:p>
    <w:p>
      <w:pPr>
        <w:pStyle w:val="Heading3"/>
      </w:pPr>
      <w:r>
        <w:t>Q6. Mapeo MITRE ATT&amp;CK / API Top 10.</w:t>
      </w:r>
    </w:p>
    <w:p>
      <w:r>
        <w:rPr>
          <w:b w:val="0"/>
          <w:i w:val="0"/>
        </w:rPr>
        <w:t>T1190 (Exploit Public-Facing Application): SQLi en /rest/user/login y XSS en /rest/products/search. API BOLA/IDOR: acceso a /rest/basket/:id ajeno.</w:t>
      </w:r>
    </w:p>
    <w:p>
      <w:pPr>
        <w:pStyle w:val="Heading3"/>
      </w:pPr>
      <w:r>
        <w:t>Q7. Mejora contra falsos positivos del ML sin perder deteccion.</w:t>
      </w:r>
    </w:p>
    <w:p>
      <w:r>
        <w:rPr>
          <w:b w:val="0"/>
          <w:i w:val="0"/>
        </w:rPr>
        <w:t>Regla hibrida: score ML + tasa (req_per_minute con umbral duro) + whitelist por ruta (p. ej. login/home con umbral propio). La tasa captura rafagas que el IsolationForest no ordena; el whitelist baja el FPR sin tocar la deteccion de ataques.</w:t>
      </w:r>
    </w:p>
    <w:p>
      <w:pPr>
        <w:pStyle w:val="Heading3"/>
      </w:pPr>
      <w:r>
        <w:t>Q8. Riesgo de reentrenar con trafico de produccion sin validar.</w:t>
      </w:r>
    </w:p>
    <w:p>
      <w:r>
        <w:rPr>
          <w:b w:val="0"/>
          <w:i w:val="0"/>
        </w:rPr>
        <w:t>Envenenamiento: ataques de bajo volumen se vuelven 'normales' (lo vivimos al reves: el dataset rapido normalizo rpm=200). Se requiere curaduria + ventana validada + comparacion contra baseline antes de promover el modelo.</w:t>
      </w:r>
    </w:p>
    <w:p>
      <w:pPr>
        <w:pStyle w:val="Heading1"/>
      </w:pPr>
      <w:r>
        <w:t>Anexo A - Paso a paso reproducible (Fases 0-7)</w:t>
      </w:r>
    </w:p>
    <w:p>
      <w:r>
        <w:rPr>
          <w:rFonts w:ascii="Consolas" w:hAnsi="Consolas"/>
          <w:sz w:val="17"/>
        </w:rPr>
        <w:t># 0. Requisitos: Ubuntu 22.04, Docker+Compose, Python 3.10, Node 22, LibreOffice.</w:t>
        <w:br/>
        <w:t>#    sudo usermod -aG docker $USER (re-login).</w:t>
        <w:br/>
        <w:t>git clone git@github.com:Jhojan98/taller-waap.git &amp;&amp; cd taller-waap</w:t>
        <w:br/>
        <w:t>git checkout lab/fases-0-4   # o main tras el merge</w:t>
        <w:br/>
        <w:t># FASE 0: cp .env.example .env; docker compose pull/up; curl :8080</w:t>
        <w:br/>
        <w:t># FASE 1: version, search?q=apple, /#/score-board</w:t>
        <w:br/>
        <w:t># FASE 2: SQLi clasico -&gt; 403; fragmentado -&gt; 200; logs | grep 942100|949110</w:t>
        <w:br/>
        <w:t># FASE 3: pip install sklearn pandas numpy joblib; GEN_N=120 PACE=humano gen_traffic;</w:t>
        <w:br/>
        <w:t>#   extract_features; train_model; evaluate</w:t>
        <w:br/>
        <w:t># FASE 4: fork juice-shop (rama rasp-lab) + lib/raspGuard.ts + hooks;</w:t>
        <w:br/>
        <w:t>#   PORT=3001 npm start; docker build -t juice-shop:rasp-lab; compose + verificar</w:t>
        <w:br/>
        <w:t># FASE 5: semgrep; pip-audit; docker build ./app; trivy; checkov; deploy script</w:t>
        <w:br/>
        <w:t># FASE 6: bateria_fase6.py; sqlmap (search+login); zap-baseline.py</w:t>
        <w:br/>
        <w:t># FASE 7: metricas_fase7.py</w:t>
        <w:br/>
        <w:t># INFORME: python3 build_informe_v2.py; soffice --headless --convert-to pdf ...docx</w:t>
      </w:r>
    </w:p>
    <w:p>
      <w:pPr>
        <w:pStyle w:val="Heading1"/>
      </w:pPr>
      <w:r>
        <w:t>Anexo B - Salidas de terminal (Fases 0-2)</w:t>
      </w:r>
    </w:p>
    <w:p>
      <w:r>
        <w:rPr>
          <w:rFonts w:ascii="Consolas" w:hAnsi="Consolas"/>
          <w:sz w:val="17"/>
        </w:rPr>
        <w:t>===== docker compose ps =====</w:t>
        <w:br/>
        <w:t>NAME                       IMAGE                          COMMAND                  SERVICE      CREATED          STATUS                    PORTS</w:t>
        <w:br/>
        <w:t>taller-waap-juice-shop-1   bkimminich/juice-shop:latest   "/nodejs/bin/node /jâ¦"   juice-shop   32 minutes ago   Up 32 minutes             0.0.0.0:3000-&gt;3000/tcp, [::]:3000-&gt;3000/tcp</w:t>
        <w:br/>
        <w:t>taller-waap-waap-proxy-1   owasp/modsecurity-crs:nginx    "/docker-entrypoint.â¦"   waap-proxy   32 minutes ago   Up 32 minutes (healthy)   0.0.0.0:8080-&gt;8080/tcp, [::]:8080-&gt;8080/tcp</w:t>
        <w:br/>
        <w:br/>
        <w:t>===== curl cÃ³digos =====</w:t>
        <w:br/>
        <w:t>HOME via WAAP 8080: 200</w:t>
        <w:br/>
        <w:t>search normal: 200</w:t>
        <w:br/>
        <w:t>sqli clasico: 403</w:t>
        <w:br/>
        <w:t>evasion fragmentada: 200</w:t>
        <w:br/>
        <w:br/>
        <w:t>===== WAAP env =====</w:t>
        <w:br/>
        <w:t>PARANOIA=1</w:t>
        <w:br/>
        <w:t>BACKEND=http://juice-shop:3000</w:t>
        <w:br/>
        <w:t>MODSEC_DISABLE_BACKEND_COMPRESSION=Off</w:t>
        <w:br/>
        <w:t>BLOCKING_PARANOIA=1</w:t>
        <w:br/>
        <w:br/>
        <w:t>===== regla CRS (bloqueo) =====</w:t>
        <w:br/>
        <w:t xml:space="preserve">     34 "ruleId":"949110"</w:t>
        <w:br/>
        <w:t xml:space="preserve">     34 "message":"Inbound Anomaly Score Exceeded (Total Score: 5)"</w:t>
        <w:br/>
        <w:t xml:space="preserve">     33 "message":"Request content type is not allowed by policy"</w:t>
        <w:br/>
        <w:t xml:space="preserve">      1 "ruleId":"942100"</w:t>
        <w:br/>
        <w:t xml:space="preserve">      1 "message":"SQL Injection Attack Detected via libinjection"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