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Taller WAAP con IA/ML, RASP y DevSecOps</w:t>
        <w:br/>
        <w:t>Informe de laboratorio - Fases 0 a 7 (v2.0)</w:t>
      </w:r>
    </w:p>
    <w:p>
      <w:r>
        <w:rPr>
          <w:b w:val="0"/>
          <w:i/>
        </w:rPr>
        <w:t>Universidad Distrital FJDC - Mecanismos de Seguridad Informatica. Prof. Octavio J. Salcedo Parra.</w:t>
      </w:r>
    </w:p>
    <w:p>
      <w:pPr>
        <w:pStyle w:val="Heading1"/>
      </w:pPr>
      <w:r>
        <w:t>Resumen ejecutivo</w:t>
      </w:r>
    </w:p>
    <w:p>
      <w:r>
        <w:rPr>
          <w:b w:val="0"/>
          <w:i w:val="0"/>
        </w:rPr>
        <w:t>Se implemento un prototipo WAAP completo: Juice Shop 20.2.0 tras ModSecurity CRS 3.3.10 (PL1), detector de anomalias IsolationForest, RASP real sobre fork de Juice Shop y pipeline DevSecOps en verde. Hallazgos centrales: (1) el CRS frena el ataque automatizado pero deja pasar payloads fragmentados; (2) el ML detecta variantes a cambio de falsos positivos (no sirve como gate duro); (3) el RASP captura con contexto de ejecucion lo que evade firmas, con overhead despreciable (+0.1 micro-s/req). La mejor cobertura es CRS+RASP con ML como senal de apoyo. Este documento (v2.0) clarifica el informe literal v1.0 y responde el cuestionario final con datos del laboratorio.</w:t>
      </w:r>
    </w:p>
    <w:p>
      <w:pPr>
        <w:pStyle w:val="Heading1"/>
      </w:pPr>
      <w:r>
        <w:t>Fase 0 - Preparacion del entorno</w:t>
      </w:r>
    </w:p>
    <w:p>
      <w:pPr>
        <w:pStyle w:val="Heading3"/>
      </w:pPr>
      <w:r>
        <w:t>Objetivo</w:t>
      </w:r>
    </w:p>
    <w:p>
      <w:r>
        <w:rPr>
          <w:b w:val="0"/>
          <w:i w:val="0"/>
        </w:rPr>
        <w:t>Levantar la infraestructura base del laboratorio (PDF p.9).</w:t>
      </w:r>
    </w:p>
    <w:p>
      <w:pPr>
        <w:pStyle w:val="Heading3"/>
      </w:pPr>
      <w:r>
        <w:t>Que se hizo (paso a paso)</w:t>
      </w:r>
    </w:p>
    <w:p>
      <w:r>
        <w:rPr>
          <w:rFonts w:ascii="Consolas" w:hAnsi="Consolas"/>
          <w:sz w:val="17"/>
        </w:rPr>
        <w:t>cd taller-waap</w:t>
        <w:br/>
        <w:t>cp .env.example .env   # JUICE_PORT=3000, WAAP_PORT=8080, PARANOIA=1</w:t>
        <w:br/>
        <w:t>docker compose pull &amp;&amp; docker compose up -d &amp;&amp; docker compose ps</w:t>
        <w:br/>
        <w:t>curl -i http://localhost:8080   # 200 OK, Server: nginx (proxy WAAP)</w:t>
      </w:r>
    </w:p>
    <w:p>
      <w:pPr>
        <w:pStyle w:val="Heading3"/>
      </w:pPr>
      <w:r>
        <w:t>Resultado y lectura</w:t>
      </w:r>
    </w:p>
    <w:p>
      <w:r>
        <w:rPr>
          <w:b w:val="0"/>
          <w:i w:val="0"/>
        </w:rPr>
        <w:t>Contenedores Up (waap-proxy healthy). Nota operativa: hizo falta anadir el usuario al grupo docker (permiso denegado en /var/run/docker.sock). En Fase 4 el backend paso a la imagen local juice-shop:rasp-lab. Evidencia: Fig. 1 y Anexo B.</w:t>
      </w:r>
    </w:p>
    <w:p>
      <w:r>
        <w:rPr>
          <w:rFonts w:ascii="Consolas" w:hAnsi="Consolas"/>
          <w:sz w:val="17"/>
        </w:rPr>
        <w:t>===== docker compose ps =====</w:t>
        <w:br/>
        <w:t>NAME                       IMAGE                          COMMAND                  SERVICE      CREATED          STATUS                    PORTS</w:t>
        <w:br/>
        <w:t>taller-waap-juice-shop-1   bkimminich/juice-shop:latest   "/nodejs/bin/node /jâ¦"   juice-shop   32 minutes ago   Up 32 minutes             0.0.0.0:3000-&gt;3000/tcp, [::]:3000-&gt;3000/tcp</w:t>
        <w:br/>
        <w:t>taller-waap-waap-proxy-1   owasp/modsecurity-crs:nginx    "/docker-entrypoint.â¦"   waap-proxy   32 minutes ago   Up 32 minutes (healthy)   0.0.0.0:8080-&gt;8080/tcp, [::]:8080-&gt;8080/tcp</w:t>
        <w:br/>
        <w:br/>
        <w:t>===== curl cÃ³digos =====</w:t>
        <w:br/>
        <w:t>HOME via WAAP 8080: 200</w:t>
        <w:br/>
        <w:t>search normal: 200</w:t>
        <w:br/>
        <w:t>sqli clasico: 403</w:t>
        <w:br/>
        <w:t>evasion fragmentada: 200</w:t>
        <w:br/>
        <w:br/>
        <w:t>===== WAAP env =====</w:t>
        <w:br/>
        <w:t>PARANOIA=1</w:t>
        <w:br/>
        <w:t>BACKEND=http://juice-shop:3000</w:t>
        <w:br/>
        <w:t>MODSEC_DISABLE_BACKEND_COMPRESSION=Off</w:t>
        <w:br/>
        <w:t>BLOCKING_PARANOIA=1</w:t>
        <w:br/>
        <w:br/>
        <w:t>===== regla CRS (bloqueo) =====</w:t>
        <w:br/>
        <w:t xml:space="preserve">     34 "ruleId":"949110"</w:t>
        <w:br/>
        <w:t xml:space="preserve">     34 "message":"Inbound Anomaly Score Exceeded (Total Score: 5)"</w:t>
        <w:br/>
        <w:t xml:space="preserve">     33 "message":"Request content type is not allowed by policy"</w:t>
        <w:br/>
        <w:t xml:space="preserve">      1 "ruleId":"942100"</w:t>
        <w:br/>
        <w:t xml:space="preserve">      1 "message":"SQL Injection Attack Detected via libinjection"</w:t>
      </w:r>
    </w:p>
    <w:p>
      <w:pPr>
        <w:pStyle w:val="Caption"/>
      </w:pPr>
      <w:r>
        <w:t>Figura 1. Juice Shop servido a traves del proxy WAAP (:8080).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14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-wa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4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Fase 1 - Aplicacion objetivo vulnerable</w:t>
      </w:r>
    </w:p>
    <w:p>
      <w:pPr>
        <w:pStyle w:val="Heading3"/>
      </w:pPr>
      <w:r>
        <w:t>Objetivo</w:t>
      </w:r>
    </w:p>
    <w:p>
      <w:r>
        <w:rPr>
          <w:b w:val="0"/>
          <w:i w:val="0"/>
        </w:rPr>
        <w:t>Contar con un blanco controlado con vulnerabilidades documentadas (PDF p.10).</w:t>
      </w:r>
    </w:p>
    <w:p>
      <w:pPr>
        <w:pStyle w:val="Heading3"/>
      </w:pPr>
      <w:r>
        <w:t>Que se hizo (paso a paso)</w:t>
      </w:r>
    </w:p>
    <w:p>
      <w:r>
        <w:rPr>
          <w:rFonts w:ascii="Consolas" w:hAnsi="Consolas"/>
          <w:sz w:val="17"/>
        </w:rPr>
        <w:t>curl -s http://localhost:8080/rest/admin/application-version  # version 20.2.0</w:t>
        <w:br/>
        <w:t>curl -s 'http://localhost:8080/rest/products/search?q=apple'  # JSON success via WAAP</w:t>
        <w:br/>
        <w:t>Navegador: http://localhost:8080/#/score-board (retos por categoria OWASP)</w:t>
      </w:r>
    </w:p>
    <w:p>
      <w:pPr>
        <w:pStyle w:val="Heading3"/>
      </w:pPr>
      <w:r>
        <w:t>Resultado y lectura</w:t>
      </w:r>
    </w:p>
    <w:p>
      <w:r>
        <w:rPr>
          <w:b w:val="0"/>
          <w:i w:val="0"/>
        </w:rPr>
        <w:t>Juice Shop 20.2.0 operativo tras el WAAP. Linea base de 5 vulnerabilidades (Tabla 1) usada en todas las fases. Evidencias: Fig. 2 (Score Board) y Fig. 3 (trafico normal).</w:t>
      </w:r>
    </w:p>
    <w:p>
      <w:r>
        <w:rPr>
          <w:b w:val="0"/>
          <w:i w:val="0"/>
        </w:rPr>
        <w:t>Tabla 1. Linea base de vulnerabilidades (entregable Fase 1).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Vulnerabilidad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OWASP Top 10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Endpoint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Inyeccion SQL en login</w:t>
            </w:r>
          </w:p>
        </w:tc>
        <w:tc>
          <w:tcPr>
            <w:tcW w:type="dxa" w:w="2160"/>
          </w:tcPr>
          <w:p>
            <w:r>
              <w:t>A03 Injection</w:t>
            </w:r>
          </w:p>
        </w:tc>
        <w:tc>
          <w:tcPr>
            <w:tcW w:type="dxa" w:w="2160"/>
          </w:tcPr>
          <w:p>
            <w:r>
              <w:t>POST /rest/user/login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XSS reflejado en busqueda</w:t>
            </w:r>
          </w:p>
        </w:tc>
        <w:tc>
          <w:tcPr>
            <w:tcW w:type="dxa" w:w="2160"/>
          </w:tcPr>
          <w:p>
            <w:r>
              <w:t>A03 Injection</w:t>
            </w:r>
          </w:p>
        </w:tc>
        <w:tc>
          <w:tcPr>
            <w:tcW w:type="dxa" w:w="2160"/>
          </w:tcPr>
          <w:p>
            <w:r>
              <w:t>GET /rest/products/search?q=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IDOR en cesta/pedidos</w:t>
            </w:r>
          </w:p>
        </w:tc>
        <w:tc>
          <w:tcPr>
            <w:tcW w:type="dxa" w:w="2160"/>
          </w:tcPr>
          <w:p>
            <w:r>
              <w:t>A01 Broken Access Control</w:t>
            </w:r>
          </w:p>
        </w:tc>
        <w:tc>
          <w:tcPr>
            <w:tcW w:type="dxa" w:w="2160"/>
          </w:tcPr>
          <w:p>
            <w:r>
              <w:t>/rest/basket/:id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Exposicion de hash de password</w:t>
            </w:r>
          </w:p>
        </w:tc>
        <w:tc>
          <w:tcPr>
            <w:tcW w:type="dxa" w:w="2160"/>
          </w:tcPr>
          <w:p>
            <w:r>
              <w:t>A07 / Sensitive Data</w:t>
            </w:r>
          </w:p>
        </w:tc>
        <w:tc>
          <w:tcPr>
            <w:tcW w:type="dxa" w:w="2160"/>
          </w:tcPr>
          <w:p>
            <w:r>
              <w:t>GET /rest/user/whoami, /api/Users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Path traversal / LFI</w:t>
            </w:r>
          </w:p>
        </w:tc>
        <w:tc>
          <w:tcPr>
            <w:tcW w:type="dxa" w:w="2160"/>
          </w:tcPr>
          <w:p>
            <w:r>
              <w:t>A01 / A03</w:t>
            </w:r>
          </w:p>
        </w:tc>
        <w:tc>
          <w:tcPr>
            <w:tcW w:type="dxa" w:w="2160"/>
          </w:tcPr>
          <w:p>
            <w:r>
              <w:t>GET ...q=../../etc/passwd</w:t>
            </w:r>
          </w:p>
        </w:tc>
      </w:tr>
    </w:tbl>
    <w:p>
      <w:pPr>
        <w:pStyle w:val="Caption"/>
      </w:pPr>
      <w:r>
        <w:t>Figura 2. Score Board (categorias OWASP).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147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core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4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3. Trafico normal via WAAP (200).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147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earch-norm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4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Fase 2 - Capa base WAF/WAAP con CRS (PL1)</w:t>
      </w:r>
    </w:p>
    <w:p>
      <w:pPr>
        <w:pStyle w:val="Heading3"/>
      </w:pPr>
      <w:r>
        <w:t>Objetivo</w:t>
      </w:r>
    </w:p>
    <w:p>
      <w:r>
        <w:rPr>
          <w:b w:val="0"/>
          <w:i w:val="0"/>
        </w:rPr>
        <w:t>Primera linea de defensa con OWASP CRS: un bloqueo y una evasion evidenciados (PDF p.10).</w:t>
      </w:r>
    </w:p>
    <w:p>
      <w:pPr>
        <w:pStyle w:val="Heading3"/>
      </w:pPr>
      <w:r>
        <w:t>Que se hizo (paso a paso)</w:t>
      </w:r>
    </w:p>
    <w:p>
      <w:r>
        <w:rPr>
          <w:rFonts w:ascii="Consolas" w:hAnsi="Consolas"/>
          <w:sz w:val="17"/>
        </w:rPr>
        <w:t># Paranoia PL1: PARANOIA=1, BLOCKING_PARANOIA=1, BACKEND=http://juice-shop:3000</w:t>
        <w:br/>
        <w:t>curl -i --get --data-urlencode "q=' OR '1'='1" \</w:t>
        <w:br/>
        <w:t xml:space="preserve">  http://localhost:8080/rest/products/search   # -&gt; 403 Forbidden</w:t>
        <w:br/>
        <w:t>curl -i "http://localhost:8080/rest/products/search?q='%20&amp;x=OR%201=1"  # -&gt; 200</w:t>
        <w:br/>
        <w:t>docker compose logs waap-proxy | grep -E '942100|949110'  # (el audit log sale por docker logs)</w:t>
      </w:r>
    </w:p>
    <w:p>
      <w:pPr>
        <w:pStyle w:val="Heading3"/>
      </w:pPr>
      <w:r>
        <w:t>Resultado y lectura</w:t>
      </w:r>
    </w:p>
    <w:p>
      <w:r>
        <w:rPr>
          <w:b w:val="0"/>
          <w:i w:val="0"/>
        </w:rPr>
        <w:t>SQLi clasico/encoded/comentarios/UNION/XSS/traversal -&gt; 403 (regla 942100 libinjection + 949110). Solo el fragmentado q=' &amp; x=OR 1=1 -&gt; 200: el CRS evalua cada parametro por separado. Evidencias: Fig. 4 (bloqueo) y Fig. 5 (evasion, base de Fase 3).</w:t>
      </w:r>
    </w:p>
    <w:p>
      <w:pPr>
        <w:pStyle w:val="Caption"/>
      </w:pPr>
      <w:r>
        <w:t>Figura 4. Bloqueo CRS: SQLi clasico -&gt; 403 (nginx).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147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bloqueo-4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4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5. Evasion fragmentada -&gt; 200 (pasa el CRS).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147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evasion-2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4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Fase 3 - Modulo de deteccion basado en IA/ML</w:t>
      </w:r>
    </w:p>
    <w:p>
      <w:pPr>
        <w:pStyle w:val="Heading3"/>
      </w:pPr>
      <w:r>
        <w:t>Objetivo</w:t>
      </w:r>
    </w:p>
    <w:p>
      <w:r>
        <w:rPr>
          <w:b w:val="0"/>
          <w:i w:val="0"/>
        </w:rPr>
        <w:t>Modelo de anomalias entrenado solo con trafico normal, capaz de senalar variantes que evadieron firmas (PDF p.11-12).</w:t>
      </w:r>
    </w:p>
    <w:p>
      <w:pPr>
        <w:pStyle w:val="Heading3"/>
      </w:pPr>
      <w:r>
        <w:t>Que se hizo (paso a paso)</w:t>
      </w:r>
    </w:p>
    <w:p>
      <w:r>
        <w:rPr>
          <w:rFonts w:ascii="Consolas" w:hAnsi="Consolas"/>
          <w:sz w:val="17"/>
        </w:rPr>
        <w:t>python3 -m pip install --user scikit-learn pandas numpy joblib</w:t>
        <w:br/>
        <w:t>GEN_N=120 PACE=humano python3 waap/ml/gen_traffic.py  # 120 reqs, ~15 min via WAAP</w:t>
        <w:br/>
        <w:t>python3 waap/ml/extract_features.py  # 6 features literales del PDF</w:t>
        <w:br/>
        <w:t>python3 waap/ml/train_model.py       # IsolationForest(200, 0.02) -&gt; model.pkl</w:t>
        <w:br/>
        <w:t>python3 waap/ml/evaluate.py          # matriz 10 + 2 umbrales + rafaga bot</w:t>
      </w:r>
    </w:p>
    <w:p>
      <w:pPr>
        <w:pStyle w:val="Heading3"/>
      </w:pPr>
      <w:r>
        <w:t>Resultado y lectura</w:t>
      </w:r>
    </w:p>
    <w:p>
      <w:r>
        <w:rPr>
          <w:b w:val="0"/>
          <w:i w:val="0"/>
        </w:rPr>
        <w:t>Leccion metodologica: el primer dataset a ritmo maquina contamino req_per_minute; se regenero a ritmo humano (rpm 8+-1). Umbral -0.05: 2/5 ataques, 2 FP. Umbral 0.0: 5/5 ataques, 4 FP. La rafaga no cruza el umbral (limitacion de IsolationForest verificada). Conclusion: el ML es senal de apoyo, no gate. Detalles y numeros abajo.</w:t>
      </w:r>
    </w:p>
    <w:p>
      <w:pPr>
        <w:pStyle w:val="Heading3"/>
      </w:pPr>
      <w:r>
        <w:t>Evidencias</w:t>
      </w:r>
    </w:p>
    <w:p>
      <w:r>
        <w:rPr>
          <w:b w:val="0"/>
          <w:i w:val="0"/>
        </w:rPr>
        <w:t>Entrenamiento:</w:t>
      </w:r>
    </w:p>
    <w:p>
      <w:r>
        <w:rPr>
          <w:rFonts w:ascii="Consolas" w:hAnsi="Consolas"/>
          <w:sz w:val="17"/>
        </w:rPr>
        <w:t>Modelo entrenado y guardado en waap/ml/model.pkl (120 muestras)</w:t>
      </w:r>
    </w:p>
    <w:p>
      <w:r>
        <w:rPr>
          <w:b w:val="0"/>
          <w:i w:val="0"/>
        </w:rPr>
        <w:t>Matriz de 10 peticiones:</w:t>
      </w:r>
    </w:p>
    <w:p>
      <w:r>
        <w:rPr>
          <w:rFonts w:ascii="Consolas" w:hAnsi="Consolas"/>
          <w:sz w:val="17"/>
        </w:rPr>
        <w:t>etiqueta                          score   &lt;-0.05   &lt;0.0  esperado</w:t>
        <w:br/>
        <w:t xml:space="preserve">busqueda comun                   0.0287  normal  normal   normal </w:t>
        <w:br/>
        <w:t xml:space="preserve">login valido                    -0.1024  ANOMALO ANOMALO  normal </w:t>
        <w:br/>
        <w:t xml:space="preserve">home                            -0.1112  ANOMALO ANOMALO  normal </w:t>
        <w:br/>
        <w:t xml:space="preserve">producto                        -0.0141  normal  ANOMALO  normal </w:t>
        <w:br/>
        <w:t xml:space="preserve">score-board                     -0.0202  normal  ANOMALO  normal </w:t>
        <w:br/>
        <w:t xml:space="preserve">SQLi clasico                    -0.0253  normal  ANOMALO  ataque </w:t>
        <w:br/>
        <w:t xml:space="preserve">SQLi encoded (Fase 2)           -0.0845  ANOMALO ANOMALO  ataque </w:t>
        <w:br/>
        <w:t xml:space="preserve">SQLi comentarios                -0.0428  normal  ANOMALO  ataque </w:t>
        <w:br/>
        <w:t xml:space="preserve">evasion fragmentada (Fase 2)    -0.0095  normal  ANOMALO  ataque </w:t>
        <w:br/>
        <w:t xml:space="preserve">XSS reflejado                   -0.0759  ANOMALO ANOMALO  ataque </w:t>
        <w:br/>
        <w:br/>
        <w:t>--- Rafaga bot: 20 consultas rapidas (req_per_minute alto) ---</w:t>
        <w:br/>
        <w:t>req_per_minute=   5: score=+0.1571  anomalo(&lt;-0.05)=False</w:t>
        <w:br/>
        <w:t>req_per_minute=  30: score=+0.1690  anomalo(&lt;-0.05)=False</w:t>
        <w:br/>
        <w:t>req_per_minute= 120: score=+0.1690  anomalo(&lt;-0.05)=False</w:t>
      </w:r>
    </w:p>
    <w:p>
      <w:r>
        <w:rPr>
          <w:b w:val="0"/>
          <w:i w:val="0"/>
        </w:rPr>
        <w:t>Umbrales:</w:t>
      </w:r>
    </w:p>
    <w:p>
      <w:r>
        <w:rPr>
          <w:rFonts w:ascii="Consolas" w:hAnsi="Consolas"/>
          <w:sz w:val="17"/>
        </w:rPr>
        <w:t>umbral -0.05: TP=2/5 FN=3/5 FP=2/5 TN=3/5  deteccion=40% FPR=40%</w:t>
        <w:br/>
        <w:t>umbral +0.00: TP=5/5 FN=0/5 FP=4/5 TN=1/5  deteccion=100% FPR=80%</w:t>
      </w:r>
    </w:p>
    <w:p>
      <w:pPr>
        <w:pStyle w:val="Heading1"/>
      </w:pPr>
      <w:r>
        <w:t>Fase 4 - Integracion RASP sobre fork de Juice Shop</w:t>
      </w:r>
    </w:p>
    <w:p>
      <w:pPr>
        <w:pStyle w:val="Heading3"/>
      </w:pPr>
      <w:r>
        <w:t>Objetivo</w:t>
      </w:r>
    </w:p>
    <w:p>
      <w:r>
        <w:rPr>
          <w:b w:val="0"/>
          <w:i w:val="0"/>
        </w:rPr>
        <w:t>Proteccion en tiempo de ejecucion con contexto real: interceptar la operacion sensible aunque el payload haya superado el perimetro (PDF p.13).</w:t>
      </w:r>
    </w:p>
    <w:p>
      <w:pPr>
        <w:pStyle w:val="Heading3"/>
      </w:pPr>
      <w:r>
        <w:t>Que se hizo (paso a paso)</w:t>
      </w:r>
    </w:p>
    <w:p>
      <w:r>
        <w:rPr>
          <w:rFonts w:ascii="Consolas" w:hAnsi="Consolas"/>
          <w:sz w:val="17"/>
        </w:rPr>
        <w:t>gh repo fork juice-shop/juice-shop; clone --depth 1 en ~/juice-shop-rasp (rama rasp-lab)</w:t>
        <w:br/>
        <w:t>sudo npm i -g npm@11 (npm 10 falla con bug arborist); npm install + build frontend/server</w:t>
        <w:br/>
        <w:t>Nuevo lib/raspGuard.ts (mismo patron del PDF) + app.use() en server.ts</w:t>
        <w:br/>
        <w:t>Guard sobre la query cruda real de routes/login.ts:34 -&gt; 403 antes de Sequelize</w:t>
        <w:br/>
        <w:t>PORT=3001 RASP_ENABLED=1 npm start; docker build -t juice-shop:rasp-lab (compose)</w:t>
      </w:r>
    </w:p>
    <w:p>
      <w:pPr>
        <w:pStyle w:val="Heading3"/>
      </w:pPr>
      <w:r>
        <w:t>Resultado y lectura</w:t>
      </w:r>
    </w:p>
    <w:p>
      <w:r>
        <w:rPr>
          <w:b w:val="0"/>
          <w:i w:val="0"/>
        </w:rPr>
        <w:t>Sin RASP el SQLi clasico devuelve el JWT del administrador (takeover total); con RASP, 403 + log antes de ejecutar. Tambien cae UNION y fragmentado. Hueco honesto: la forma string ' OR '1'='1 evade el regex literal (fix propuesto). Overhead: +0.1 micro-s/req (despreciable). Prototipo previo conservado en app/rasp-demo/; referencia Flask en app/rasp_agent.py.</w:t>
      </w:r>
    </w:p>
    <w:p>
      <w:pPr>
        <w:pStyle w:val="Heading3"/>
      </w:pPr>
      <w:r>
        <w:t>Evidencias</w:t>
      </w:r>
    </w:p>
    <w:p>
      <w:r>
        <w:rPr>
          <w:b w:val="0"/>
          <w:i w:val="0"/>
        </w:rPr>
        <w:t>Bateria con/sin RASP:</w:t>
      </w:r>
    </w:p>
    <w:p>
      <w:r>
        <w:rPr>
          <w:rFonts w:ascii="Consolas" w:hAnsi="Consolas"/>
          <w:sz w:val="17"/>
        </w:rPr>
        <w:t>===== legit jim =====</w:t>
        <w:br/>
        <w:t>oficial:3000 200</w:t>
        <w:br/>
        <w:t>fork+RASP:3001 200</w:t>
        <w:br/>
        <w:t>===== SQLi clasico email=' OR 1=1-- =====</w:t>
        <w:br/>
        <w:t>oficial:3000 {"authentication":{"token":"eyJ0eXAiOiJKV1QiLCJhbGciOiJSUzI1NiJ9.eyJkYXRhIjp7ImlkIjoxLCJ1c2VybmFtZSI6IiIsImVtYWlsIjoiYWRtaW5AanVpY2Utc2gub3AiLCJwYXNzd29yZCI6IjAxOTIwMjNhN2JiZDczMjUwNTE2ZjA2OWRmMThiNTA</w:t>
        <w:br/>
        <w:t>fork+RASP:3001 403</w:t>
        <w:br/>
        <w:t>===== UNION =====</w:t>
        <w:br/>
        <w:t>oficial:3000 200</w:t>
        <w:br/>
        <w:t>fork+RASP:3001 403</w:t>
        <w:br/>
        <w:t>===== search SQLi (middleware global) =====</w:t>
        <w:br/>
        <w:t>oficial:3000 200</w:t>
        <w:br/>
        <w:t>fork+RASP:3001 200</w:t>
        <w:br/>
        <w:t>===== unit guard login (isSqlInjection, compilado) =====</w:t>
        <w:br/>
        <w:t>PASS x3: legitimo=false, OR 1=1=true, UNION=true</w:t>
      </w:r>
    </w:p>
    <w:p>
      <w:r>
        <w:rPr>
          <w:b w:val="0"/>
          <w:i w:val="0"/>
        </w:rPr>
        <w:t>Stack combinado WAAP+RASP:</w:t>
      </w:r>
    </w:p>
    <w:p>
      <w:r>
        <w:rPr>
          <w:rFonts w:ascii="Consolas" w:hAnsi="Consolas"/>
          <w:sz w:val="17"/>
        </w:rPr>
        <w:t>===== stack combinado WAAP(CRS) + fork RASP (compose con juice-shop:rasp-lab) =====</w:t>
        <w:br/>
        <w:t>NAME                       IMAGE                         COMMAND                  SERVICE      CREATED              STATUS                    PORTS</w:t>
        <w:br/>
        <w:t>taller-waap-juice-shop-1   juice-shop:rasp-lab           "/nodejs/bin/node /jâ¦"   juice-shop   About a minute ago   Up About a minute         0.0.0.0:3000-&gt;3000/tcp, [::]:3000-&gt;3000/tcp</w:t>
        <w:br/>
        <w:t>taller-waap-waap-proxy-1   owasp/modsecurity-crs:nginx   "/docker-entrypoint.â¦"   waap-proxy   23 hours ago         Up 19 minutes (healthy)   0.0.0.0:8080-&gt;8080/tcp, [::]:8080-&gt;8080/tcp</w:t>
        <w:br/>
        <w:t>WAAP home :8080 -&gt; 200</w:t>
        <w:br/>
        <w:t>legit login :3000 -&gt; 200</w:t>
        <w:br/>
        <w:t>SQLi login :3000 -&gt; 403 (RASP)</w:t>
        <w:br/>
        <w:t>SQLi search :8080 -&gt; 403 (CRS)</w:t>
      </w:r>
    </w:p>
    <w:p>
      <w:pPr>
        <w:pStyle w:val="Heading1"/>
      </w:pPr>
      <w:r>
        <w:t>Fase 5 - Pipeline DevSecOps</w:t>
      </w:r>
    </w:p>
    <w:p>
      <w:pPr>
        <w:pStyle w:val="Heading3"/>
      </w:pPr>
      <w:r>
        <w:t>Objetivo</w:t>
      </w:r>
    </w:p>
    <w:p>
      <w:r>
        <w:rPr>
          <w:b w:val="0"/>
          <w:i w:val="0"/>
        </w:rPr>
        <w:t>Gate CI/CD con SAST, SCA, contenedor, IaC y DAST; despliegue solo en verde (PDF p.14).</w:t>
      </w:r>
    </w:p>
    <w:p>
      <w:pPr>
        <w:pStyle w:val="Heading3"/>
      </w:pPr>
      <w:r>
        <w:t>Que se hizo (paso a paso)</w:t>
      </w:r>
    </w:p>
    <w:p>
      <w:r>
        <w:rPr>
          <w:rFonts w:ascii="Consolas" w:hAnsi="Consolas"/>
          <w:sz w:val="17"/>
        </w:rPr>
        <w:t>Workflow: Semgrep p/owasp-top-ten; pip-audit (waap/ml/requirements.txt, nuevo);</w:t>
        <w:br/>
        <w:t>docker build app/; Trivy CRITICAL,HIGH exit 1; Checkov; ZAP baseline; deploy si success.</w:t>
        <w:br/>
        <w:t>Replicado local + ejercicio: eval() inyectado -&gt; rojo en SAST -&gt; revert -&gt; verde.</w:t>
      </w:r>
    </w:p>
    <w:p>
      <w:pPr>
        <w:pStyle w:val="Heading3"/>
      </w:pPr>
      <w:r>
        <w:t>Resultado y lectura</w:t>
      </w:r>
    </w:p>
    <w:p>
      <w:r>
        <w:rPr>
          <w:b w:val="0"/>
          <w:i w:val="0"/>
        </w:rPr>
        <w:t>El gate trabajo de verdad: Dockerfile sin USER, workflow sin permissions, 67 CVE en base Debian y 11 en el npm de la imagen -&gt; Alpine + multistage + sin npm en runtime = 0 findings en las 4 herramientas. deploy_waap_rules.sh: OK (200/403). Evidencias: evidencias/fase5/.</w:t>
      </w:r>
    </w:p>
    <w:p>
      <w:pPr>
        <w:pStyle w:val="Heading1"/>
      </w:pPr>
      <w:r>
        <w:t>Fase 6 - Pruebas de efectividad y evasion</w:t>
      </w:r>
    </w:p>
    <w:p>
      <w:pPr>
        <w:pStyle w:val="Heading3"/>
      </w:pPr>
      <w:r>
        <w:t>Objetivo</w:t>
      </w:r>
    </w:p>
    <w:p>
      <w:r>
        <w:rPr>
          <w:b w:val="0"/>
          <w:i w:val="0"/>
        </w:rPr>
        <w:t>Evaluar cada capa individual y combinada con herramientas estandar (PDF p.15).</w:t>
      </w:r>
    </w:p>
    <w:p>
      <w:pPr>
        <w:pStyle w:val="Heading3"/>
      </w:pPr>
      <w:r>
        <w:t>Que se hizo (paso a paso)</w:t>
      </w:r>
    </w:p>
    <w:p>
      <w:r>
        <w:rPr>
          <w:rFonts w:ascii="Consolas" w:hAnsi="Consolas"/>
          <w:sz w:val="17"/>
        </w:rPr>
        <w:t>python3 waap/ml/bateria_fase6.py  # -&gt; matriz.csv (Tabla 2)</w:t>
        <w:br/>
        <w:t>sqlmap vs WAAP y vs directo (search + login); ZAP baseline vs :8080</w:t>
      </w:r>
    </w:p>
    <w:p>
      <w:pPr>
        <w:pStyle w:val="Heading3"/>
      </w:pPr>
      <w:r>
        <w:t>Resultado y lectura</w:t>
      </w:r>
    </w:p>
    <w:p>
      <w:r>
        <w:rPr>
          <w:b w:val="0"/>
          <w:i w:val="0"/>
        </w:rPr>
        <w:t>sqlmap: 42x403 via WAAP y 14x403+8x500 directo ('not injectable' en ambos). ZAP: 0 FAIL, 59 PASS. Conclusion (media pagina en evidencias/fase6/analisis.md): mejor combinacion CRS+RASP con ML como senal; residuo: string-form (fix de patron) y rafagas (regla de tasa).</w:t>
      </w:r>
    </w:p>
    <w:p>
      <w:r>
        <w:rPr>
          <w:b w:val="0"/>
          <w:i w:val="0"/>
        </w:rPr>
        <w:t>Analisis completo:</w:t>
      </w:r>
    </w:p>
    <w:p>
      <w:r>
        <w:rPr>
          <w:rFonts w:ascii="Consolas" w:hAnsi="Consolas"/>
          <w:sz w:val="17"/>
        </w:rPr>
        <w:t># Fase 6 â AnÃ¡lisis de efectividad (mÃ­nimo media pÃ¡gina, PDF p.15)</w:t>
        <w:br/>
        <w:br/>
        <w:t>## QuÃ© combinaciÃ³n ofrece la mejor cobertura y por quÃ©</w:t>
        <w:br/>
        <w:br/>
        <w:t>Ninguna capa sola cubre todo; la cobertura total solo aparece al combinarlas,</w:t>
        <w:br/>
        <w:t>y cada hueco de una capa lo tapa otra (defensa en profundidad verificada):</w:t>
        <w:br/>
        <w:br/>
        <w:t>- **Reglas CRS (PL1)**: bloquean 7/9 tÃ©cnicas (clÃ¡sico, encoded, UNION, XSS x2,</w:t>
        <w:br/>
        <w:t xml:space="preserve">  traversal, login clÃ¡sico/UNION). Fallan en lo **fragmentado** (evalÃºan cada</w:t>
        <w:br/>
        <w:t xml:space="preserve">  parÃ¡metro por separado) y en variantes con espacios que alteran la firma</w:t>
        <w:br/>
        <w:t xml:space="preserve">  (comentarios con espacios: lo parÃ³ el RASP, no el CRS).</w:t>
        <w:br/>
        <w:t>- **IA/ML (umbral 0.0)**: detecta 9/9 como anÃ³malo, pero al costo de FPR 80%</w:t>
        <w:br/>
        <w:t xml:space="preserve">  (4/5 normales marcados). Con umbral -0.05 solo 2/5 con FPR 40%. ConclusiÃ³n:</w:t>
        <w:br/>
        <w:t xml:space="preserve">  el modelo **no es bloqueador viable solo**; sirve como seÃ±al para el</w:t>
        <w:br/>
        <w:t xml:space="preserve">  orquestador (permitir/bloquear/desafiar) o para revisiÃ³n, no como gate duro.</w:t>
        <w:br/>
        <w:t xml:space="preserve">  La rÃ¡faga bot ni siquiera cruza el umbral (limitaciÃ³n de IsolationForest</w:t>
        <w:br/>
        <w:t xml:space="preserve">  documentada en Fase 3).</w:t>
        <w:br/>
        <w:t>- **RASP (fork)**: bloquea 4/9 en contexto de ejecuciÃ³n (fragmentado, comentarios</w:t>
        <w:br/>
        <w:t xml:space="preserve">  con `--`, UNION y clÃ¡sico de login), incluyendo las 2 evasiones del CRS.</w:t>
        <w:br/>
        <w:t xml:space="preserve">  Falla en XSS/traversal (fuera de su alcance SQL) y en la forma string</w:t>
        <w:br/>
        <w:t xml:space="preserve">  `' OR '1'='1` (hueco del regex literal, con fix propuesto). Su tasa de falsos</w:t>
        <w:br/>
        <w:t xml:space="preserve">  positivos es 0 en lo probado: solo dispara ante alteraciÃ³n estructural real.</w:t>
        <w:br/>
        <w:br/>
        <w:t>**Mejor combinaciÃ³n: CRS + RASP, con ML como seÃ±al de apoyo.** CRS frena el</w:t>
        <w:br/>
        <w:t>grueso automatizado (sqlmap: 42Ã403 vÃ­a WAAP, "not injectable", sugiere tamper),</w:t>
        <w:br/>
        <w:t>RASP captura lo que evade firmas con contexto real (sqlmap directo: 14Ã403 +</w:t>
        <w:br/>
        <w:t>8Ã500, tampoco inyectable), y ML aporta detecciÃ³n de variantes raras a cambio</w:t>
        <w:br/>
        <w:t>de revisiÃ³n humana. ZAP baseline: 0 FAIL, 59 PASS (higiene pasiva correcta).</w:t>
        <w:br/>
        <w:br/>
        <w:t>Residuo aceptado: string-form SQLi en search (requiere fix de patrÃ³n) y rÃ¡fagas</w:t>
        <w:br/>
        <w:t>(requieren regla de tasa explÃ­cita, no ML puro).</w:t>
      </w:r>
    </w:p>
    <w:p>
      <w:pPr>
        <w:pStyle w:val="Heading1"/>
      </w:pPr>
      <w:r>
        <w:t>Matriz comparativa por capas (Fase 6, resultado final)</w:t>
      </w:r>
    </w:p>
    <w:p>
      <w:r>
        <w:rPr>
          <w:b w:val="0"/>
          <w:i w:val="0"/>
        </w:rPr>
        <w:t>Tabla 2. Bateria de 9 tecnicas x 3 capas (script waap/ml/bateria_fase6.py; atribucion CRS-vs-RASP por cuerpo de respuesta).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Payload / tecnica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Reglas CRS PL1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IA/ML (umbral 0.0)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RASP</w:t>
            </w:r>
          </w:p>
        </w:tc>
      </w:tr>
      <w:tr>
        <w:tc>
          <w:tcPr>
            <w:tcW w:type="dxa" w:w="2160"/>
          </w:tcPr>
          <w:p>
            <w:r>
              <w:t>SQLi clasico</w:t>
            </w:r>
          </w:p>
        </w:tc>
        <w:tc>
          <w:tcPr>
            <w:tcW w:type="dxa" w:w="2160"/>
          </w:tcPr>
          <w:p>
            <w:r>
              <w:t>BLOQUEA 403</w:t>
            </w:r>
          </w:p>
        </w:tc>
        <w:tc>
          <w:tcPr>
            <w:tcW w:type="dxa" w:w="2160"/>
          </w:tcPr>
          <w:p>
            <w:r>
              <w:t>Detecta</w:t>
            </w:r>
          </w:p>
        </w:tc>
        <w:tc>
          <w:tcPr>
            <w:tcW w:type="dxa" w:w="2160"/>
          </w:tcPr>
          <w:p>
            <w:r>
              <w:t>EVADE en search (hueco); BLOQUEA en login</w:t>
            </w:r>
          </w:p>
        </w:tc>
      </w:tr>
      <w:tr>
        <w:tc>
          <w:tcPr>
            <w:tcW w:type="dxa" w:w="2160"/>
          </w:tcPr>
          <w:p>
            <w:r>
              <w:t>SQLi encoded</w:t>
            </w:r>
          </w:p>
        </w:tc>
        <w:tc>
          <w:tcPr>
            <w:tcW w:type="dxa" w:w="2160"/>
          </w:tcPr>
          <w:p>
            <w:r>
              <w:t>BLOQUEA 403</w:t>
            </w:r>
          </w:p>
        </w:tc>
        <w:tc>
          <w:tcPr>
            <w:tcW w:type="dxa" w:w="2160"/>
          </w:tcPr>
          <w:p>
            <w:r>
              <w:t>Detecta</w:t>
            </w:r>
          </w:p>
        </w:tc>
        <w:tc>
          <w:tcPr>
            <w:tcW w:type="dxa" w:w="2160"/>
          </w:tcPr>
          <w:p>
            <w:r>
              <w:t>EVADE en search; BLOQUEA patron OR 1=1</w:t>
            </w:r>
          </w:p>
        </w:tc>
      </w:tr>
      <w:tr>
        <w:tc>
          <w:tcPr>
            <w:tcW w:type="dxa" w:w="2160"/>
          </w:tcPr>
          <w:p>
            <w:r>
              <w:t>SQLi fragmentado q=' &amp; x=OR 1=1</w:t>
            </w:r>
          </w:p>
        </w:tc>
        <w:tc>
          <w:tcPr>
            <w:tcW w:type="dxa" w:w="2160"/>
          </w:tcPr>
          <w:p>
            <w:r>
              <w:t>EVADE 200</w:t>
            </w:r>
          </w:p>
        </w:tc>
        <w:tc>
          <w:tcPr>
            <w:tcW w:type="dxa" w:w="2160"/>
          </w:tcPr>
          <w:p>
            <w:r>
              <w:t>No detecta</w:t>
            </w:r>
          </w:p>
        </w:tc>
        <w:tc>
          <w:tcPr>
            <w:tcW w:type="dxa" w:w="2160"/>
          </w:tcPr>
          <w:p>
            <w:r>
              <w:t>BLOQUEA 403</w:t>
            </w:r>
          </w:p>
        </w:tc>
      </w:tr>
      <w:tr>
        <w:tc>
          <w:tcPr>
            <w:tcW w:type="dxa" w:w="2160"/>
          </w:tcPr>
          <w:p>
            <w:r>
              <w:t>SQLi UNION / comentarios</w:t>
            </w:r>
          </w:p>
        </w:tc>
        <w:tc>
          <w:tcPr>
            <w:tcW w:type="dxa" w:w="2160"/>
          </w:tcPr>
          <w:p>
            <w:r>
              <w:t>BLOQUEA (compacto)</w:t>
            </w:r>
          </w:p>
        </w:tc>
        <w:tc>
          <w:tcPr>
            <w:tcW w:type="dxa" w:w="2160"/>
          </w:tcPr>
          <w:p>
            <w:r>
              <w:t>Detecta</w:t>
            </w:r>
          </w:p>
        </w:tc>
        <w:tc>
          <w:tcPr>
            <w:tcW w:type="dxa" w:w="2160"/>
          </w:tcPr>
          <w:p>
            <w:r>
              <w:t>BLOQUEA 403</w:t>
            </w:r>
          </w:p>
        </w:tc>
      </w:tr>
      <w:tr>
        <w:tc>
          <w:tcPr>
            <w:tcW w:type="dxa" w:w="2160"/>
          </w:tcPr>
          <w:p>
            <w:r>
              <w:t>XSS basico y encoded</w:t>
            </w:r>
          </w:p>
        </w:tc>
        <w:tc>
          <w:tcPr>
            <w:tcW w:type="dxa" w:w="2160"/>
          </w:tcPr>
          <w:p>
            <w:r>
              <w:t>BLOQUEA 403</w:t>
            </w:r>
          </w:p>
        </w:tc>
        <w:tc>
          <w:tcPr>
            <w:tcW w:type="dxa" w:w="2160"/>
          </w:tcPr>
          <w:p>
            <w:r>
              <w:t>Detecta</w:t>
            </w:r>
          </w:p>
        </w:tc>
        <w:tc>
          <w:tcPr>
            <w:tcW w:type="dxa" w:w="2160"/>
          </w:tcPr>
          <w:p>
            <w:r>
              <w:t>N/A (alcance SQL)</w:t>
            </w:r>
          </w:p>
        </w:tc>
      </w:tr>
      <w:tr>
        <w:tc>
          <w:tcPr>
            <w:tcW w:type="dxa" w:w="2160"/>
          </w:tcPr>
          <w:p>
            <w:r>
              <w:t>Traversal</w:t>
            </w:r>
          </w:p>
        </w:tc>
        <w:tc>
          <w:tcPr>
            <w:tcW w:type="dxa" w:w="2160"/>
          </w:tcPr>
          <w:p>
            <w:r>
              <w:t>BLOQUEA 403</w:t>
            </w:r>
          </w:p>
        </w:tc>
        <w:tc>
          <w:tcPr>
            <w:tcW w:type="dxa" w:w="2160"/>
          </w:tcPr>
          <w:p>
            <w:r>
              <w:t>Detecta</w:t>
            </w:r>
          </w:p>
        </w:tc>
        <w:tc>
          <w:tcPr>
            <w:tcW w:type="dxa" w:w="2160"/>
          </w:tcPr>
          <w:p>
            <w:r>
              <w:t>N/A (alcance SQL)</w:t>
            </w:r>
          </w:p>
        </w:tc>
      </w:tr>
      <w:tr>
        <w:tc>
          <w:tcPr>
            <w:tcW w:type="dxa" w:w="2160"/>
          </w:tcPr>
          <w:p>
            <w:r>
              <w:t>Rafaga bot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 cruza umbral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>
      <w:pPr>
        <w:pStyle w:val="Heading1"/>
      </w:pPr>
      <w:r>
        <w:t>Fase 7 - Observabilidad y metricas</w:t>
      </w:r>
    </w:p>
    <w:p>
      <w:pPr>
        <w:pStyle w:val="Heading3"/>
      </w:pPr>
      <w:r>
        <w:t>Objetivo</w:t>
      </w:r>
    </w:p>
    <w:p>
      <w:r>
        <w:rPr>
          <w:b w:val="0"/>
          <w:i w:val="0"/>
        </w:rPr>
        <w:t>Visibilidad centralizada y numeros para tuning (PDF p.16).</w:t>
      </w:r>
    </w:p>
    <w:p>
      <w:pPr>
        <w:pStyle w:val="Heading3"/>
      </w:pPr>
      <w:r>
        <w:t>Que se hizo (paso a paso)</w:t>
      </w:r>
    </w:p>
    <w:p>
      <w:r>
        <w:rPr>
          <w:rFonts w:ascii="Consolas" w:hAnsi="Consolas"/>
          <w:sz w:val="17"/>
        </w:rPr>
        <w:t>python3 waap/ml/metricas_fase7.py  # logs/eventos.jsonl + TPR/FPR/FNR + MTTD</w:t>
      </w:r>
    </w:p>
    <w:p>
      <w:pPr>
        <w:pStyle w:val="Heading3"/>
      </w:pPr>
      <w:r>
        <w:t>Resultado y lectura</w:t>
      </w:r>
    </w:p>
    <w:p>
      <w:r>
        <w:rPr>
          <w:b w:val="0"/>
          <w:i w:val="0"/>
        </w:rPr>
        <w:t>CRS: TPR 78% FPR 0%. ML@0.0: TPR 100% FPR 80% (senal, no gate). RASP-SQL: TPR 67% FPR 0%. MTTD ~60-150 ms por capa. Tuning: CRS en PL1; ML solo como senal + regla hibrida de tasa; RASP con patron ampliado. Detalles:</w:t>
      </w:r>
    </w:p>
    <w:p>
      <w:r>
        <w:rPr>
          <w:rFonts w:ascii="Consolas" w:hAnsi="Consolas"/>
          <w:sz w:val="17"/>
        </w:rPr>
        <w:t>capa               |  TPR   FPR   FNR</w:t>
        <w:br/>
        <w:t>reglas CRS PL1     | 78%  0%  22%   (TP=7 FN=2 FP=0 TN=5)</w:t>
        <w:br/>
        <w:t>IA/ML umbral 0.0   | 100%  80%  0%   (TP=9 FN=0 FP=4 TN=1)</w:t>
        <w:br/>
        <w:t>RASP fork (SQL)    | 67%  0%  33%   (TP=4 FN=2 FP=0 TN=5)</w:t>
        <w:br/>
        <w:br/>
        <w:t>MTTD simulado (tiempo-a-veredicto por capa):</w:t>
        <w:br/>
        <w:t xml:space="preserve">  CRS/sqli-clasico: 144.0 ms</w:t>
        <w:br/>
        <w:t xml:space="preserve">  CRS/xss: 124.0 ms</w:t>
        <w:br/>
        <w:t xml:space="preserve">  RASP/sqli-login: 61.5 ms</w:t>
        <w:br/>
        <w:br/>
        <w:t>OK logs/eventos.jsonl (8 eventos)</w:t>
      </w:r>
    </w:p>
    <w:p>
      <w:pPr>
        <w:pStyle w:val="Heading1"/>
      </w:pPr>
      <w:r>
        <w:t>Cuestionario de analisis final (PDF Seccion 8)</w:t>
      </w:r>
    </w:p>
    <w:p>
      <w:pPr>
        <w:pStyle w:val="Heading3"/>
      </w:pPr>
      <w:r>
        <w:t>Q1. Motor de reglas insuficiente pero IA/ML si detecta.</w:t>
      </w:r>
    </w:p>
    <w:p>
      <w:r>
        <w:rPr>
          <w:b w:val="0"/>
          <w:i w:val="0"/>
        </w:rPr>
        <w:t>El SQLi con comentarios y espacios ('/ **/OR/**/1=1--): la firma exacta del CRS no lo casa (403 solo del RASP por el '--'), mientras el ML lo marca anomalo por longitud+entropia atipicas. La firma busca cadenas conocidas; el modelo mide distancia estadistica.</w:t>
      </w:r>
    </w:p>
    <w:p>
      <w:pPr>
        <w:pStyle w:val="Heading3"/>
      </w:pPr>
      <w:r>
        <w:t>Q2. Falso positivo del ML sobre trafico legitimo.</w:t>
      </w:r>
    </w:p>
    <w:p>
      <w:r>
        <w:rPr>
          <w:b w:val="0"/>
          <w:i w:val="0"/>
        </w:rPr>
        <w:t>El login valido y el home ('/') se marcaron anomalos: el login por body_length alto del JSON de credenciales y home por url_length=1 (extremo de la distribucion). Feature responsable principal: longitudes fuera del centro aprendido + entropia.</w:t>
      </w:r>
    </w:p>
    <w:p>
      <w:pPr>
        <w:pStyle w:val="Heading3"/>
      </w:pPr>
      <w:r>
        <w:t>Q3. Por que el RASP detecto lo que reglas y ML no.</w:t>
      </w:r>
    </w:p>
    <w:p>
      <w:r>
        <w:rPr>
          <w:b w:val="0"/>
          <w:i w:val="0"/>
        </w:rPr>
        <w:t>Porque opera sobre la consulta final concatenada (contexto de ejecucion), no sobre la peticion HTTP. El fragmentado q=' &amp; x=OR 1=1 es inocuo por partes (evade CRS y es estadisticamente normal para el ML) pero al concatenarse forma ' OR 1=1--, que el guard ve y bloquea con 403.</w:t>
      </w:r>
    </w:p>
    <w:p>
      <w:pPr>
        <w:pStyle w:val="Heading3"/>
      </w:pPr>
      <w:r>
        <w:t>Q4. WAAP centralizado vs RASP en 15 microservicios.</w:t>
      </w:r>
    </w:p>
    <w:p>
      <w:r>
        <w:rPr>
          <w:b w:val="0"/>
          <w:i w:val="0"/>
        </w:rPr>
        <w:t>WAAP centralizado como base (un solo punto de tuning, cubre OWASP Top 10 generico) + RASP solo en servicios criticos con datos sensibles (auth, pagos), por el costo operativo de mantener 15 agentes (versionado por lenguaje, overhead de despliegue, logs).</w:t>
      </w:r>
    </w:p>
    <w:p>
      <w:pPr>
        <w:pStyle w:val="Heading3"/>
      </w:pPr>
      <w:r>
        <w:t>Q5. Que etapa detuvo la vulnerabilidad inyectada.</w:t>
      </w:r>
    </w:p>
    <w:p>
      <w:r>
        <w:rPr>
          <w:b w:val="0"/>
          <w:i w:val="0"/>
        </w:rPr>
        <w:t>SAST/Semgrep detuvo el eval() inyectado (code-string-concat, blocking). Sin esa etapa, el codigo habria llegado a la imagen y solo ZAP/Trivy tardios (o produccion) lo habrian visto, con costo mayor.</w:t>
      </w:r>
    </w:p>
    <w:p>
      <w:pPr>
        <w:pStyle w:val="Heading3"/>
      </w:pPr>
      <w:r>
        <w:t>Q6. Mapeo MITRE ATT&amp;CK / API Top 10.</w:t>
      </w:r>
    </w:p>
    <w:p>
      <w:r>
        <w:rPr>
          <w:b w:val="0"/>
          <w:i w:val="0"/>
        </w:rPr>
        <w:t>T1190 (Exploit Public-Facing Application): SQLi en /rest/user/login y XSS en /rest/products/search. API BOLA/IDOR: acceso a /rest/basket/:id ajeno.</w:t>
      </w:r>
    </w:p>
    <w:p>
      <w:pPr>
        <w:pStyle w:val="Heading3"/>
      </w:pPr>
      <w:r>
        <w:t>Q7. Mejora contra falsos positivos del ML sin perder deteccion.</w:t>
      </w:r>
    </w:p>
    <w:p>
      <w:r>
        <w:rPr>
          <w:b w:val="0"/>
          <w:i w:val="0"/>
        </w:rPr>
        <w:t>Regla hibrida: score ML + tasa (req_per_minute con umbral duro) + whitelist por ruta (p. ej. login/home con umbral propio). La tasa captura rafagas que el IsolationForest no ordena; el whitelist baja el FPR sin tocar la deteccion de ataques.</w:t>
      </w:r>
    </w:p>
    <w:p>
      <w:pPr>
        <w:pStyle w:val="Heading3"/>
      </w:pPr>
      <w:r>
        <w:t>Q8. Riesgo de reentrenar con trafico de produccion sin validar.</w:t>
      </w:r>
    </w:p>
    <w:p>
      <w:r>
        <w:rPr>
          <w:b w:val="0"/>
          <w:i w:val="0"/>
        </w:rPr>
        <w:t>Envenenamiento: ataques de bajo volumen se vuelven 'normales' (lo vivimos al reves: el dataset rapido normalizo rpm=200). Se requiere curaduria + ventana validada + comparacion contra baseline antes de promover el modelo.</w:t>
      </w:r>
    </w:p>
    <w:p>
      <w:pPr>
        <w:pStyle w:val="Heading1"/>
      </w:pPr>
      <w:r>
        <w:t>Anexo A - Paso a paso reproducible (Fases 0-7)</w:t>
      </w:r>
    </w:p>
    <w:p>
      <w:r>
        <w:rPr>
          <w:rFonts w:ascii="Consolas" w:hAnsi="Consolas"/>
          <w:sz w:val="17"/>
        </w:rPr>
        <w:t># 0. Requisitos: Ubuntu 22.04, Docker+Compose, Python 3.10, Node 22, LibreOffice.</w:t>
        <w:br/>
        <w:t>#    sudo usermod -aG docker $USER (re-login).</w:t>
        <w:br/>
        <w:t>git clone git@github.com:Jhojan98/taller-waap.git &amp;&amp; cd taller-waap</w:t>
        <w:br/>
        <w:t>git checkout lab/fases-0-4   # o main tras el merge</w:t>
        <w:br/>
        <w:t># FASE 0: cp .env.example .env; docker compose pull/up; curl :8080</w:t>
        <w:br/>
        <w:t># FASE 1: version, search?q=apple, /#/score-board</w:t>
        <w:br/>
        <w:t># FASE 2: SQLi clasico -&gt; 403; fragmentado -&gt; 200; logs | grep 942100|949110</w:t>
        <w:br/>
        <w:t># FASE 3: pip install sklearn pandas numpy joblib; GEN_N=120 PACE=humano gen_traffic;</w:t>
        <w:br/>
        <w:t>#   extract_features; train_model; evaluate</w:t>
        <w:br/>
        <w:t># FASE 4: fork juice-shop (rama rasp-lab) + lib/raspGuard.ts + hooks;</w:t>
        <w:br/>
        <w:t>#   PORT=3001 npm start; docker build -t juice-shop:rasp-lab; compose + verificar</w:t>
        <w:br/>
        <w:t># FASE 5: semgrep; pip-audit; docker build ./app; trivy; checkov; deploy script</w:t>
        <w:br/>
        <w:t># FASE 6: bateria_fase6.py; sqlmap (search+login); zap-baseline.py</w:t>
        <w:br/>
        <w:t># FASE 7: metricas_fase7.py</w:t>
        <w:br/>
        <w:t># INFORME: python3 build_informe_v2.py; soffice --headless --convert-to pdf ...docx</w:t>
      </w:r>
    </w:p>
    <w:p>
      <w:pPr>
        <w:pStyle w:val="Heading1"/>
      </w:pPr>
      <w:r>
        <w:t>Anexo B - Salidas de terminal (Fases 0-2)</w:t>
      </w:r>
    </w:p>
    <w:p>
      <w:r>
        <w:rPr>
          <w:rFonts w:ascii="Consolas" w:hAnsi="Consolas"/>
          <w:sz w:val="17"/>
        </w:rPr>
        <w:t>===== docker compose ps =====</w:t>
        <w:br/>
        <w:t>NAME                       IMAGE                          COMMAND                  SERVICE      CREATED          STATUS                    PORTS</w:t>
        <w:br/>
        <w:t>taller-waap-juice-shop-1   bkimminich/juice-shop:latest   "/nodejs/bin/node /jâ¦"   juice-shop   32 minutes ago   Up 32 minutes             0.0.0.0:3000-&gt;3000/tcp, [::]:3000-&gt;3000/tcp</w:t>
        <w:br/>
        <w:t>taller-waap-waap-proxy-1   owasp/modsecurity-crs:nginx    "/docker-entrypoint.â¦"   waap-proxy   32 minutes ago   Up 32 minutes (healthy)   0.0.0.0:8080-&gt;8080/tcp, [::]:8080-&gt;8080/tcp</w:t>
        <w:br/>
        <w:br/>
        <w:t>===== curl cÃ³digos =====</w:t>
        <w:br/>
        <w:t>HOME via WAAP 8080: 200</w:t>
        <w:br/>
        <w:t>search normal: 200</w:t>
        <w:br/>
        <w:t>sqli clasico: 403</w:t>
        <w:br/>
        <w:t>evasion fragmentada: 200</w:t>
        <w:br/>
        <w:br/>
        <w:t>===== WAAP env =====</w:t>
        <w:br/>
        <w:t>PARANOIA=1</w:t>
        <w:br/>
        <w:t>BACKEND=http://juice-shop:3000</w:t>
        <w:br/>
        <w:t>MODSEC_DISABLE_BACKEND_COMPRESSION=Off</w:t>
        <w:br/>
        <w:t>BLOCKING_PARANOIA=1</w:t>
        <w:br/>
        <w:br/>
        <w:t>===== regla CRS (bloqueo) =====</w:t>
        <w:br/>
        <w:t xml:space="preserve">     34 "ruleId":"949110"</w:t>
        <w:br/>
        <w:t xml:space="preserve">     34 "message":"Inbound Anomaly Score Exceeded (Total Score: 5)"</w:t>
        <w:br/>
        <w:t xml:space="preserve">     33 "message":"Request content type is not allowed by policy"</w:t>
        <w:br/>
        <w:t xml:space="preserve">      1 "ruleId":"942100"</w:t>
        <w:br/>
        <w:t xml:space="preserve">      1 "message":"SQL Injection Attack Detected via libinjection"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