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0"/>
          <w:sz w:val="32"/>
          <w:szCs w:val="32"/>
          <w:vertAlign w:val="baseline"/>
        </w:rPr>
      </w:pPr>
      <w:r w:rsidDel="00000000" w:rsidR="00000000" w:rsidRPr="00000000">
        <w:rPr>
          <w:b w:val="1"/>
          <w:sz w:val="32"/>
          <w:szCs w:val="32"/>
          <w:vertAlign w:val="baseline"/>
          <w:rtl w:val="0"/>
        </w:rPr>
        <w:t xml:space="preserve">Dirección  de Sistemas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0"/>
          <w:sz w:val="32"/>
          <w:szCs w:val="32"/>
          <w:vertAlign w:val="baseline"/>
        </w:rPr>
      </w:pPr>
      <w:r w:rsidDel="00000000" w:rsidR="00000000" w:rsidRPr="00000000">
        <w:rPr>
          <w:b w:val="1"/>
          <w:sz w:val="32"/>
          <w:szCs w:val="32"/>
          <w:vertAlign w:val="baseline"/>
          <w:rtl w:val="0"/>
        </w:rPr>
        <w:t xml:space="preserve">Oficina de proyectos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2295525</wp:posOffset>
            </wp:positionH>
            <wp:positionV relativeFrom="paragraph">
              <wp:posOffset>19050</wp:posOffset>
            </wp:positionV>
            <wp:extent cx="2103120" cy="793750"/>
            <wp:effectExtent b="0" l="0" r="0" t="0"/>
            <wp:wrapSquare wrapText="bothSides" distB="0" distT="0" distL="114300" distR="114300"/>
            <wp:docPr id="5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103120" cy="793750"/>
                    </a:xfrm>
                    <a:prstGeom prst="rect"/>
                    <a:ln/>
                  </pic:spPr>
                </pic:pic>
              </a:graphicData>
            </a:graphic>
          </wp:anchor>
        </w:drawing>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E">
      <w:pPr>
        <w:pageBreakBefore w:val="0"/>
        <w:jc w:val="center"/>
        <w:rPr>
          <w:b w:val="1"/>
          <w:sz w:val="28"/>
          <w:szCs w:val="28"/>
        </w:rPr>
      </w:pPr>
      <w:r w:rsidDel="00000000" w:rsidR="00000000" w:rsidRPr="00000000">
        <w:rPr>
          <w:b w:val="1"/>
          <w:sz w:val="28"/>
          <w:szCs w:val="28"/>
          <w:rtl w:val="0"/>
        </w:rPr>
        <w:t xml:space="preserve">Análisis preliminar de requerimientos</w:t>
      </w:r>
    </w:p>
    <w:p w:rsidR="00000000" w:rsidDel="00000000" w:rsidP="00000000" w:rsidRDefault="00000000" w:rsidRPr="00000000" w14:paraId="0000000F">
      <w:pPr>
        <w:pageBreakBefore w:val="0"/>
        <w:jc w:val="center"/>
        <w:rPr>
          <w:b w:val="1"/>
          <w:sz w:val="24"/>
          <w:szCs w:val="24"/>
        </w:rPr>
      </w:pPr>
      <w:r w:rsidDel="00000000" w:rsidR="00000000" w:rsidRPr="00000000">
        <w:rPr>
          <w:b w:val="1"/>
          <w:sz w:val="24"/>
          <w:szCs w:val="24"/>
          <w:rtl w:val="0"/>
        </w:rPr>
        <w:t xml:space="preserve">Simplicidad de nuevo alcance Reembolsos.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b w:val="1"/>
          <w:sz w:val="20"/>
          <w:szCs w:val="20"/>
          <w:highlight w:val="white"/>
        </w:rPr>
      </w:pPr>
      <w:r w:rsidDel="00000000" w:rsidR="00000000" w:rsidRPr="00000000">
        <w:rPr>
          <w:b w:val="1"/>
          <w:sz w:val="20"/>
          <w:szCs w:val="20"/>
          <w:highlight w:val="white"/>
          <w:rtl w:val="0"/>
        </w:rPr>
        <w:t xml:space="preserve">B1 DMND0061655, B2 </w:t>
      </w:r>
      <w:hyperlink r:id="rId8">
        <w:r w:rsidDel="00000000" w:rsidR="00000000" w:rsidRPr="00000000">
          <w:rPr>
            <w:b w:val="1"/>
            <w:sz w:val="20"/>
            <w:szCs w:val="20"/>
            <w:highlight w:val="white"/>
            <w:rtl w:val="0"/>
          </w:rPr>
          <w:t xml:space="preserve">DMND0061656</w:t>
        </w:r>
      </w:hyperlink>
      <w:r w:rsidDel="00000000" w:rsidR="00000000" w:rsidRPr="00000000">
        <w:rPr>
          <w:b w:val="1"/>
          <w:sz w:val="20"/>
          <w:szCs w:val="20"/>
          <w:highlight w:val="white"/>
          <w:rtl w:val="0"/>
        </w:rPr>
        <w:t xml:space="preserve">, B3 </w:t>
      </w:r>
      <w:hyperlink r:id="rId9">
        <w:r w:rsidDel="00000000" w:rsidR="00000000" w:rsidRPr="00000000">
          <w:rPr>
            <w:b w:val="1"/>
            <w:sz w:val="20"/>
            <w:szCs w:val="20"/>
            <w:highlight w:val="white"/>
            <w:rtl w:val="0"/>
          </w:rPr>
          <w:t xml:space="preserve">DMND0062421</w:t>
        </w:r>
      </w:hyperlink>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b w:val="1"/>
          <w:sz w:val="20"/>
          <w:szCs w:val="20"/>
          <w:highlight w:val="whit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bl>
      <w:tblPr>
        <w:tblStyle w:val="Table1"/>
        <w:tblW w:w="9284.0" w:type="dxa"/>
        <w:jc w:val="left"/>
        <w:tblInd w:w="-108.0" w:type="dxa"/>
        <w:tblLayout w:type="fixed"/>
        <w:tblLook w:val="0000"/>
      </w:tblPr>
      <w:tblGrid>
        <w:gridCol w:w="2793"/>
        <w:gridCol w:w="1697.9999999999998"/>
        <w:gridCol w:w="2553"/>
        <w:gridCol w:w="987.0000000000002"/>
        <w:gridCol w:w="1253"/>
        <w:tblGridChange w:id="0">
          <w:tblGrid>
            <w:gridCol w:w="2793"/>
            <w:gridCol w:w="1697.9999999999998"/>
            <w:gridCol w:w="2553"/>
            <w:gridCol w:w="987.0000000000002"/>
            <w:gridCol w:w="1253"/>
          </w:tblGrid>
        </w:tblGridChange>
      </w:tblGrid>
      <w:tr>
        <w:trPr>
          <w:cantSplit w:val="0"/>
          <w:tblHeader w:val="0"/>
        </w:trPr>
        <w:tc>
          <w:tcPr>
            <w:tcBorders>
              <w:top w:color="000000" w:space="0" w:sz="4" w:val="single"/>
              <w:bottom w:color="000000" w:space="0" w:sz="4" w:val="single"/>
            </w:tcBorders>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right="-689.6456692913387"/>
              <w:rPr>
                <w:rFonts w:ascii="Arial" w:cs="Arial" w:eastAsia="Arial" w:hAnsi="Arial"/>
                <w:b w:val="0"/>
                <w:sz w:val="20"/>
                <w:szCs w:val="20"/>
                <w:vertAlign w:val="baseline"/>
              </w:rPr>
            </w:pPr>
            <w:r w:rsidDel="00000000" w:rsidR="00000000" w:rsidRPr="00000000">
              <w:rPr>
                <w:b w:val="1"/>
                <w:sz w:val="20"/>
                <w:szCs w:val="20"/>
                <w:vertAlign w:val="baseline"/>
                <w:rtl w:val="0"/>
              </w:rPr>
              <w:t xml:space="preserve">Preparado por:</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b w:val="1"/>
                <w:sz w:val="20"/>
                <w:szCs w:val="20"/>
                <w:vertAlign w:val="baseline"/>
                <w:rtl w:val="0"/>
              </w:rPr>
              <w:t xml:space="preserve">Fecha:</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b w:val="1"/>
                <w:sz w:val="20"/>
                <w:szCs w:val="20"/>
                <w:rtl w:val="0"/>
              </w:rPr>
              <w:t xml:space="preserve">                </w:t>
            </w:r>
            <w:r w:rsidDel="00000000" w:rsidR="00000000" w:rsidRPr="00000000">
              <w:rPr>
                <w:b w:val="1"/>
                <w:sz w:val="20"/>
                <w:szCs w:val="20"/>
                <w:vertAlign w:val="baseline"/>
                <w:rtl w:val="0"/>
              </w:rPr>
              <w:t xml:space="preserve">Revisado por:</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b w:val="1"/>
                <w:sz w:val="20"/>
                <w:szCs w:val="20"/>
              </w:rPr>
            </w:pPr>
            <w:r w:rsidDel="00000000" w:rsidR="00000000" w:rsidRPr="00000000">
              <w:rPr>
                <w:b w:val="1"/>
                <w:sz w:val="20"/>
                <w:szCs w:val="20"/>
                <w:rtl w:val="0"/>
              </w:rPr>
              <w:t xml:space="preserve">Fecha:</w:t>
            </w:r>
          </w:p>
        </w:tc>
      </w:tr>
      <w:tr>
        <w:trPr>
          <w:cantSplit w:val="0"/>
          <w:tblHeader w:val="0"/>
        </w:trPr>
        <w:tc>
          <w:tcP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sz w:val="20"/>
                <w:szCs w:val="20"/>
                <w:rtl w:val="0"/>
              </w:rPr>
              <w:t xml:space="preserve">Alejandra Granados Garza</w:t>
            </w:r>
            <w:r w:rsidDel="00000000" w:rsidR="00000000" w:rsidRPr="00000000">
              <w:rPr>
                <w:rtl w:val="0"/>
              </w:rPr>
            </w:r>
          </w:p>
        </w:tc>
        <w:tc>
          <w:tcP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sz w:val="20"/>
                <w:szCs w:val="20"/>
                <w:rtl w:val="0"/>
              </w:rPr>
              <w:t xml:space="preserve">25/06/2024</w:t>
            </w:r>
            <w:r w:rsidDel="00000000" w:rsidR="00000000" w:rsidRPr="00000000">
              <w:rPr>
                <w:rtl w:val="0"/>
              </w:rPr>
            </w:r>
          </w:p>
        </w:tc>
        <w:tc>
          <w:tcP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Arial" w:cs="Arial" w:eastAsia="Arial" w:hAnsi="Arial"/>
                <w:b w:val="0"/>
                <w:sz w:val="20"/>
                <w:szCs w:val="20"/>
                <w:vertAlign w:val="baseline"/>
              </w:rPr>
            </w:pPr>
            <w:r w:rsidDel="00000000" w:rsidR="00000000" w:rsidRPr="00000000">
              <w:rPr>
                <w:rtl w:val="0"/>
              </w:rPr>
            </w:r>
          </w:p>
        </w:tc>
      </w:tr>
    </w:tbl>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after="240" w:before="0" w:line="240" w:lineRule="auto"/>
        <w:jc w:val="both"/>
        <w:rPr>
          <w:rFonts w:ascii="Arial" w:cs="Arial" w:eastAsia="Arial" w:hAnsi="Arial"/>
          <w:b w:val="1"/>
          <w:sz w:val="48"/>
          <w:szCs w:val="48"/>
          <w:vertAlign w:val="baseline"/>
        </w:rPr>
      </w:pPr>
      <w:r w:rsidDel="00000000" w:rsidR="00000000" w:rsidRPr="00000000">
        <w:br w:type="page"/>
      </w:r>
      <w:r w:rsidDel="00000000" w:rsidR="00000000" w:rsidRPr="00000000">
        <w:rPr>
          <w:rFonts w:ascii="Arial" w:cs="Arial" w:eastAsia="Arial" w:hAnsi="Arial"/>
          <w:b w:val="1"/>
          <w:sz w:val="48"/>
          <w:szCs w:val="48"/>
          <w:vertAlign w:val="baseline"/>
          <w:rtl w:val="0"/>
        </w:rPr>
        <w:t xml:space="preserve">Control de versiones</w:t>
      </w:r>
    </w:p>
    <w:tbl>
      <w:tblPr>
        <w:tblStyle w:val="Table2"/>
        <w:tblW w:w="10455.0" w:type="dxa"/>
        <w:jc w:val="left"/>
        <w:tblInd w:w="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1440"/>
        <w:gridCol w:w="6150"/>
        <w:gridCol w:w="1560"/>
        <w:tblGridChange w:id="0">
          <w:tblGrid>
            <w:gridCol w:w="1305"/>
            <w:gridCol w:w="1440"/>
            <w:gridCol w:w="6150"/>
            <w:gridCol w:w="1560"/>
          </w:tblGrid>
        </w:tblGridChange>
      </w:tblGrid>
      <w:tr>
        <w:trPr>
          <w:cantSplit w:val="0"/>
          <w:tblHeader w:val="0"/>
        </w:trPr>
        <w:tc>
          <w:tcPr>
            <w:shd w:fill="b3b3b3" w:val="cle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Arial" w:cs="Arial" w:eastAsia="Arial" w:hAnsi="Arial"/>
                <w:b w:val="0"/>
                <w:smallCaps w:val="0"/>
                <w:sz w:val="22"/>
                <w:szCs w:val="22"/>
                <w:vertAlign w:val="baseline"/>
              </w:rPr>
            </w:pPr>
            <w:r w:rsidDel="00000000" w:rsidR="00000000" w:rsidRPr="00000000">
              <w:rPr>
                <w:smallCaps w:val="1"/>
                <w:vertAlign w:val="baseline"/>
                <w:rtl w:val="0"/>
              </w:rPr>
              <w:t xml:space="preserve">Versión</w:t>
            </w:r>
            <w:r w:rsidDel="00000000" w:rsidR="00000000" w:rsidRPr="00000000">
              <w:rPr>
                <w:rtl w:val="0"/>
              </w:rPr>
            </w:r>
          </w:p>
        </w:tc>
        <w:tc>
          <w:tcPr>
            <w:shd w:fill="b3b3b3" w:val="cle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Arial" w:cs="Arial" w:eastAsia="Arial" w:hAnsi="Arial"/>
                <w:b w:val="0"/>
                <w:smallCaps w:val="0"/>
                <w:sz w:val="22"/>
                <w:szCs w:val="22"/>
                <w:vertAlign w:val="baseline"/>
              </w:rPr>
            </w:pPr>
            <w:r w:rsidDel="00000000" w:rsidR="00000000" w:rsidRPr="00000000">
              <w:rPr>
                <w:smallCaps w:val="1"/>
                <w:vertAlign w:val="baseline"/>
                <w:rtl w:val="0"/>
              </w:rPr>
              <w:t xml:space="preserve">F</w:t>
            </w:r>
            <w:r w:rsidDel="00000000" w:rsidR="00000000" w:rsidRPr="00000000">
              <w:rPr>
                <w:smallCaps w:val="1"/>
                <w:rtl w:val="0"/>
              </w:rPr>
              <w:t xml:space="preserve">echa</w:t>
            </w:r>
            <w:r w:rsidDel="00000000" w:rsidR="00000000" w:rsidRPr="00000000">
              <w:rPr>
                <w:rtl w:val="0"/>
              </w:rPr>
            </w:r>
          </w:p>
        </w:tc>
        <w:tc>
          <w:tcPr>
            <w:shd w:fill="b3b3b3" w:val="cle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Arial" w:cs="Arial" w:eastAsia="Arial" w:hAnsi="Arial"/>
                <w:b w:val="0"/>
                <w:smallCaps w:val="0"/>
                <w:sz w:val="22"/>
                <w:szCs w:val="22"/>
                <w:vertAlign w:val="baseline"/>
              </w:rPr>
            </w:pPr>
            <w:r w:rsidDel="00000000" w:rsidR="00000000" w:rsidRPr="00000000">
              <w:rPr>
                <w:smallCaps w:val="1"/>
                <w:vertAlign w:val="baseline"/>
                <w:rtl w:val="0"/>
              </w:rPr>
              <w:t xml:space="preserve">Sección  afectada</w:t>
            </w:r>
            <w:r w:rsidDel="00000000" w:rsidR="00000000" w:rsidRPr="00000000">
              <w:rPr>
                <w:rtl w:val="0"/>
              </w:rPr>
            </w:r>
          </w:p>
        </w:tc>
        <w:tc>
          <w:tcPr>
            <w:shd w:fill="b3b3b3" w:val="cle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rFonts w:ascii="Arial" w:cs="Arial" w:eastAsia="Arial" w:hAnsi="Arial"/>
                <w:b w:val="0"/>
                <w:smallCaps w:val="0"/>
                <w:sz w:val="22"/>
                <w:szCs w:val="22"/>
                <w:vertAlign w:val="baseline"/>
              </w:rPr>
            </w:pPr>
            <w:r w:rsidDel="00000000" w:rsidR="00000000" w:rsidRPr="00000000">
              <w:rPr>
                <w:smallCaps w:val="1"/>
                <w:vertAlign w:val="baseline"/>
                <w:rtl w:val="0"/>
              </w:rPr>
              <w:t xml:space="preserve">Autor</w:t>
            </w: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t xml:space="preserve">0.0</w:t>
            </w:r>
            <w:r w:rsidDel="00000000" w:rsidR="00000000" w:rsidRPr="00000000">
              <w:rPr>
                <w:rtl w:val="0"/>
              </w:rPr>
            </w:r>
          </w:p>
        </w:tc>
        <w:tc>
          <w:tcP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t xml:space="preserve">24/06/2024</w:t>
            </w:r>
            <w:r w:rsidDel="00000000" w:rsidR="00000000" w:rsidRPr="00000000">
              <w:rPr>
                <w:rtl w:val="0"/>
              </w:rPr>
            </w:r>
          </w:p>
        </w:tc>
        <w:tc>
          <w:tcP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t xml:space="preserve">Generación del documento APR</w:t>
            </w:r>
            <w:r w:rsidDel="00000000" w:rsidR="00000000" w:rsidRPr="00000000">
              <w:rPr>
                <w:rtl w:val="0"/>
              </w:rPr>
            </w:r>
          </w:p>
        </w:tc>
        <w:tc>
          <w:tcP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t xml:space="preserve">AGG</w:t>
            </w: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1.0</w:t>
            </w:r>
          </w:p>
        </w:tc>
        <w:tc>
          <w:tcP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05/07/2024</w:t>
            </w:r>
          </w:p>
        </w:tc>
        <w:tc>
          <w:tcP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genera documento APR demanda del proyecto Simplicidad nuevo alcance Reembolso</w:t>
            </w:r>
          </w:p>
        </w:tc>
        <w:tc>
          <w:tcP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AGG</w:t>
            </w:r>
          </w:p>
        </w:tc>
      </w:tr>
      <w:tr>
        <w:trPr>
          <w:cantSplit w:val="0"/>
          <w:trHeight w:val="255" w:hRule="atLeast"/>
          <w:tblHeader w:val="0"/>
        </w:trPr>
        <w:tc>
          <w:tcP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0.1</w:t>
            </w:r>
          </w:p>
        </w:tc>
        <w:tc>
          <w:tcP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10/07/2024</w:t>
            </w:r>
          </w:p>
        </w:tc>
        <w:tc>
          <w:tcP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 modifica el requerimiento 3:  Redireccionamiento a Mi perfil cuando se requiere editar datos de contacto a fin de quitar esta funcionalidad y dejar como editable los campos: Teléfono Celular y Correo Electrónico.</w:t>
            </w:r>
          </w:p>
        </w:tc>
        <w:tc>
          <w:tcP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AGG</w:t>
            </w:r>
          </w:p>
        </w:tc>
      </w:tr>
      <w:tr>
        <w:trPr>
          <w:cantSplit w:val="0"/>
          <w:trHeight w:val="255" w:hRule="atLeast"/>
          <w:tblHeader w:val="0"/>
        </w:trPr>
        <w:tc>
          <w:tcP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2.0</w:t>
            </w:r>
          </w:p>
        </w:tc>
        <w:tc>
          <w:tcPr>
            <w:vAlign w:val="top"/>
          </w:tcPr>
          <w:p w:rsidR="00000000" w:rsidDel="00000000" w:rsidP="00000000" w:rsidRDefault="00000000" w:rsidRPr="00000000" w14:paraId="0000004F">
            <w:pPr>
              <w:rPr/>
            </w:pPr>
            <w:r w:rsidDel="00000000" w:rsidR="00000000" w:rsidRPr="00000000">
              <w:rPr>
                <w:rtl w:val="0"/>
              </w:rPr>
              <w:t xml:space="preserve">10/07/2024</w:t>
            </w:r>
          </w:p>
        </w:tc>
        <w:tc>
          <w:tcPr>
            <w:vAlign w:val="top"/>
          </w:tcPr>
          <w:p w:rsidR="00000000" w:rsidDel="00000000" w:rsidP="00000000" w:rsidRDefault="00000000" w:rsidRPr="00000000" w14:paraId="00000050">
            <w:pPr>
              <w:rPr/>
            </w:pPr>
            <w:r w:rsidDel="00000000" w:rsidR="00000000" w:rsidRPr="00000000">
              <w:rPr>
                <w:rtl w:val="0"/>
              </w:rPr>
              <w:t xml:space="preserve">Se modifica el requerimiento 3:  Redireccionamiento a Mi perfil cuando se requiere editar datos de contacto a fin de quitar esta funcionalidad y dejar como editable los campos: Teléfono Celular y Correo Electrónico.</w:t>
            </w:r>
          </w:p>
          <w:p w:rsidR="00000000" w:rsidDel="00000000" w:rsidP="00000000" w:rsidRDefault="00000000" w:rsidRPr="00000000" w14:paraId="00000051">
            <w:pPr>
              <w:rPr/>
            </w:pPr>
            <w:r w:rsidDel="00000000" w:rsidR="00000000" w:rsidRPr="00000000">
              <w:rPr>
                <w:rtl w:val="0"/>
              </w:rPr>
              <w:t xml:space="preserve">Adicionalmente,se atienden observaciones de Jaz.</w:t>
            </w:r>
          </w:p>
        </w:tc>
        <w:tc>
          <w:tcPr>
            <w:vAlign w:val="top"/>
          </w:tcPr>
          <w:p w:rsidR="00000000" w:rsidDel="00000000" w:rsidP="00000000" w:rsidRDefault="00000000" w:rsidRPr="00000000" w14:paraId="00000052">
            <w:pPr>
              <w:rPr/>
            </w:pPr>
            <w:r w:rsidDel="00000000" w:rsidR="00000000" w:rsidRPr="00000000">
              <w:rPr>
                <w:rtl w:val="0"/>
              </w:rPr>
              <w:t xml:space="preserve">AGG</w:t>
            </w:r>
          </w:p>
        </w:tc>
      </w:tr>
      <w:tr>
        <w:trPr>
          <w:cantSplit w:val="0"/>
          <w:trHeight w:val="255" w:hRule="atLeast"/>
          <w:tblHeader w:val="0"/>
        </w:trPr>
        <w:tc>
          <w:tcP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0.2</w:t>
            </w:r>
          </w:p>
        </w:tc>
        <w:tc>
          <w:tcPr>
            <w:vAlign w:val="top"/>
          </w:tcPr>
          <w:p w:rsidR="00000000" w:rsidDel="00000000" w:rsidP="00000000" w:rsidRDefault="00000000" w:rsidRPr="00000000" w14:paraId="00000054">
            <w:pPr>
              <w:rPr/>
            </w:pPr>
            <w:r w:rsidDel="00000000" w:rsidR="00000000" w:rsidRPr="00000000">
              <w:rPr>
                <w:rtl w:val="0"/>
              </w:rPr>
              <w:t xml:space="preserve">16/08/2024</w:t>
            </w:r>
          </w:p>
        </w:tc>
        <w:tc>
          <w:tcPr>
            <w:vAlign w:val="top"/>
          </w:tcPr>
          <w:p w:rsidR="00000000" w:rsidDel="00000000" w:rsidP="00000000" w:rsidRDefault="00000000" w:rsidRPr="00000000" w14:paraId="00000055">
            <w:pPr>
              <w:rPr/>
            </w:pPr>
            <w:r w:rsidDel="00000000" w:rsidR="00000000" w:rsidRPr="00000000">
              <w:rPr>
                <w:rtl w:val="0"/>
              </w:rPr>
              <w:t xml:space="preserve">Se re abre el documento para documentar el alcance del bloque 2.</w:t>
            </w:r>
          </w:p>
        </w:tc>
        <w:tc>
          <w:tcPr>
            <w:vAlign w:val="top"/>
          </w:tcPr>
          <w:p w:rsidR="00000000" w:rsidDel="00000000" w:rsidP="00000000" w:rsidRDefault="00000000" w:rsidRPr="00000000" w14:paraId="00000056">
            <w:pPr>
              <w:rPr/>
            </w:pPr>
            <w:r w:rsidDel="00000000" w:rsidR="00000000" w:rsidRPr="00000000">
              <w:rPr>
                <w:rtl w:val="0"/>
              </w:rPr>
              <w:t xml:space="preserve">AGG</w:t>
            </w:r>
          </w:p>
        </w:tc>
      </w:tr>
    </w:tbl>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vertAlign w:val="baseline"/>
          <w:rtl w:val="0"/>
        </w:rPr>
        <w:t xml:space="preserve">&lt;Las versiones cerradas son las que terminan con un número entero (1.0, 2.0) La versión inicial y sus subversiones serán catalogadas como 0.0, 0.1,0.2,etc.&gt;</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color w:val="00ccff"/>
          <w:vertAlign w:val="baseline"/>
          <w:rtl w:val="0"/>
        </w:rPr>
        <w:t xml:space="preserve">&lt;Para aquellas secciones donde no se cuente con información para documentar, es necesario colocar la frase “N/A”&gt;</w:t>
      </w:r>
      <w:r w:rsidDel="00000000" w:rsidR="00000000" w:rsidRPr="00000000">
        <w:br w:type="page"/>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32"/>
          <w:szCs w:val="32"/>
          <w:vertAlign w:val="baseline"/>
        </w:rPr>
      </w:pPr>
      <w:r w:rsidDel="00000000" w:rsidR="00000000" w:rsidRPr="00000000">
        <w:rPr>
          <w:b w:val="1"/>
          <w:sz w:val="32"/>
          <w:szCs w:val="32"/>
          <w:vertAlign w:val="baseline"/>
          <w:rtl w:val="0"/>
        </w:rPr>
        <w:t xml:space="preserve">Índice</w:t>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Análisis preliminar de requerimientos</w:t>
            </w:r>
          </w:hyperlink>
          <w:r w:rsidDel="00000000" w:rsidR="00000000" w:rsidRPr="00000000">
            <w:rPr>
              <w:rtl w:val="0"/>
            </w:rPr>
          </w:r>
        </w:p>
        <w:p w:rsidR="00000000" w:rsidDel="00000000" w:rsidP="00000000" w:rsidRDefault="00000000" w:rsidRPr="00000000" w14:paraId="0000005F">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Objetivos</w:t>
            </w:r>
          </w:hyperlink>
          <w:r w:rsidDel="00000000" w:rsidR="00000000" w:rsidRPr="00000000">
            <w:rPr>
              <w:rtl w:val="0"/>
            </w:rPr>
          </w:r>
        </w:p>
        <w:p w:rsidR="00000000" w:rsidDel="00000000" w:rsidP="00000000" w:rsidRDefault="00000000" w:rsidRPr="00000000" w14:paraId="00000060">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Diagrama contextual de negocio</w:t>
            </w:r>
          </w:hyperlink>
          <w:r w:rsidDel="00000000" w:rsidR="00000000" w:rsidRPr="00000000">
            <w:rPr>
              <w:rtl w:val="0"/>
            </w:rPr>
          </w:r>
        </w:p>
        <w:p w:rsidR="00000000" w:rsidDel="00000000" w:rsidP="00000000" w:rsidRDefault="00000000" w:rsidRPr="00000000" w14:paraId="00000061">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h.26in1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Criterios de aceptación</w:t>
            </w:r>
          </w:hyperlink>
          <w:r w:rsidDel="00000000" w:rsidR="00000000" w:rsidRPr="00000000">
            <w:rPr>
              <w:rtl w:val="0"/>
            </w:rPr>
          </w:r>
        </w:p>
        <w:p w:rsidR="00000000" w:rsidDel="00000000" w:rsidP="00000000" w:rsidRDefault="00000000" w:rsidRPr="00000000" w14:paraId="00000062">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h.44sini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Restricciones</w:t>
            </w:r>
          </w:hyperlink>
          <w:r w:rsidDel="00000000" w:rsidR="00000000" w:rsidRPr="00000000">
            <w:rPr>
              <w:rtl w:val="0"/>
            </w:rPr>
          </w:r>
        </w:p>
        <w:p w:rsidR="00000000" w:rsidDel="00000000" w:rsidP="00000000" w:rsidRDefault="00000000" w:rsidRPr="00000000" w14:paraId="00000063">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h.z337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Maquetas</w:t>
            </w:r>
          </w:hyperlink>
          <w:r w:rsidDel="00000000" w:rsidR="00000000" w:rsidRPr="00000000">
            <w:rPr>
              <w:rtl w:val="0"/>
            </w:rPr>
          </w:r>
        </w:p>
        <w:p w:rsidR="00000000" w:rsidDel="00000000" w:rsidP="00000000" w:rsidRDefault="00000000" w:rsidRPr="00000000" w14:paraId="00000064">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h.4i7ojh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Áreas involucradas/impactadas</w:t>
            </w:r>
          </w:hyperlink>
          <w:r w:rsidDel="00000000" w:rsidR="00000000" w:rsidRPr="00000000">
            <w:rPr>
              <w:rtl w:val="0"/>
            </w:rPr>
          </w:r>
        </w:p>
        <w:p w:rsidR="00000000" w:rsidDel="00000000" w:rsidP="00000000" w:rsidRDefault="00000000" w:rsidRPr="00000000" w14:paraId="00000065">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1ci93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 del producto y documentación</w:t>
            </w:r>
          </w:hyperlink>
          <w:r w:rsidDel="00000000" w:rsidR="00000000" w:rsidRPr="00000000">
            <w:rPr>
              <w:rtl w:val="0"/>
            </w:rPr>
          </w:r>
        </w:p>
        <w:p w:rsidR="00000000" w:rsidDel="00000000" w:rsidP="00000000" w:rsidRDefault="00000000" w:rsidRPr="00000000" w14:paraId="00000066">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3whwm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 no funcionales</w:t>
            </w:r>
          </w:hyperlink>
          <w:r w:rsidDel="00000000" w:rsidR="00000000" w:rsidRPr="00000000">
            <w:rPr>
              <w:rtl w:val="0"/>
            </w:rPr>
          </w:r>
        </w:p>
        <w:p w:rsidR="00000000" w:rsidDel="00000000" w:rsidP="00000000" w:rsidRDefault="00000000" w:rsidRPr="00000000" w14:paraId="00000067">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3l18fr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Vo Bo  APR</w:t>
            </w:r>
          </w:hyperlink>
          <w:r w:rsidDel="00000000" w:rsidR="00000000" w:rsidRPr="00000000">
            <w:rPr>
              <w:rtl w:val="0"/>
            </w:rPr>
          </w:r>
        </w:p>
        <w:p w:rsidR="00000000" w:rsidDel="00000000" w:rsidP="00000000" w:rsidRDefault="00000000" w:rsidRPr="00000000" w14:paraId="00000068">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147n2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 del producto y documentación</w:t>
            </w:r>
          </w:hyperlink>
          <w:r w:rsidDel="00000000" w:rsidR="00000000" w:rsidRPr="00000000">
            <w:rPr>
              <w:rtl w:val="0"/>
            </w:rPr>
          </w:r>
        </w:p>
        <w:p w:rsidR="00000000" w:rsidDel="00000000" w:rsidP="00000000" w:rsidRDefault="00000000" w:rsidRPr="00000000" w14:paraId="00000069">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3o7al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 no funcionales</w:t>
            </w:r>
          </w:hyperlink>
          <w:r w:rsidDel="00000000" w:rsidR="00000000" w:rsidRPr="00000000">
            <w:rPr>
              <w:rtl w:val="0"/>
            </w:rPr>
          </w:r>
        </w:p>
        <w:p w:rsidR="00000000" w:rsidDel="00000000" w:rsidP="00000000" w:rsidRDefault="00000000" w:rsidRPr="00000000" w14:paraId="0000006A">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23ckvv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Vo Bo  APR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pStyle w:val="Heading1"/>
        <w:pageBreakBefore w:val="0"/>
        <w:spacing w:line="276" w:lineRule="auto"/>
        <w:jc w:val="left"/>
        <w:rPr>
          <w:sz w:val="28"/>
          <w:szCs w:val="28"/>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pageBreakBefore w:val="0"/>
        <w:spacing w:line="276" w:lineRule="auto"/>
        <w:jc w:val="left"/>
        <w:rPr>
          <w:sz w:val="24"/>
          <w:szCs w:val="24"/>
        </w:rPr>
      </w:pPr>
      <w:bookmarkStart w:colFirst="0" w:colLast="0" w:name="_heading=h.30j0zll" w:id="1"/>
      <w:bookmarkEnd w:id="1"/>
      <w:r w:rsidDel="00000000" w:rsidR="00000000" w:rsidRPr="00000000">
        <w:rPr>
          <w:sz w:val="24"/>
          <w:szCs w:val="24"/>
          <w:rtl w:val="0"/>
        </w:rPr>
        <w:t xml:space="preserve">Análisis preliminar de requerimientos</w:t>
      </w:r>
    </w:p>
    <w:p w:rsidR="00000000" w:rsidDel="00000000" w:rsidP="00000000" w:rsidRDefault="00000000" w:rsidRPr="00000000" w14:paraId="0000006E">
      <w:pPr>
        <w:pageBreakBefore w:val="0"/>
        <w:spacing w:line="276" w:lineRule="auto"/>
        <w:jc w:val="left"/>
        <w:rPr>
          <w:b w:val="1"/>
          <w:sz w:val="20"/>
          <w:szCs w:val="20"/>
        </w:rPr>
      </w:pPr>
      <w:r w:rsidDel="00000000" w:rsidR="00000000" w:rsidRPr="00000000">
        <w:rPr>
          <w:rtl w:val="0"/>
        </w:rPr>
      </w:r>
    </w:p>
    <w:p w:rsidR="00000000" w:rsidDel="00000000" w:rsidP="00000000" w:rsidRDefault="00000000" w:rsidRPr="00000000" w14:paraId="0000006F">
      <w:pPr>
        <w:pStyle w:val="Heading2"/>
        <w:keepNext w:val="1"/>
        <w:pageBreakBefore w:val="0"/>
        <w:numPr>
          <w:ilvl w:val="0"/>
          <w:numId w:val="5"/>
        </w:numPr>
        <w:spacing w:after="20" w:before="20" w:lineRule="auto"/>
        <w:ind w:left="432" w:hanging="432"/>
        <w:jc w:val="left"/>
        <w:rPr/>
      </w:pPr>
      <w:bookmarkStart w:colFirst="0" w:colLast="0" w:name="_heading=h.1fob9te" w:id="2"/>
      <w:bookmarkEnd w:id="2"/>
      <w:r w:rsidDel="00000000" w:rsidR="00000000" w:rsidRPr="00000000">
        <w:rPr>
          <w:sz w:val="20"/>
          <w:szCs w:val="20"/>
          <w:rtl w:val="0"/>
        </w:rPr>
        <w:t xml:space="preserve">Objetivos</w:t>
      </w:r>
      <w:r w:rsidDel="00000000" w:rsidR="00000000" w:rsidRPr="00000000">
        <w:rPr>
          <w:rtl w:val="0"/>
        </w:rPr>
      </w:r>
    </w:p>
    <w:p w:rsidR="00000000" w:rsidDel="00000000" w:rsidP="00000000" w:rsidRDefault="00000000" w:rsidRPr="00000000" w14:paraId="00000070">
      <w:pPr>
        <w:keepNext w:val="1"/>
        <w:pageBreakBefore w:val="0"/>
        <w:numPr>
          <w:ilvl w:val="1"/>
          <w:numId w:val="5"/>
        </w:numPr>
        <w:pBdr>
          <w:top w:space="0" w:sz="0" w:val="nil"/>
          <w:left w:space="0" w:sz="0" w:val="nil"/>
          <w:bottom w:space="0" w:sz="0" w:val="nil"/>
          <w:right w:space="0" w:sz="0" w:val="nil"/>
          <w:between w:space="0" w:sz="0" w:val="nil"/>
        </w:pBdr>
        <w:shd w:fill="auto" w:val="clear"/>
        <w:spacing w:after="20" w:before="20" w:line="240" w:lineRule="auto"/>
        <w:ind w:left="860" w:hanging="576"/>
        <w:jc w:val="left"/>
        <w:rPr>
          <w:b w:val="1"/>
          <w:sz w:val="20"/>
          <w:szCs w:val="20"/>
        </w:rPr>
      </w:pPr>
      <w:bookmarkStart w:colFirst="0" w:colLast="0" w:name="_heading=h.3znysh7" w:id="3"/>
      <w:bookmarkEnd w:id="3"/>
      <w:r w:rsidDel="00000000" w:rsidR="00000000" w:rsidRPr="00000000">
        <w:rPr>
          <w:b w:val="1"/>
          <w:sz w:val="20"/>
          <w:szCs w:val="20"/>
          <w:rtl w:val="0"/>
        </w:rPr>
        <w:t xml:space="preserve">General</w:t>
      </w:r>
    </w:p>
    <w:p w:rsidR="00000000" w:rsidDel="00000000" w:rsidP="00000000" w:rsidRDefault="00000000" w:rsidRPr="00000000" w14:paraId="00000071">
      <w:pPr>
        <w:keepNext w:val="1"/>
        <w:spacing w:after="20" w:before="20" w:lineRule="auto"/>
        <w:ind w:left="860" w:firstLine="0"/>
        <w:rPr>
          <w:sz w:val="20"/>
          <w:szCs w:val="20"/>
        </w:rPr>
      </w:pPr>
      <w:bookmarkStart w:colFirst="0" w:colLast="0" w:name="_heading=h.2et92p0" w:id="4"/>
      <w:bookmarkEnd w:id="4"/>
      <w:r w:rsidDel="00000000" w:rsidR="00000000" w:rsidRPr="00000000">
        <w:rPr>
          <w:sz w:val="20"/>
          <w:szCs w:val="20"/>
          <w:rtl w:val="0"/>
        </w:rPr>
        <w:t xml:space="preserve">Incluir al desarrollo actual del proyecto: </w:t>
      </w:r>
      <w:r w:rsidDel="00000000" w:rsidR="00000000" w:rsidRPr="00000000">
        <w:rPr>
          <w:sz w:val="26"/>
          <w:szCs w:val="26"/>
          <w:highlight w:val="white"/>
          <w:rtl w:val="0"/>
        </w:rPr>
        <w:t xml:space="preserve"> </w:t>
      </w:r>
      <w:r w:rsidDel="00000000" w:rsidR="00000000" w:rsidRPr="00000000">
        <w:rPr>
          <w:sz w:val="20"/>
          <w:szCs w:val="20"/>
          <w:rtl w:val="0"/>
        </w:rPr>
        <w:t xml:space="preserve">Análisis mejoras flujo de reembolso GMM  que está liberado en Producción Piloto algunas mejoras que hacen que nuestros clientes tengan una mejor experiencia en la generación del trámite de reembolsos. </w:t>
      </w:r>
    </w:p>
    <w:p w:rsidR="00000000" w:rsidDel="00000000" w:rsidP="00000000" w:rsidRDefault="00000000" w:rsidRPr="00000000" w14:paraId="00000072">
      <w:pPr>
        <w:keepNext w:val="1"/>
        <w:pageBreakBefore w:val="0"/>
        <w:pBdr>
          <w:top w:space="0" w:sz="0" w:val="nil"/>
          <w:left w:space="0" w:sz="0" w:val="nil"/>
          <w:bottom w:space="0" w:sz="0" w:val="nil"/>
          <w:right w:space="0" w:sz="0" w:val="nil"/>
          <w:between w:space="0" w:sz="0" w:val="nil"/>
        </w:pBdr>
        <w:shd w:fill="auto" w:val="clear"/>
        <w:spacing w:after="20" w:before="20" w:line="240" w:lineRule="auto"/>
        <w:ind w:left="860" w:firstLine="0"/>
        <w:jc w:val="left"/>
        <w:rPr>
          <w:b w:val="1"/>
          <w:sz w:val="20"/>
          <w:szCs w:val="20"/>
        </w:rPr>
      </w:pPr>
      <w:r w:rsidDel="00000000" w:rsidR="00000000" w:rsidRPr="00000000">
        <w:rPr>
          <w:rtl w:val="0"/>
        </w:rPr>
      </w:r>
    </w:p>
    <w:p w:rsidR="00000000" w:rsidDel="00000000" w:rsidP="00000000" w:rsidRDefault="00000000" w:rsidRPr="00000000" w14:paraId="00000073">
      <w:pPr>
        <w:keepNext w:val="1"/>
        <w:pageBreakBefore w:val="0"/>
        <w:spacing w:after="20" w:before="20" w:lineRule="auto"/>
        <w:ind w:left="860" w:firstLine="0"/>
        <w:jc w:val="left"/>
        <w:rPr>
          <w:b w:val="1"/>
          <w:sz w:val="20"/>
          <w:szCs w:val="20"/>
        </w:rPr>
      </w:pPr>
      <w:bookmarkStart w:colFirst="0" w:colLast="0" w:name="_heading=h.tyjcwt" w:id="5"/>
      <w:bookmarkEnd w:id="5"/>
      <w:r w:rsidDel="00000000" w:rsidR="00000000" w:rsidRPr="00000000">
        <w:rPr>
          <w:rtl w:val="0"/>
        </w:rPr>
      </w:r>
    </w:p>
    <w:p w:rsidR="00000000" w:rsidDel="00000000" w:rsidP="00000000" w:rsidRDefault="00000000" w:rsidRPr="00000000" w14:paraId="00000074">
      <w:pPr>
        <w:keepNext w:val="1"/>
        <w:pageBreakBefore w:val="0"/>
        <w:numPr>
          <w:ilvl w:val="1"/>
          <w:numId w:val="5"/>
        </w:numPr>
        <w:pBdr>
          <w:top w:space="0" w:sz="0" w:val="nil"/>
          <w:left w:space="0" w:sz="0" w:val="nil"/>
          <w:bottom w:space="0" w:sz="0" w:val="nil"/>
          <w:right w:space="0" w:sz="0" w:val="nil"/>
          <w:between w:space="0" w:sz="0" w:val="nil"/>
        </w:pBdr>
        <w:shd w:fill="auto" w:val="clear"/>
        <w:spacing w:after="20" w:before="20" w:line="240" w:lineRule="auto"/>
        <w:ind w:left="860" w:hanging="576"/>
        <w:jc w:val="left"/>
        <w:rPr>
          <w:b w:val="1"/>
          <w:sz w:val="20"/>
          <w:szCs w:val="20"/>
        </w:rPr>
      </w:pPr>
      <w:bookmarkStart w:colFirst="0" w:colLast="0" w:name="_heading=h.3dy6vkm" w:id="6"/>
      <w:bookmarkEnd w:id="6"/>
      <w:r w:rsidDel="00000000" w:rsidR="00000000" w:rsidRPr="00000000">
        <w:rPr>
          <w:b w:val="1"/>
          <w:sz w:val="20"/>
          <w:szCs w:val="20"/>
          <w:rtl w:val="0"/>
        </w:rPr>
        <w:t xml:space="preserve">Específicos</w:t>
      </w:r>
    </w:p>
    <w:p w:rsidR="00000000" w:rsidDel="00000000" w:rsidP="00000000" w:rsidRDefault="00000000" w:rsidRPr="00000000" w14:paraId="00000075">
      <w:pPr>
        <w:ind w:firstLine="720"/>
        <w:rPr>
          <w:sz w:val="20"/>
          <w:szCs w:val="20"/>
        </w:rPr>
      </w:pPr>
      <w:r w:rsidDel="00000000" w:rsidR="00000000" w:rsidRPr="00000000">
        <w:rPr>
          <w:rtl w:val="0"/>
        </w:rPr>
      </w:r>
    </w:p>
    <w:tbl>
      <w:tblPr>
        <w:tblStyle w:val="Table3"/>
        <w:tblW w:w="1060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35"/>
        <w:gridCol w:w="9870"/>
        <w:tblGridChange w:id="0">
          <w:tblGrid>
            <w:gridCol w:w="735"/>
            <w:gridCol w:w="9870"/>
          </w:tblGrid>
        </w:tblGridChange>
      </w:tblGrid>
      <w:tr>
        <w:trPr>
          <w:cantSplit w:val="0"/>
          <w:trHeight w:val="280" w:hRule="atLeast"/>
          <w:tblHeader w:val="0"/>
        </w:trPr>
        <w:tc>
          <w:tcPr>
            <w:shd w:fill="e0e0e0" w:val="clear"/>
            <w:vAlign w:val="center"/>
          </w:tcPr>
          <w:p w:rsidR="00000000" w:rsidDel="00000000" w:rsidP="00000000" w:rsidRDefault="00000000" w:rsidRPr="00000000" w14:paraId="00000076">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077">
            <w:pPr>
              <w:jc w:val="center"/>
              <w:rPr>
                <w:sz w:val="20"/>
                <w:szCs w:val="20"/>
              </w:rPr>
            </w:pPr>
            <w:r w:rsidDel="00000000" w:rsidR="00000000" w:rsidRPr="00000000">
              <w:rPr>
                <w:b w:val="1"/>
                <w:sz w:val="20"/>
                <w:szCs w:val="20"/>
                <w:rtl w:val="0"/>
              </w:rPr>
              <w:t xml:space="preserve">Descripción Bloque 1</w:t>
            </w:r>
            <w:r w:rsidDel="00000000" w:rsidR="00000000" w:rsidRPr="00000000">
              <w:rPr>
                <w:rtl w:val="0"/>
              </w:rPr>
            </w:r>
          </w:p>
        </w:tc>
      </w:tr>
      <w:tr>
        <w:trPr>
          <w:cantSplit w:val="0"/>
          <w:trHeight w:val="34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8">
            <w:pPr>
              <w:keepNext w:val="1"/>
              <w:spacing w:after="0" w:before="0" w:lineRule="auto"/>
              <w:ind w:left="-100" w:firstLine="0"/>
              <w:jc w:val="center"/>
              <w:rPr>
                <w:sz w:val="20"/>
                <w:szCs w:val="20"/>
              </w:rPr>
            </w:pPr>
            <w:r w:rsidDel="00000000" w:rsidR="00000000" w:rsidRPr="00000000">
              <w:rPr>
                <w:sz w:val="20"/>
                <w:szCs w:val="20"/>
                <w:rtl w:val="0"/>
              </w:rPr>
              <w:t xml:space="preserve">OE1</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9">
            <w:pPr>
              <w:keepNext w:val="1"/>
              <w:spacing w:after="0" w:before="0" w:lineRule="auto"/>
              <w:ind w:left="-100" w:firstLine="0"/>
              <w:rPr>
                <w:sz w:val="20"/>
                <w:szCs w:val="20"/>
              </w:rPr>
            </w:pPr>
            <w:r w:rsidDel="00000000" w:rsidR="00000000" w:rsidRPr="00000000">
              <w:rPr>
                <w:sz w:val="20"/>
                <w:szCs w:val="20"/>
                <w:rtl w:val="0"/>
              </w:rPr>
              <w:t xml:space="preserve">Paso Datos de la Transferencia: Permitir captura de correo electrónico y celular para la firma digital (Titular a pago no es la misma persona que está en sesión)</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A">
            <w:pPr>
              <w:keepNext w:val="1"/>
              <w:spacing w:after="0" w:before="0" w:lineRule="auto"/>
              <w:ind w:left="-100" w:firstLine="0"/>
              <w:jc w:val="center"/>
              <w:rPr>
                <w:sz w:val="20"/>
                <w:szCs w:val="20"/>
              </w:rPr>
            </w:pPr>
            <w:r w:rsidDel="00000000" w:rsidR="00000000" w:rsidRPr="00000000">
              <w:rPr>
                <w:sz w:val="20"/>
                <w:szCs w:val="20"/>
                <w:rtl w:val="0"/>
              </w:rPr>
              <w:t xml:space="preserve">OE2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B">
            <w:pPr>
              <w:keepNext w:val="1"/>
              <w:spacing w:after="0" w:before="0" w:lineRule="auto"/>
              <w:ind w:left="-100" w:firstLine="0"/>
              <w:rPr>
                <w:sz w:val="20"/>
                <w:szCs w:val="20"/>
              </w:rPr>
            </w:pPr>
            <w:r w:rsidDel="00000000" w:rsidR="00000000" w:rsidRPr="00000000">
              <w:rPr>
                <w:sz w:val="20"/>
                <w:szCs w:val="20"/>
                <w:rtl w:val="0"/>
              </w:rPr>
              <w:t xml:space="preserve">Paso Contacto: Obtener datos del agente</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C">
            <w:pPr>
              <w:keepNext w:val="1"/>
              <w:spacing w:after="0" w:before="0" w:lineRule="auto"/>
              <w:ind w:left="-100" w:firstLine="0"/>
              <w:jc w:val="center"/>
              <w:rPr>
                <w:sz w:val="20"/>
                <w:szCs w:val="20"/>
              </w:rPr>
            </w:pPr>
            <w:r w:rsidDel="00000000" w:rsidR="00000000" w:rsidRPr="00000000">
              <w:rPr>
                <w:sz w:val="20"/>
                <w:szCs w:val="20"/>
                <w:rtl w:val="0"/>
              </w:rPr>
              <w:t xml:space="preserve">OE3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D">
            <w:pPr>
              <w:keepNext w:val="1"/>
              <w:spacing w:after="0" w:before="0" w:lineRule="auto"/>
              <w:ind w:left="-100" w:firstLine="0"/>
              <w:jc w:val="left"/>
              <w:rPr>
                <w:sz w:val="20"/>
                <w:szCs w:val="20"/>
              </w:rPr>
            </w:pPr>
            <w:r w:rsidDel="00000000" w:rsidR="00000000" w:rsidRPr="00000000">
              <w:rPr>
                <w:sz w:val="20"/>
                <w:szCs w:val="20"/>
                <w:rtl w:val="0"/>
              </w:rPr>
              <w:t xml:space="preserve">Quitar la opción de editar datos de contacto en mi Perfil.</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E">
            <w:pPr>
              <w:keepNext w:val="1"/>
              <w:spacing w:after="0" w:before="0" w:lineRule="auto"/>
              <w:ind w:left="-100" w:firstLine="0"/>
              <w:jc w:val="center"/>
              <w:rPr>
                <w:sz w:val="20"/>
                <w:szCs w:val="20"/>
              </w:rPr>
            </w:pPr>
            <w:r w:rsidDel="00000000" w:rsidR="00000000" w:rsidRPr="00000000">
              <w:rPr>
                <w:sz w:val="20"/>
                <w:szCs w:val="20"/>
                <w:rtl w:val="0"/>
              </w:rPr>
              <w:t xml:space="preserve">OE4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F">
            <w:pPr>
              <w:keepNext w:val="1"/>
              <w:spacing w:after="0" w:before="0" w:lineRule="auto"/>
              <w:ind w:left="-100" w:firstLine="0"/>
              <w:jc w:val="left"/>
              <w:rPr>
                <w:sz w:val="20"/>
                <w:szCs w:val="20"/>
              </w:rPr>
            </w:pPr>
            <w:r w:rsidDel="00000000" w:rsidR="00000000" w:rsidRPr="00000000">
              <w:rPr>
                <w:sz w:val="20"/>
                <w:szCs w:val="20"/>
                <w:rtl w:val="0"/>
              </w:rPr>
              <w:t xml:space="preserve">Paso: Documentación, la visualización previa del archivo</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0">
            <w:pPr>
              <w:keepNext w:val="1"/>
              <w:spacing w:after="0" w:before="0" w:lineRule="auto"/>
              <w:ind w:left="-100" w:firstLine="0"/>
              <w:jc w:val="center"/>
              <w:rPr>
                <w:sz w:val="20"/>
                <w:szCs w:val="20"/>
              </w:rPr>
            </w:pPr>
            <w:r w:rsidDel="00000000" w:rsidR="00000000" w:rsidRPr="00000000">
              <w:rPr>
                <w:sz w:val="20"/>
                <w:szCs w:val="20"/>
                <w:rtl w:val="0"/>
              </w:rPr>
              <w:t xml:space="preserve">OE5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1">
            <w:pPr>
              <w:keepNext w:val="1"/>
              <w:spacing w:after="0" w:before="0" w:lineRule="auto"/>
              <w:ind w:left="-100" w:firstLine="0"/>
              <w:jc w:val="left"/>
              <w:rPr>
                <w:sz w:val="20"/>
                <w:szCs w:val="20"/>
              </w:rPr>
            </w:pPr>
            <w:r w:rsidDel="00000000" w:rsidR="00000000" w:rsidRPr="00000000">
              <w:rPr>
                <w:sz w:val="20"/>
                <w:szCs w:val="20"/>
                <w:rtl w:val="0"/>
              </w:rPr>
              <w:t xml:space="preserve">Modificación de FAD para que la firma sea una por los documentos que correspondan.</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2">
            <w:pPr>
              <w:keepNext w:val="1"/>
              <w:spacing w:after="0" w:before="0" w:lineRule="auto"/>
              <w:ind w:left="-100" w:firstLine="0"/>
              <w:jc w:val="center"/>
              <w:rPr>
                <w:sz w:val="20"/>
                <w:szCs w:val="20"/>
              </w:rPr>
            </w:pPr>
            <w:r w:rsidDel="00000000" w:rsidR="00000000" w:rsidRPr="00000000">
              <w:rPr>
                <w:sz w:val="20"/>
                <w:szCs w:val="20"/>
                <w:rtl w:val="0"/>
              </w:rPr>
              <w:t xml:space="preserve">OE6</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3">
            <w:pPr>
              <w:keepNext w:val="1"/>
              <w:spacing w:after="0" w:before="0" w:lineRule="auto"/>
              <w:ind w:left="-100" w:firstLine="0"/>
              <w:jc w:val="left"/>
              <w:rPr>
                <w:sz w:val="20"/>
                <w:szCs w:val="20"/>
              </w:rPr>
            </w:pPr>
            <w:r w:rsidDel="00000000" w:rsidR="00000000" w:rsidRPr="00000000">
              <w:rPr>
                <w:sz w:val="20"/>
                <w:szCs w:val="20"/>
                <w:rtl w:val="0"/>
              </w:rPr>
              <w:t xml:space="preserve">Activar botones de los modales</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4">
            <w:pPr>
              <w:keepNext w:val="1"/>
              <w:spacing w:after="0" w:before="0" w:lineRule="auto"/>
              <w:ind w:left="-100" w:firstLine="0"/>
              <w:jc w:val="center"/>
              <w:rPr>
                <w:sz w:val="20"/>
                <w:szCs w:val="20"/>
              </w:rPr>
            </w:pPr>
            <w:r w:rsidDel="00000000" w:rsidR="00000000" w:rsidRPr="00000000">
              <w:rPr>
                <w:sz w:val="20"/>
                <w:szCs w:val="20"/>
                <w:rtl w:val="0"/>
              </w:rPr>
              <w:t xml:space="preserve">OE7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5">
            <w:pPr>
              <w:keepNext w:val="1"/>
              <w:spacing w:after="0" w:before="0" w:lineRule="auto"/>
              <w:ind w:left="-100" w:firstLine="0"/>
              <w:jc w:val="left"/>
              <w:rPr>
                <w:sz w:val="20"/>
                <w:szCs w:val="20"/>
              </w:rPr>
            </w:pPr>
            <w:r w:rsidDel="00000000" w:rsidR="00000000" w:rsidRPr="00000000">
              <w:rPr>
                <w:sz w:val="20"/>
                <w:szCs w:val="20"/>
                <w:rtl w:val="0"/>
              </w:rPr>
              <w:t xml:space="preserve">Mejoras en el seguimiento de un trámite</w:t>
            </w:r>
          </w:p>
        </w:tc>
      </w:tr>
    </w:tbl>
    <w:p w:rsidR="00000000" w:rsidDel="00000000" w:rsidP="00000000" w:rsidRDefault="00000000" w:rsidRPr="00000000" w14:paraId="00000086">
      <w:pPr>
        <w:ind w:left="0" w:firstLine="0"/>
        <w:rPr>
          <w:sz w:val="20"/>
          <w:szCs w:val="20"/>
        </w:rPr>
      </w:pPr>
      <w:r w:rsidDel="00000000" w:rsidR="00000000" w:rsidRPr="00000000">
        <w:rPr>
          <w:rtl w:val="0"/>
        </w:rPr>
      </w:r>
    </w:p>
    <w:tbl>
      <w:tblPr>
        <w:tblStyle w:val="Table4"/>
        <w:tblW w:w="1060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35"/>
        <w:gridCol w:w="9870"/>
        <w:tblGridChange w:id="0">
          <w:tblGrid>
            <w:gridCol w:w="735"/>
            <w:gridCol w:w="9870"/>
          </w:tblGrid>
        </w:tblGridChange>
      </w:tblGrid>
      <w:tr>
        <w:trPr>
          <w:cantSplit w:val="0"/>
          <w:trHeight w:val="280" w:hRule="atLeast"/>
          <w:tblHeader w:val="0"/>
        </w:trPr>
        <w:tc>
          <w:tcPr>
            <w:shd w:fill="e0e0e0" w:val="clear"/>
            <w:vAlign w:val="center"/>
          </w:tcPr>
          <w:p w:rsidR="00000000" w:rsidDel="00000000" w:rsidP="00000000" w:rsidRDefault="00000000" w:rsidRPr="00000000" w14:paraId="00000087">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088">
            <w:pPr>
              <w:jc w:val="center"/>
              <w:rPr>
                <w:sz w:val="20"/>
                <w:szCs w:val="20"/>
              </w:rPr>
            </w:pPr>
            <w:r w:rsidDel="00000000" w:rsidR="00000000" w:rsidRPr="00000000">
              <w:rPr>
                <w:b w:val="1"/>
                <w:sz w:val="20"/>
                <w:szCs w:val="20"/>
                <w:rtl w:val="0"/>
              </w:rPr>
              <w:t xml:space="preserve">Descripción Bloque 2</w:t>
            </w:r>
            <w:r w:rsidDel="00000000" w:rsidR="00000000" w:rsidRPr="00000000">
              <w:rPr>
                <w:rtl w:val="0"/>
              </w:rPr>
            </w:r>
          </w:p>
        </w:tc>
      </w:tr>
      <w:tr>
        <w:trPr>
          <w:cantSplit w:val="0"/>
          <w:trHeight w:val="34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9">
            <w:pPr>
              <w:keepNext w:val="1"/>
              <w:ind w:left="-100" w:firstLine="0"/>
              <w:jc w:val="center"/>
              <w:rPr>
                <w:sz w:val="20"/>
                <w:szCs w:val="20"/>
              </w:rPr>
            </w:pPr>
            <w:r w:rsidDel="00000000" w:rsidR="00000000" w:rsidRPr="00000000">
              <w:rPr>
                <w:sz w:val="20"/>
                <w:szCs w:val="20"/>
                <w:rtl w:val="0"/>
              </w:rPr>
              <w:t xml:space="preserve">OE1</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A">
            <w:pPr>
              <w:keepNext w:val="1"/>
              <w:ind w:left="-100" w:firstLine="0"/>
              <w:jc w:val="left"/>
              <w:rPr>
                <w:sz w:val="20"/>
                <w:szCs w:val="20"/>
              </w:rPr>
            </w:pPr>
            <w:r w:rsidDel="00000000" w:rsidR="00000000" w:rsidRPr="00000000">
              <w:rPr>
                <w:sz w:val="20"/>
                <w:szCs w:val="20"/>
                <w:rtl w:val="0"/>
              </w:rPr>
              <w:t xml:space="preserve">  </w:t>
            </w:r>
            <w:r w:rsidDel="00000000" w:rsidR="00000000" w:rsidRPr="00000000">
              <w:rPr>
                <w:sz w:val="20"/>
                <w:szCs w:val="20"/>
                <w:highlight w:val="white"/>
                <w:rtl w:val="0"/>
              </w:rPr>
              <w:t xml:space="preserve">Integrar la línea del tiempo y cambios de estilo o leyendas</w:t>
            </w:r>
            <w:r w:rsidDel="00000000" w:rsidR="00000000" w:rsidRPr="00000000">
              <w:rPr>
                <w:rtl w:val="0"/>
              </w:rPr>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B">
            <w:pPr>
              <w:keepNext w:val="1"/>
              <w:ind w:left="-100" w:firstLine="0"/>
              <w:jc w:val="center"/>
              <w:rPr>
                <w:sz w:val="20"/>
                <w:szCs w:val="20"/>
              </w:rPr>
            </w:pPr>
            <w:r w:rsidDel="00000000" w:rsidR="00000000" w:rsidRPr="00000000">
              <w:rPr>
                <w:sz w:val="20"/>
                <w:szCs w:val="20"/>
                <w:rtl w:val="0"/>
              </w:rPr>
              <w:t xml:space="preserve">OE2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C">
            <w:pPr>
              <w:widowControl w:val="0"/>
              <w:jc w:val="left"/>
              <w:rPr>
                <w:sz w:val="20"/>
                <w:szCs w:val="20"/>
              </w:rPr>
            </w:pPr>
            <w:r w:rsidDel="00000000" w:rsidR="00000000" w:rsidRPr="00000000">
              <w:rPr>
                <w:sz w:val="20"/>
                <w:szCs w:val="20"/>
                <w:rtl w:val="0"/>
              </w:rPr>
              <w:t xml:space="preserve">Mejoras “Otro dependiente” apertura</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D">
            <w:pPr>
              <w:keepNext w:val="1"/>
              <w:ind w:left="-100" w:firstLine="0"/>
              <w:jc w:val="center"/>
              <w:rPr>
                <w:sz w:val="20"/>
                <w:szCs w:val="20"/>
              </w:rPr>
            </w:pPr>
            <w:r w:rsidDel="00000000" w:rsidR="00000000" w:rsidRPr="00000000">
              <w:rPr>
                <w:sz w:val="20"/>
                <w:szCs w:val="20"/>
                <w:rtl w:val="0"/>
              </w:rPr>
              <w:t xml:space="preserve">OE3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E">
            <w:pPr>
              <w:keepNext w:val="1"/>
              <w:ind w:left="-100" w:firstLine="0"/>
              <w:jc w:val="left"/>
              <w:rPr>
                <w:sz w:val="20"/>
                <w:szCs w:val="20"/>
              </w:rPr>
            </w:pPr>
            <w:r w:rsidDel="00000000" w:rsidR="00000000" w:rsidRPr="00000000">
              <w:rPr>
                <w:sz w:val="20"/>
                <w:szCs w:val="20"/>
                <w:rtl w:val="0"/>
              </w:rPr>
              <w:t xml:space="preserve">  Cambio de Stepper en todos los pasos de trámites.</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F">
            <w:pPr>
              <w:keepNext w:val="1"/>
              <w:ind w:left="-100" w:firstLine="0"/>
              <w:jc w:val="center"/>
              <w:rPr>
                <w:sz w:val="20"/>
                <w:szCs w:val="20"/>
              </w:rPr>
            </w:pPr>
            <w:r w:rsidDel="00000000" w:rsidR="00000000" w:rsidRPr="00000000">
              <w:rPr>
                <w:sz w:val="20"/>
                <w:szCs w:val="20"/>
                <w:rtl w:val="0"/>
              </w:rPr>
              <w:t xml:space="preserve">OE4</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0">
            <w:pPr>
              <w:keepNext w:val="1"/>
              <w:ind w:left="-100" w:firstLine="0"/>
              <w:jc w:val="left"/>
              <w:rPr>
                <w:sz w:val="20"/>
                <w:szCs w:val="20"/>
              </w:rPr>
            </w:pPr>
            <w:r w:rsidDel="00000000" w:rsidR="00000000" w:rsidRPr="00000000">
              <w:rPr>
                <w:sz w:val="20"/>
                <w:szCs w:val="20"/>
                <w:rtl w:val="0"/>
              </w:rPr>
              <w:t xml:space="preserve">  Mapeo de datos de REE Devolución de deducible y coaseguro en el formato de solicitud de reembolso.</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1">
            <w:pPr>
              <w:keepNext w:val="1"/>
              <w:ind w:left="-100" w:firstLine="0"/>
              <w:jc w:val="center"/>
              <w:rPr>
                <w:sz w:val="20"/>
                <w:szCs w:val="20"/>
              </w:rPr>
            </w:pPr>
            <w:r w:rsidDel="00000000" w:rsidR="00000000" w:rsidRPr="00000000">
              <w:rPr>
                <w:sz w:val="20"/>
                <w:szCs w:val="20"/>
                <w:rtl w:val="0"/>
              </w:rPr>
              <w:t xml:space="preserve">OE5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2">
            <w:pPr>
              <w:keepNext w:val="1"/>
              <w:ind w:left="-100" w:firstLine="0"/>
              <w:jc w:val="left"/>
              <w:rPr>
                <w:sz w:val="20"/>
                <w:szCs w:val="20"/>
              </w:rPr>
            </w:pPr>
            <w:r w:rsidDel="00000000" w:rsidR="00000000" w:rsidRPr="00000000">
              <w:rPr>
                <w:sz w:val="20"/>
                <w:szCs w:val="20"/>
                <w:rtl w:val="0"/>
              </w:rPr>
              <w:t xml:space="preserve">  Solicitud de OTP</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3">
            <w:pPr>
              <w:keepNext w:val="1"/>
              <w:ind w:left="-100" w:firstLine="0"/>
              <w:jc w:val="center"/>
              <w:rPr>
                <w:sz w:val="20"/>
                <w:szCs w:val="20"/>
                <w:shd w:fill="efefef" w:val="clear"/>
              </w:rPr>
            </w:pPr>
            <w:r w:rsidDel="00000000" w:rsidR="00000000" w:rsidRPr="00000000">
              <w:rPr>
                <w:sz w:val="20"/>
                <w:szCs w:val="20"/>
                <w:rtl w:val="0"/>
              </w:rPr>
              <w:t xml:space="preserve">OE</w:t>
            </w:r>
            <w:r w:rsidDel="00000000" w:rsidR="00000000" w:rsidRPr="00000000">
              <w:rPr>
                <w:sz w:val="20"/>
                <w:szCs w:val="20"/>
                <w:shd w:fill="efefef" w:val="clear"/>
                <w:rtl w:val="0"/>
              </w:rPr>
              <w:t xml:space="preserve">6</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4">
            <w:pPr>
              <w:keepNext w:val="1"/>
              <w:ind w:left="-100" w:firstLine="0"/>
              <w:jc w:val="left"/>
              <w:rPr>
                <w:sz w:val="20"/>
                <w:szCs w:val="20"/>
                <w:shd w:fill="efefef" w:val="clear"/>
              </w:rPr>
            </w:pPr>
            <w:r w:rsidDel="00000000" w:rsidR="00000000" w:rsidRPr="00000000">
              <w:rPr>
                <w:sz w:val="20"/>
                <w:szCs w:val="20"/>
                <w:shd w:fill="efefef" w:val="clear"/>
                <w:rtl w:val="0"/>
              </w:rPr>
              <w:t xml:space="preserve">  Guardar y Salir con la fecha de atrás (Header)</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5">
            <w:pPr>
              <w:keepNext w:val="1"/>
              <w:ind w:left="-100" w:firstLine="0"/>
              <w:jc w:val="center"/>
              <w:rPr>
                <w:sz w:val="20"/>
                <w:szCs w:val="20"/>
                <w:shd w:fill="efefef" w:val="clear"/>
              </w:rPr>
            </w:pPr>
            <w:r w:rsidDel="00000000" w:rsidR="00000000" w:rsidRPr="00000000">
              <w:rPr>
                <w:sz w:val="20"/>
                <w:szCs w:val="20"/>
                <w:shd w:fill="efefef" w:val="clear"/>
                <w:rtl w:val="0"/>
              </w:rPr>
              <w:t xml:space="preserve">OE7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6">
            <w:pPr>
              <w:widowControl w:val="0"/>
              <w:jc w:val="left"/>
              <w:rPr>
                <w:sz w:val="20"/>
                <w:szCs w:val="20"/>
                <w:shd w:fill="efefef" w:val="clear"/>
              </w:rPr>
            </w:pPr>
            <w:r w:rsidDel="00000000" w:rsidR="00000000" w:rsidRPr="00000000">
              <w:rPr>
                <w:sz w:val="20"/>
                <w:szCs w:val="20"/>
                <w:shd w:fill="efefef" w:val="clear"/>
                <w:rtl w:val="0"/>
              </w:rPr>
              <w:t xml:space="preserve">Seguimiento: Mensajes cuando no se encuentra información.</w:t>
            </w:r>
          </w:p>
        </w:tc>
      </w:tr>
      <w:tr>
        <w:trPr>
          <w:cantSplit w:val="0"/>
          <w:trHeight w:val="4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7">
            <w:pPr>
              <w:keepNext w:val="1"/>
              <w:ind w:left="-100" w:firstLine="0"/>
              <w:jc w:val="center"/>
              <w:rPr>
                <w:sz w:val="20"/>
                <w:szCs w:val="20"/>
              </w:rPr>
            </w:pPr>
            <w:r w:rsidDel="00000000" w:rsidR="00000000" w:rsidRPr="00000000">
              <w:rPr>
                <w:sz w:val="20"/>
                <w:szCs w:val="20"/>
                <w:rtl w:val="0"/>
              </w:rPr>
              <w:t xml:space="preserve">OE8</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8">
            <w:pPr>
              <w:widowControl w:val="0"/>
              <w:jc w:val="left"/>
              <w:rPr>
                <w:sz w:val="20"/>
                <w:szCs w:val="20"/>
              </w:rPr>
            </w:pPr>
            <w:r w:rsidDel="00000000" w:rsidR="00000000" w:rsidRPr="00000000">
              <w:rPr>
                <w:sz w:val="20"/>
                <w:szCs w:val="20"/>
                <w:rtl w:val="0"/>
              </w:rPr>
              <w:t xml:space="preserve">Permitir la re digitalización de formatos digitales.</w:t>
            </w:r>
          </w:p>
        </w:tc>
      </w:tr>
    </w:tbl>
    <w:p w:rsidR="00000000" w:rsidDel="00000000" w:rsidP="00000000" w:rsidRDefault="00000000" w:rsidRPr="00000000" w14:paraId="00000099">
      <w:pPr>
        <w:ind w:left="432" w:firstLine="0"/>
        <w:rPr>
          <w:sz w:val="20"/>
          <w:szCs w:val="20"/>
          <w:shd w:fill="c9daf8" w:val="clear"/>
        </w:rPr>
      </w:pPr>
      <w:bookmarkStart w:colFirst="0" w:colLast="0" w:name="_heading=h.1t3h5sf" w:id="7"/>
      <w:bookmarkEnd w:id="7"/>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tbl>
      <w:tblPr>
        <w:tblStyle w:val="Table5"/>
        <w:tblW w:w="1060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50"/>
        <w:gridCol w:w="9855"/>
        <w:tblGridChange w:id="0">
          <w:tblGrid>
            <w:gridCol w:w="750"/>
            <w:gridCol w:w="9855"/>
          </w:tblGrid>
        </w:tblGridChange>
      </w:tblGrid>
      <w:tr>
        <w:trPr>
          <w:cantSplit w:val="0"/>
          <w:trHeight w:val="280" w:hRule="atLeast"/>
          <w:tblHeader w:val="0"/>
        </w:trPr>
        <w:tc>
          <w:tcPr>
            <w:tcBorders>
              <w:bottom w:color="000000" w:space="0" w:sz="7" w:val="single"/>
            </w:tcBorders>
            <w:shd w:fill="e0e0e0" w:val="clear"/>
            <w:vAlign w:val="center"/>
          </w:tcPr>
          <w:p w:rsidR="00000000" w:rsidDel="00000000" w:rsidP="00000000" w:rsidRDefault="00000000" w:rsidRPr="00000000" w14:paraId="0000009C">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tcBorders>
              <w:bottom w:color="000000" w:space="0" w:sz="8" w:val="single"/>
            </w:tcBorders>
            <w:shd w:fill="e0e0e0" w:val="clear"/>
            <w:vAlign w:val="top"/>
          </w:tcPr>
          <w:p w:rsidR="00000000" w:rsidDel="00000000" w:rsidP="00000000" w:rsidRDefault="00000000" w:rsidRPr="00000000" w14:paraId="0000009D">
            <w:pPr>
              <w:jc w:val="center"/>
              <w:rPr>
                <w:sz w:val="20"/>
                <w:szCs w:val="20"/>
              </w:rPr>
            </w:pPr>
            <w:r w:rsidDel="00000000" w:rsidR="00000000" w:rsidRPr="00000000">
              <w:rPr>
                <w:b w:val="1"/>
                <w:sz w:val="20"/>
                <w:szCs w:val="20"/>
                <w:rtl w:val="0"/>
              </w:rPr>
              <w:t xml:space="preserve">Descripción Bloque 3</w:t>
            </w:r>
            <w:r w:rsidDel="00000000" w:rsidR="00000000" w:rsidRPr="00000000">
              <w:rPr>
                <w:rtl w:val="0"/>
              </w:rPr>
            </w:r>
          </w:p>
        </w:tc>
      </w:tr>
      <w:tr>
        <w:trPr>
          <w:cantSplit w:val="0"/>
          <w:trHeight w:val="165" w:hRule="atLeast"/>
          <w:tblHeader w:val="0"/>
        </w:trPr>
        <w:tc>
          <w:tcPr>
            <w:gridSpan w:val="2"/>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b w:val="1"/>
                <w:sz w:val="20"/>
                <w:szCs w:val="20"/>
              </w:rPr>
            </w:pPr>
            <w:r w:rsidDel="00000000" w:rsidR="00000000" w:rsidRPr="00000000">
              <w:rPr>
                <w:b w:val="1"/>
                <w:sz w:val="20"/>
                <w:szCs w:val="20"/>
                <w:rtl w:val="0"/>
              </w:rPr>
              <w:t xml:space="preserve">SOY CLIENTE</w:t>
            </w:r>
          </w:p>
        </w:tc>
      </w:tr>
      <w:tr>
        <w:trPr>
          <w:cantSplit w:val="0"/>
          <w:trHeight w:val="400.78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1">
            <w:pPr>
              <w:widowControl w:val="0"/>
              <w:jc w:val="left"/>
              <w:rPr>
                <w:b w:val="1"/>
                <w:sz w:val="20"/>
                <w:szCs w:val="20"/>
              </w:rPr>
            </w:pPr>
            <w:r w:rsidDel="00000000" w:rsidR="00000000" w:rsidRPr="00000000">
              <w:rPr>
                <w:b w:val="1"/>
                <w:sz w:val="20"/>
                <w:szCs w:val="20"/>
                <w:rtl w:val="0"/>
              </w:rPr>
              <w:t xml:space="preserve">Modificar la pantalla: Cuestionario inicial por sub tipo de trámite de reembolso:</w:t>
            </w:r>
          </w:p>
          <w:p w:rsidR="00000000" w:rsidDel="00000000" w:rsidP="00000000" w:rsidRDefault="00000000" w:rsidRPr="00000000" w14:paraId="000000A2">
            <w:pPr>
              <w:widowControl w:val="0"/>
              <w:numPr>
                <w:ilvl w:val="0"/>
                <w:numId w:val="8"/>
              </w:numPr>
              <w:ind w:left="720" w:hanging="360"/>
              <w:jc w:val="left"/>
              <w:rPr>
                <w:sz w:val="20"/>
                <w:szCs w:val="20"/>
                <w:u w:val="none"/>
              </w:rPr>
            </w:pPr>
            <w:r w:rsidDel="00000000" w:rsidR="00000000" w:rsidRPr="00000000">
              <w:rPr>
                <w:sz w:val="20"/>
                <w:szCs w:val="20"/>
                <w:rtl w:val="0"/>
              </w:rPr>
              <w:t xml:space="preserve">Enfermedad </w:t>
            </w:r>
            <w:r w:rsidDel="00000000" w:rsidR="00000000" w:rsidRPr="00000000">
              <w:rPr>
                <w:rtl w:val="0"/>
              </w:rPr>
            </w:r>
          </w:p>
          <w:p w:rsidR="00000000" w:rsidDel="00000000" w:rsidP="00000000" w:rsidRDefault="00000000" w:rsidRPr="00000000" w14:paraId="000000A3">
            <w:pPr>
              <w:widowControl w:val="0"/>
              <w:ind w:left="720" w:firstLine="0"/>
              <w:jc w:val="left"/>
              <w:rPr>
                <w:sz w:val="20"/>
                <w:szCs w:val="20"/>
              </w:rPr>
            </w:pPr>
            <w:r w:rsidDel="00000000" w:rsidR="00000000" w:rsidRPr="00000000">
              <w:rPr>
                <w:sz w:val="20"/>
                <w:szCs w:val="20"/>
                <w:rtl w:val="0"/>
              </w:rPr>
              <w:t xml:space="preserve">   Tipo de seguimiento: Inicial / Previo</w:t>
            </w:r>
          </w:p>
          <w:p w:rsidR="00000000" w:rsidDel="00000000" w:rsidP="00000000" w:rsidRDefault="00000000" w:rsidRPr="00000000" w14:paraId="000000A4">
            <w:pPr>
              <w:widowControl w:val="0"/>
              <w:numPr>
                <w:ilvl w:val="0"/>
                <w:numId w:val="8"/>
              </w:numPr>
              <w:ind w:left="720" w:hanging="360"/>
              <w:jc w:val="left"/>
              <w:rPr>
                <w:sz w:val="20"/>
                <w:szCs w:val="20"/>
                <w:u w:val="none"/>
              </w:rPr>
            </w:pPr>
            <w:r w:rsidDel="00000000" w:rsidR="00000000" w:rsidRPr="00000000">
              <w:rPr>
                <w:sz w:val="20"/>
                <w:szCs w:val="20"/>
                <w:rtl w:val="0"/>
              </w:rPr>
              <w:t xml:space="preserve">Accidente</w:t>
            </w:r>
            <w:r w:rsidDel="00000000" w:rsidR="00000000" w:rsidRPr="00000000">
              <w:rPr>
                <w:rtl w:val="0"/>
              </w:rPr>
            </w:r>
          </w:p>
          <w:p w:rsidR="00000000" w:rsidDel="00000000" w:rsidP="00000000" w:rsidRDefault="00000000" w:rsidRPr="00000000" w14:paraId="000000A5">
            <w:pPr>
              <w:widowControl w:val="0"/>
              <w:ind w:left="720" w:firstLine="0"/>
              <w:jc w:val="left"/>
              <w:rPr>
                <w:sz w:val="20"/>
                <w:szCs w:val="20"/>
              </w:rPr>
            </w:pPr>
            <w:r w:rsidDel="00000000" w:rsidR="00000000" w:rsidRPr="00000000">
              <w:rPr>
                <w:sz w:val="20"/>
                <w:szCs w:val="20"/>
                <w:rtl w:val="0"/>
              </w:rPr>
              <w:t xml:space="preserve">    Tipo de seguimiento: Inicial / Previo</w:t>
            </w:r>
          </w:p>
          <w:p w:rsidR="00000000" w:rsidDel="00000000" w:rsidP="00000000" w:rsidRDefault="00000000" w:rsidRPr="00000000" w14:paraId="000000A6">
            <w:pPr>
              <w:widowControl w:val="0"/>
              <w:numPr>
                <w:ilvl w:val="0"/>
                <w:numId w:val="8"/>
              </w:numPr>
              <w:ind w:left="720" w:hanging="360"/>
              <w:jc w:val="left"/>
              <w:rPr>
                <w:sz w:val="20"/>
                <w:szCs w:val="20"/>
                <w:u w:val="none"/>
              </w:rPr>
            </w:pPr>
            <w:r w:rsidDel="00000000" w:rsidR="00000000" w:rsidRPr="00000000">
              <w:rPr>
                <w:sz w:val="20"/>
                <w:szCs w:val="20"/>
                <w:rtl w:val="0"/>
              </w:rPr>
              <w:t xml:space="preserve">Maternidad</w:t>
            </w:r>
            <w:r w:rsidDel="00000000" w:rsidR="00000000" w:rsidRPr="00000000">
              <w:rPr>
                <w:rtl w:val="0"/>
              </w:rPr>
            </w:r>
          </w:p>
          <w:p w:rsidR="00000000" w:rsidDel="00000000" w:rsidP="00000000" w:rsidRDefault="00000000" w:rsidRPr="00000000" w14:paraId="000000A7">
            <w:pPr>
              <w:widowControl w:val="0"/>
              <w:ind w:left="720" w:firstLine="0"/>
              <w:jc w:val="left"/>
              <w:rPr>
                <w:sz w:val="20"/>
                <w:szCs w:val="20"/>
              </w:rPr>
            </w:pPr>
            <w:r w:rsidDel="00000000" w:rsidR="00000000" w:rsidRPr="00000000">
              <w:rPr>
                <w:sz w:val="20"/>
                <w:szCs w:val="20"/>
                <w:rtl w:val="0"/>
              </w:rPr>
              <w:t xml:space="preserve">    Tipo de seguimiento: Inicial</w:t>
            </w:r>
          </w:p>
          <w:p w:rsidR="00000000" w:rsidDel="00000000" w:rsidP="00000000" w:rsidRDefault="00000000" w:rsidRPr="00000000" w14:paraId="000000A8">
            <w:pPr>
              <w:widowControl w:val="0"/>
              <w:numPr>
                <w:ilvl w:val="0"/>
                <w:numId w:val="8"/>
              </w:numPr>
              <w:ind w:left="720" w:hanging="360"/>
              <w:jc w:val="left"/>
              <w:rPr>
                <w:sz w:val="20"/>
                <w:szCs w:val="20"/>
                <w:u w:val="none"/>
              </w:rPr>
            </w:pPr>
            <w:r w:rsidDel="00000000" w:rsidR="00000000" w:rsidRPr="00000000">
              <w:rPr>
                <w:sz w:val="20"/>
                <w:szCs w:val="20"/>
                <w:rtl w:val="0"/>
              </w:rPr>
              <w:t xml:space="preserve">Check up</w:t>
            </w:r>
            <w:r w:rsidDel="00000000" w:rsidR="00000000" w:rsidRPr="00000000">
              <w:rPr>
                <w:rtl w:val="0"/>
              </w:rPr>
            </w:r>
          </w:p>
          <w:p w:rsidR="00000000" w:rsidDel="00000000" w:rsidP="00000000" w:rsidRDefault="00000000" w:rsidRPr="00000000" w14:paraId="000000A9">
            <w:pPr>
              <w:widowControl w:val="0"/>
              <w:ind w:left="720" w:firstLine="0"/>
              <w:jc w:val="left"/>
              <w:rPr>
                <w:sz w:val="20"/>
                <w:szCs w:val="20"/>
              </w:rPr>
            </w:pPr>
            <w:r w:rsidDel="00000000" w:rsidR="00000000" w:rsidRPr="00000000">
              <w:rPr>
                <w:sz w:val="20"/>
                <w:szCs w:val="20"/>
                <w:rtl w:val="0"/>
              </w:rPr>
              <w:t xml:space="preserve">    Tipo de seguimiento: Inicial</w:t>
            </w:r>
          </w:p>
          <w:p w:rsidR="00000000" w:rsidDel="00000000" w:rsidP="00000000" w:rsidRDefault="00000000" w:rsidRPr="00000000" w14:paraId="000000AA">
            <w:pPr>
              <w:widowControl w:val="0"/>
              <w:numPr>
                <w:ilvl w:val="0"/>
                <w:numId w:val="8"/>
              </w:numPr>
              <w:ind w:left="720" w:hanging="360"/>
              <w:jc w:val="left"/>
              <w:rPr>
                <w:sz w:val="20"/>
                <w:szCs w:val="20"/>
                <w:u w:val="none"/>
              </w:rPr>
            </w:pPr>
            <w:r w:rsidDel="00000000" w:rsidR="00000000" w:rsidRPr="00000000">
              <w:rPr>
                <w:sz w:val="20"/>
                <w:szCs w:val="20"/>
                <w:rtl w:val="0"/>
              </w:rPr>
              <w:t xml:space="preserve">Devolución de deducible y coaseguro</w:t>
            </w:r>
            <w:r w:rsidDel="00000000" w:rsidR="00000000" w:rsidRPr="00000000">
              <w:rPr>
                <w:rtl w:val="0"/>
              </w:rPr>
            </w:r>
          </w:p>
          <w:p w:rsidR="00000000" w:rsidDel="00000000" w:rsidP="00000000" w:rsidRDefault="00000000" w:rsidRPr="00000000" w14:paraId="000000AB">
            <w:pPr>
              <w:widowControl w:val="0"/>
              <w:ind w:left="720" w:firstLine="0"/>
              <w:jc w:val="left"/>
              <w:rPr>
                <w:sz w:val="20"/>
                <w:szCs w:val="20"/>
              </w:rPr>
            </w:pPr>
            <w:r w:rsidDel="00000000" w:rsidR="00000000" w:rsidRPr="00000000">
              <w:rPr>
                <w:sz w:val="20"/>
                <w:szCs w:val="20"/>
                <w:rtl w:val="0"/>
              </w:rPr>
              <w:t xml:space="preserve">    Tipo de seguimiento: Inicial</w:t>
            </w:r>
          </w:p>
        </w:tc>
      </w:tr>
      <w:tr>
        <w:trPr>
          <w:cantSplit w:val="0"/>
          <w:trHeight w:val="400.78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Modificación de pantalla: Documentación requerida de acuerdo al cuestionario inicial:</w:t>
            </w:r>
            <w:r w:rsidDel="00000000" w:rsidR="00000000" w:rsidRPr="00000000">
              <w:rPr>
                <w:rtl w:val="0"/>
              </w:rPr>
            </w:r>
          </w:p>
          <w:p w:rsidR="00000000" w:rsidDel="00000000" w:rsidP="00000000" w:rsidRDefault="00000000" w:rsidRPr="00000000" w14:paraId="000000A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sz w:val="20"/>
                <w:szCs w:val="20"/>
              </w:rPr>
            </w:pPr>
            <w:r w:rsidDel="00000000" w:rsidR="00000000" w:rsidRPr="00000000">
              <w:rPr>
                <w:rtl w:val="0"/>
              </w:rPr>
            </w:r>
          </w:p>
          <w:p w:rsidR="00000000" w:rsidDel="00000000" w:rsidP="00000000" w:rsidRDefault="00000000" w:rsidRPr="00000000" w14:paraId="000000AF">
            <w:pPr>
              <w:widowControl w:val="0"/>
              <w:numPr>
                <w:ilvl w:val="0"/>
                <w:numId w:val="8"/>
              </w:numPr>
              <w:ind w:left="720" w:hanging="360"/>
              <w:jc w:val="left"/>
              <w:rPr>
                <w:sz w:val="20"/>
                <w:szCs w:val="20"/>
              </w:rPr>
            </w:pPr>
            <w:r w:rsidDel="00000000" w:rsidR="00000000" w:rsidRPr="00000000">
              <w:rPr>
                <w:sz w:val="20"/>
                <w:szCs w:val="20"/>
                <w:rtl w:val="0"/>
              </w:rPr>
              <w:t xml:space="preserve">Enfermedad </w:t>
            </w:r>
          </w:p>
          <w:p w:rsidR="00000000" w:rsidDel="00000000" w:rsidP="00000000" w:rsidRDefault="00000000" w:rsidRPr="00000000" w14:paraId="000000B0">
            <w:pPr>
              <w:widowControl w:val="0"/>
              <w:ind w:left="720" w:firstLine="0"/>
              <w:jc w:val="left"/>
              <w:rPr>
                <w:sz w:val="20"/>
                <w:szCs w:val="20"/>
              </w:rPr>
            </w:pPr>
            <w:r w:rsidDel="00000000" w:rsidR="00000000" w:rsidRPr="00000000">
              <w:rPr>
                <w:sz w:val="20"/>
                <w:szCs w:val="20"/>
                <w:rtl w:val="0"/>
              </w:rPr>
              <w:t xml:space="preserve">   Tipo de seguimiento: Inicial / Previo</w:t>
            </w:r>
          </w:p>
          <w:p w:rsidR="00000000" w:rsidDel="00000000" w:rsidP="00000000" w:rsidRDefault="00000000" w:rsidRPr="00000000" w14:paraId="000000B1">
            <w:pPr>
              <w:widowControl w:val="0"/>
              <w:numPr>
                <w:ilvl w:val="0"/>
                <w:numId w:val="8"/>
              </w:numPr>
              <w:ind w:left="720" w:hanging="360"/>
              <w:jc w:val="left"/>
              <w:rPr>
                <w:sz w:val="20"/>
                <w:szCs w:val="20"/>
              </w:rPr>
            </w:pPr>
            <w:r w:rsidDel="00000000" w:rsidR="00000000" w:rsidRPr="00000000">
              <w:rPr>
                <w:sz w:val="20"/>
                <w:szCs w:val="20"/>
                <w:rtl w:val="0"/>
              </w:rPr>
              <w:t xml:space="preserve">Accidente</w:t>
            </w:r>
          </w:p>
          <w:p w:rsidR="00000000" w:rsidDel="00000000" w:rsidP="00000000" w:rsidRDefault="00000000" w:rsidRPr="00000000" w14:paraId="000000B2">
            <w:pPr>
              <w:widowControl w:val="0"/>
              <w:ind w:left="720" w:firstLine="0"/>
              <w:jc w:val="left"/>
              <w:rPr>
                <w:sz w:val="20"/>
                <w:szCs w:val="20"/>
              </w:rPr>
            </w:pPr>
            <w:r w:rsidDel="00000000" w:rsidR="00000000" w:rsidRPr="00000000">
              <w:rPr>
                <w:sz w:val="20"/>
                <w:szCs w:val="20"/>
                <w:rtl w:val="0"/>
              </w:rPr>
              <w:t xml:space="preserve">    Tipo de seguimiento: Inicial / Previo</w:t>
            </w:r>
          </w:p>
          <w:p w:rsidR="00000000" w:rsidDel="00000000" w:rsidP="00000000" w:rsidRDefault="00000000" w:rsidRPr="00000000" w14:paraId="000000B3">
            <w:pPr>
              <w:widowControl w:val="0"/>
              <w:numPr>
                <w:ilvl w:val="0"/>
                <w:numId w:val="8"/>
              </w:numPr>
              <w:ind w:left="720" w:hanging="360"/>
              <w:jc w:val="left"/>
              <w:rPr>
                <w:sz w:val="20"/>
                <w:szCs w:val="20"/>
              </w:rPr>
            </w:pPr>
            <w:r w:rsidDel="00000000" w:rsidR="00000000" w:rsidRPr="00000000">
              <w:rPr>
                <w:sz w:val="20"/>
                <w:szCs w:val="20"/>
                <w:rtl w:val="0"/>
              </w:rPr>
              <w:t xml:space="preserve">Maternidad</w:t>
            </w:r>
          </w:p>
          <w:p w:rsidR="00000000" w:rsidDel="00000000" w:rsidP="00000000" w:rsidRDefault="00000000" w:rsidRPr="00000000" w14:paraId="000000B4">
            <w:pPr>
              <w:widowControl w:val="0"/>
              <w:ind w:left="720" w:firstLine="0"/>
              <w:jc w:val="left"/>
              <w:rPr>
                <w:sz w:val="20"/>
                <w:szCs w:val="20"/>
              </w:rPr>
            </w:pPr>
            <w:r w:rsidDel="00000000" w:rsidR="00000000" w:rsidRPr="00000000">
              <w:rPr>
                <w:sz w:val="20"/>
                <w:szCs w:val="20"/>
                <w:rtl w:val="0"/>
              </w:rPr>
              <w:t xml:space="preserve">    Tipo de seguimiento: Inicial</w:t>
            </w:r>
          </w:p>
          <w:p w:rsidR="00000000" w:rsidDel="00000000" w:rsidP="00000000" w:rsidRDefault="00000000" w:rsidRPr="00000000" w14:paraId="000000B5">
            <w:pPr>
              <w:widowControl w:val="0"/>
              <w:numPr>
                <w:ilvl w:val="0"/>
                <w:numId w:val="8"/>
              </w:numPr>
              <w:ind w:left="720" w:hanging="360"/>
              <w:jc w:val="left"/>
              <w:rPr>
                <w:sz w:val="20"/>
                <w:szCs w:val="20"/>
              </w:rPr>
            </w:pPr>
            <w:r w:rsidDel="00000000" w:rsidR="00000000" w:rsidRPr="00000000">
              <w:rPr>
                <w:sz w:val="20"/>
                <w:szCs w:val="20"/>
                <w:rtl w:val="0"/>
              </w:rPr>
              <w:t xml:space="preserve">Check up</w:t>
            </w:r>
          </w:p>
          <w:p w:rsidR="00000000" w:rsidDel="00000000" w:rsidP="00000000" w:rsidRDefault="00000000" w:rsidRPr="00000000" w14:paraId="000000B6">
            <w:pPr>
              <w:widowControl w:val="0"/>
              <w:ind w:left="720" w:firstLine="0"/>
              <w:jc w:val="left"/>
              <w:rPr>
                <w:sz w:val="20"/>
                <w:szCs w:val="20"/>
              </w:rPr>
            </w:pPr>
            <w:r w:rsidDel="00000000" w:rsidR="00000000" w:rsidRPr="00000000">
              <w:rPr>
                <w:sz w:val="20"/>
                <w:szCs w:val="20"/>
                <w:rtl w:val="0"/>
              </w:rPr>
              <w:t xml:space="preserve">    Tipo de seguimiento: Inicial</w:t>
            </w:r>
          </w:p>
          <w:p w:rsidR="00000000" w:rsidDel="00000000" w:rsidP="00000000" w:rsidRDefault="00000000" w:rsidRPr="00000000" w14:paraId="000000B7">
            <w:pPr>
              <w:widowControl w:val="0"/>
              <w:numPr>
                <w:ilvl w:val="0"/>
                <w:numId w:val="8"/>
              </w:numPr>
              <w:ind w:left="720" w:hanging="360"/>
              <w:jc w:val="left"/>
              <w:rPr>
                <w:sz w:val="20"/>
                <w:szCs w:val="20"/>
              </w:rPr>
            </w:pPr>
            <w:r w:rsidDel="00000000" w:rsidR="00000000" w:rsidRPr="00000000">
              <w:rPr>
                <w:sz w:val="20"/>
                <w:szCs w:val="20"/>
                <w:rtl w:val="0"/>
              </w:rPr>
              <w:t xml:space="preserve">Devolución de deducible y coaseguro</w:t>
            </w:r>
          </w:p>
          <w:p w:rsidR="00000000" w:rsidDel="00000000" w:rsidP="00000000" w:rsidRDefault="00000000" w:rsidRPr="00000000" w14:paraId="000000B8">
            <w:pPr>
              <w:widowControl w:val="0"/>
              <w:ind w:left="720" w:firstLine="0"/>
              <w:jc w:val="left"/>
              <w:rPr>
                <w:sz w:val="20"/>
                <w:szCs w:val="20"/>
              </w:rPr>
            </w:pPr>
            <w:r w:rsidDel="00000000" w:rsidR="00000000" w:rsidRPr="00000000">
              <w:rPr>
                <w:sz w:val="20"/>
                <w:szCs w:val="20"/>
                <w:rtl w:val="0"/>
              </w:rPr>
              <w:t xml:space="preserve">    Tipo de seguimiento: Inicial</w:t>
            </w:r>
          </w:p>
        </w:tc>
      </w:tr>
      <w:tr>
        <w:trPr>
          <w:cantSplit w:val="0"/>
          <w:trHeight w:val="400.78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b w:val="1"/>
                <w:sz w:val="20"/>
                <w:szCs w:val="20"/>
              </w:rPr>
            </w:pPr>
            <w:r w:rsidDel="00000000" w:rsidR="00000000" w:rsidRPr="00000000">
              <w:rPr>
                <w:b w:val="1"/>
                <w:sz w:val="20"/>
                <w:szCs w:val="20"/>
                <w:rtl w:val="0"/>
              </w:rPr>
              <w:t xml:space="preserve">  Envío de lista de documentos requeridos</w:t>
            </w:r>
          </w:p>
        </w:tc>
      </w:tr>
      <w:tr>
        <w:trPr>
          <w:cantSplit w:val="0"/>
          <w:trHeight w:val="400.78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C">
            <w:pPr>
              <w:keepNext w:val="1"/>
              <w:ind w:left="-100" w:firstLine="0"/>
              <w:rPr>
                <w:b w:val="1"/>
                <w:sz w:val="20"/>
                <w:szCs w:val="20"/>
              </w:rPr>
            </w:pPr>
            <w:r w:rsidDel="00000000" w:rsidR="00000000" w:rsidRPr="00000000">
              <w:rPr>
                <w:b w:val="1"/>
                <w:sz w:val="20"/>
                <w:szCs w:val="20"/>
                <w:rtl w:val="0"/>
              </w:rPr>
              <w:t xml:space="preserve">  Solicitar documentación de acuerdo al padecimiento seleccionado</w:t>
            </w:r>
          </w:p>
        </w:tc>
      </w:tr>
      <w:tr>
        <w:trPr>
          <w:cantSplit w:val="0"/>
          <w:trHeight w:val="400.78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b w:val="1"/>
                <w:sz w:val="20"/>
                <w:szCs w:val="20"/>
              </w:rPr>
            </w:pPr>
            <w:r w:rsidDel="00000000" w:rsidR="00000000" w:rsidRPr="00000000">
              <w:rPr>
                <w:b w:val="1"/>
                <w:sz w:val="20"/>
                <w:szCs w:val="20"/>
                <w:rtl w:val="0"/>
              </w:rPr>
              <w:t xml:space="preserve">  Catálogo de comprobantes de pago</w:t>
            </w:r>
          </w:p>
        </w:tc>
      </w:tr>
      <w:tr>
        <w:trPr>
          <w:cantSplit w:val="0"/>
          <w:trHeight w:val="400.78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b w:val="1"/>
                <w:sz w:val="20"/>
                <w:szCs w:val="20"/>
              </w:rPr>
            </w:pPr>
            <w:r w:rsidDel="00000000" w:rsidR="00000000" w:rsidRPr="00000000">
              <w:rPr>
                <w:b w:val="1"/>
                <w:sz w:val="20"/>
                <w:szCs w:val="20"/>
                <w:rtl w:val="0"/>
              </w:rPr>
              <w:t xml:space="preserve">  Catálogo de padecimientos vs leyenda de documentos </w:t>
            </w:r>
          </w:p>
        </w:tc>
      </w:tr>
      <w:tr>
        <w:trPr>
          <w:cantSplit w:val="0"/>
          <w:trHeight w:val="614.53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b w:val="1"/>
                <w:sz w:val="20"/>
                <w:szCs w:val="20"/>
              </w:rPr>
            </w:pPr>
            <w:r w:rsidDel="00000000" w:rsidR="00000000" w:rsidRPr="00000000">
              <w:rPr>
                <w:b w:val="1"/>
                <w:sz w:val="20"/>
                <w:szCs w:val="20"/>
                <w:rtl w:val="0"/>
              </w:rPr>
              <w:t xml:space="preserve">  Paso Datos de reembolso</w:t>
            </w:r>
          </w:p>
          <w:p w:rsidR="00000000" w:rsidDel="00000000" w:rsidP="00000000" w:rsidRDefault="00000000" w:rsidRPr="00000000" w14:paraId="000000C3">
            <w:pPr>
              <w:keepNext w:val="1"/>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u w:val="none"/>
              </w:rPr>
            </w:pPr>
            <w:r w:rsidDel="00000000" w:rsidR="00000000" w:rsidRPr="00000000">
              <w:rPr>
                <w:sz w:val="20"/>
                <w:szCs w:val="20"/>
                <w:rtl w:val="0"/>
              </w:rPr>
              <w:t xml:space="preserve">Modificación a la pantalla: Captura de datos </w:t>
            </w:r>
            <w:r w:rsidDel="00000000" w:rsidR="00000000" w:rsidRPr="00000000">
              <w:rPr>
                <w:rtl w:val="0"/>
              </w:rPr>
            </w:r>
          </w:p>
          <w:p w:rsidR="00000000" w:rsidDel="00000000" w:rsidP="00000000" w:rsidRDefault="00000000" w:rsidRPr="00000000" w14:paraId="000000C4">
            <w:pPr>
              <w:keepNext w:val="1"/>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u w:val="none"/>
              </w:rPr>
            </w:pPr>
            <w:r w:rsidDel="00000000" w:rsidR="00000000" w:rsidRPr="00000000">
              <w:rPr>
                <w:sz w:val="20"/>
                <w:szCs w:val="20"/>
                <w:rtl w:val="0"/>
              </w:rPr>
              <w:t xml:space="preserve">Solicitar comprobantes de acuerdo al tipo de concepto de pago seleccionado.</w:t>
            </w:r>
            <w:r w:rsidDel="00000000" w:rsidR="00000000" w:rsidRPr="00000000">
              <w:rPr>
                <w:rtl w:val="0"/>
              </w:rPr>
            </w:r>
          </w:p>
          <w:p w:rsidR="00000000" w:rsidDel="00000000" w:rsidP="00000000" w:rsidRDefault="00000000" w:rsidRPr="00000000" w14:paraId="000000C5">
            <w:pPr>
              <w:keepNext w:val="1"/>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u w:val="none"/>
              </w:rPr>
            </w:pPr>
            <w:r w:rsidDel="00000000" w:rsidR="00000000" w:rsidRPr="00000000">
              <w:rPr>
                <w:sz w:val="20"/>
                <w:szCs w:val="20"/>
                <w:rtl w:val="0"/>
              </w:rPr>
              <w:t xml:space="preserve">Cintillos cuando se lee el QR y cuando no se lee.</w:t>
            </w:r>
            <w:r w:rsidDel="00000000" w:rsidR="00000000" w:rsidRPr="00000000">
              <w:rPr>
                <w:rtl w:val="0"/>
              </w:rPr>
            </w:r>
          </w:p>
          <w:p w:rsidR="00000000" w:rsidDel="00000000" w:rsidP="00000000" w:rsidRDefault="00000000" w:rsidRPr="00000000" w14:paraId="000000C6">
            <w:pPr>
              <w:keepNext w:val="1"/>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u w:val="none"/>
              </w:rPr>
            </w:pPr>
            <w:r w:rsidDel="00000000" w:rsidR="00000000" w:rsidRPr="00000000">
              <w:rPr>
                <w:sz w:val="20"/>
                <w:szCs w:val="20"/>
                <w:rtl w:val="0"/>
              </w:rPr>
              <w:t xml:space="preserve">Visualizador de facturas.</w:t>
            </w:r>
            <w:r w:rsidDel="00000000" w:rsidR="00000000" w:rsidRPr="00000000">
              <w:rPr>
                <w:rtl w:val="0"/>
              </w:rPr>
            </w:r>
          </w:p>
        </w:tc>
      </w:tr>
      <w:tr>
        <w:trPr>
          <w:cantSplit w:val="0"/>
          <w:trHeight w:val="400.78125" w:hRule="atLeast"/>
          <w:tblHeader w:val="0"/>
        </w:trPr>
        <w:tc>
          <w:tcPr>
            <w:tcBorders>
              <w:top w:color="000000" w:space="0" w:sz="7" w:val="single"/>
              <w:left w:color="000000" w:space="0" w:sz="7" w:val="single"/>
              <w:bottom w:color="000000" w:space="0" w:sz="7"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sz w:val="20"/>
                <w:szCs w:val="20"/>
              </w:rPr>
            </w:pPr>
            <w:r w:rsidDel="00000000" w:rsidR="00000000" w:rsidRPr="00000000">
              <w:rPr>
                <w:b w:val="1"/>
                <w:sz w:val="20"/>
                <w:szCs w:val="20"/>
                <w:rtl w:val="0"/>
              </w:rPr>
              <w:t xml:space="preserve">Seguimiento: Mensajes por estatus y traer el nombre del titular de la póliza</w:t>
            </w:r>
            <w:r w:rsidDel="00000000" w:rsidR="00000000" w:rsidRPr="00000000">
              <w:rPr>
                <w:rtl w:val="0"/>
              </w:rPr>
            </w:r>
          </w:p>
        </w:tc>
      </w:tr>
      <w:tr>
        <w:trPr>
          <w:cantSplit w:val="0"/>
          <w:trHeight w:val="213.7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sz w:val="20"/>
                <w:szCs w:val="20"/>
                <w:rtl w:val="0"/>
              </w:rPr>
              <w:t xml:space="preserve">OE9</w:t>
            </w:r>
          </w:p>
        </w:tc>
        <w:tc>
          <w:tcPr>
            <w:tcBorders>
              <w:top w:color="000000" w:space="0" w:sz="8"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Paso Datos de la transferencia.</w:t>
            </w:r>
          </w:p>
          <w:p w:rsidR="00000000" w:rsidDel="00000000" w:rsidP="00000000" w:rsidRDefault="00000000" w:rsidRPr="00000000" w14:paraId="000000CB">
            <w:pPr>
              <w:keepNext w:val="1"/>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0"/>
                <w:szCs w:val="20"/>
                <w:u w:val="none"/>
              </w:rPr>
            </w:pPr>
            <w:r w:rsidDel="00000000" w:rsidR="00000000" w:rsidRPr="00000000">
              <w:rPr>
                <w:sz w:val="20"/>
                <w:szCs w:val="20"/>
                <w:rtl w:val="0"/>
              </w:rPr>
              <w:t xml:space="preserve">Identificación del padre / madre o tutor cuando el asegurado afectado es menor de edad.</w:t>
            </w:r>
            <w:r w:rsidDel="00000000" w:rsidR="00000000" w:rsidRPr="00000000">
              <w:rPr>
                <w:rtl w:val="0"/>
              </w:rPr>
            </w:r>
          </w:p>
        </w:tc>
      </w:tr>
      <w:tr>
        <w:trPr>
          <w:cantSplit w:val="0"/>
          <w:trHeight w:val="213.7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rtl w:val="0"/>
              </w:rPr>
            </w:r>
          </w:p>
        </w:tc>
        <w:tc>
          <w:tcPr>
            <w:tcBorders>
              <w:top w:color="000000" w:space="0" w:sz="8"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D">
            <w:pPr>
              <w:keepNext w:val="1"/>
              <w:ind w:left="-100" w:firstLine="0"/>
              <w:rPr>
                <w:sz w:val="20"/>
                <w:szCs w:val="20"/>
              </w:rPr>
            </w:pPr>
            <w:r w:rsidDel="00000000" w:rsidR="00000000" w:rsidRPr="00000000">
              <w:rPr>
                <w:sz w:val="20"/>
                <w:szCs w:val="20"/>
                <w:rtl w:val="0"/>
              </w:rPr>
              <w:t xml:space="preserve"> Administración del  catálogo de padecimientos vs leyenda de documentos </w:t>
            </w:r>
          </w:p>
        </w:tc>
      </w:tr>
      <w:tr>
        <w:trPr>
          <w:cantSplit w:val="0"/>
          <w:trHeight w:val="213.7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sz w:val="20"/>
                <w:szCs w:val="20"/>
              </w:rPr>
            </w:pPr>
            <w:r w:rsidDel="00000000" w:rsidR="00000000" w:rsidRPr="00000000">
              <w:rPr>
                <w:rtl w:val="0"/>
              </w:rPr>
            </w:r>
          </w:p>
        </w:tc>
        <w:tc>
          <w:tcPr>
            <w:tcBorders>
              <w:top w:color="000000" w:space="0" w:sz="8"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F">
            <w:pPr>
              <w:keepNext w:val="1"/>
              <w:ind w:left="-100" w:firstLine="0"/>
              <w:rPr>
                <w:sz w:val="20"/>
                <w:szCs w:val="20"/>
              </w:rPr>
            </w:pPr>
            <w:r w:rsidDel="00000000" w:rsidR="00000000" w:rsidRPr="00000000">
              <w:rPr>
                <w:sz w:val="20"/>
                <w:szCs w:val="20"/>
                <w:rtl w:val="0"/>
              </w:rPr>
              <w:t xml:space="preserve">Taggeo</w:t>
            </w:r>
          </w:p>
        </w:tc>
      </w:tr>
    </w:tbl>
    <w:p w:rsidR="00000000" w:rsidDel="00000000" w:rsidP="00000000" w:rsidRDefault="00000000" w:rsidRPr="00000000" w14:paraId="000000D0">
      <w:pPr>
        <w:ind w:left="432" w:firstLine="0"/>
        <w:rPr>
          <w:sz w:val="20"/>
          <w:szCs w:val="20"/>
        </w:rPr>
      </w:pPr>
      <w:r w:rsidDel="00000000" w:rsidR="00000000" w:rsidRPr="00000000">
        <w:rPr>
          <w:rtl w:val="0"/>
        </w:rPr>
      </w:r>
    </w:p>
    <w:p w:rsidR="00000000" w:rsidDel="00000000" w:rsidP="00000000" w:rsidRDefault="00000000" w:rsidRPr="00000000" w14:paraId="000000D1">
      <w:pPr>
        <w:pageBreakBefore w:val="0"/>
        <w:ind w:left="0" w:firstLine="0"/>
        <w:rPr>
          <w:sz w:val="20"/>
          <w:szCs w:val="20"/>
        </w:rPr>
      </w:pPr>
      <w:bookmarkStart w:colFirst="0" w:colLast="0" w:name="_heading=h.4d34og8" w:id="8"/>
      <w:bookmarkEnd w:id="8"/>
      <w:r w:rsidDel="00000000" w:rsidR="00000000" w:rsidRPr="00000000">
        <w:rPr>
          <w:rtl w:val="0"/>
        </w:rPr>
      </w:r>
    </w:p>
    <w:p w:rsidR="00000000" w:rsidDel="00000000" w:rsidP="00000000" w:rsidRDefault="00000000" w:rsidRPr="00000000" w14:paraId="000000D2">
      <w:pPr>
        <w:pageBreakBefore w:val="0"/>
        <w:ind w:left="0" w:firstLine="0"/>
        <w:rPr>
          <w:sz w:val="20"/>
          <w:szCs w:val="20"/>
        </w:rPr>
      </w:pPr>
      <w:bookmarkStart w:colFirst="0" w:colLast="0" w:name="_heading=h.2s8eyo1" w:id="9"/>
      <w:bookmarkEnd w:id="9"/>
      <w:r w:rsidDel="00000000" w:rsidR="00000000" w:rsidRPr="00000000">
        <w:rPr>
          <w:rtl w:val="0"/>
        </w:rPr>
      </w:r>
    </w:p>
    <w:p w:rsidR="00000000" w:rsidDel="00000000" w:rsidP="00000000" w:rsidRDefault="00000000" w:rsidRPr="00000000" w14:paraId="000000D3">
      <w:pPr>
        <w:pStyle w:val="Heading2"/>
        <w:pageBreakBefore w:val="0"/>
        <w:numPr>
          <w:ilvl w:val="0"/>
          <w:numId w:val="5"/>
        </w:numPr>
        <w:ind w:left="432" w:hanging="432"/>
        <w:rPr/>
      </w:pPr>
      <w:bookmarkStart w:colFirst="0" w:colLast="0" w:name="_heading=h.17dp8vu" w:id="10"/>
      <w:bookmarkEnd w:id="10"/>
      <w:r w:rsidDel="00000000" w:rsidR="00000000" w:rsidRPr="00000000">
        <w:rPr>
          <w:sz w:val="20"/>
          <w:szCs w:val="20"/>
          <w:rtl w:val="0"/>
        </w:rPr>
        <w:t xml:space="preserve">Diagrama contextual de negocio</w:t>
      </w:r>
      <w:r w:rsidDel="00000000" w:rsidR="00000000" w:rsidRPr="00000000">
        <w:rPr>
          <w:rtl w:val="0"/>
        </w:rPr>
      </w:r>
    </w:p>
    <w:p w:rsidR="00000000" w:rsidDel="00000000" w:rsidP="00000000" w:rsidRDefault="00000000" w:rsidRPr="00000000" w14:paraId="000000D4">
      <w:pPr>
        <w:ind w:left="720" w:firstLine="0"/>
        <w:jc w:val="center"/>
        <w:rPr/>
      </w:pPr>
      <w:r w:rsidDel="00000000" w:rsidR="00000000" w:rsidRPr="00000000">
        <w:rPr>
          <w:sz w:val="20"/>
          <w:szCs w:val="20"/>
        </w:rPr>
        <w:drawing>
          <wp:inline distB="114300" distT="114300" distL="114300" distR="114300">
            <wp:extent cx="6063206" cy="2311436"/>
            <wp:effectExtent b="0" l="0" r="0" t="0"/>
            <wp:docPr id="4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063206" cy="231143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firstLine="0"/>
        <w:jc w:val="both"/>
        <w:rPr>
          <w:b w:val="1"/>
          <w:sz w:val="20"/>
          <w:szCs w:val="20"/>
        </w:rPr>
      </w:pPr>
      <w:r w:rsidDel="00000000" w:rsidR="00000000" w:rsidRPr="00000000">
        <w:rPr>
          <w:rtl w:val="0"/>
        </w:rPr>
      </w:r>
    </w:p>
    <w:p w:rsidR="00000000" w:rsidDel="00000000" w:rsidP="00000000" w:rsidRDefault="00000000" w:rsidRPr="00000000" w14:paraId="000000D6">
      <w:pPr>
        <w:pageBreakBefore w:val="0"/>
        <w:ind w:left="432" w:firstLine="0"/>
        <w:rPr>
          <w:sz w:val="20"/>
          <w:szCs w:val="20"/>
        </w:rPr>
      </w:pPr>
      <w:bookmarkStart w:colFirst="0" w:colLast="0" w:name="_heading=h.3rdcrjn" w:id="11"/>
      <w:bookmarkEnd w:id="11"/>
      <w:r w:rsidDel="00000000" w:rsidR="00000000" w:rsidRPr="00000000">
        <w:rPr>
          <w:rtl w:val="0"/>
        </w:rPr>
      </w:r>
    </w:p>
    <w:p w:rsidR="00000000" w:rsidDel="00000000" w:rsidP="00000000" w:rsidRDefault="00000000" w:rsidRPr="00000000" w14:paraId="000000D7">
      <w:pPr>
        <w:pStyle w:val="Heading2"/>
        <w:pageBreakBefore w:val="0"/>
        <w:numPr>
          <w:ilvl w:val="0"/>
          <w:numId w:val="5"/>
        </w:numPr>
        <w:ind w:left="432" w:hanging="432"/>
        <w:rPr>
          <w:b w:val="1"/>
        </w:rPr>
      </w:pPr>
      <w:bookmarkStart w:colFirst="0" w:colLast="0" w:name="_heading=h.26in1rg" w:id="12"/>
      <w:bookmarkEnd w:id="12"/>
      <w:r w:rsidDel="00000000" w:rsidR="00000000" w:rsidRPr="00000000">
        <w:rPr>
          <w:sz w:val="20"/>
          <w:szCs w:val="20"/>
          <w:rtl w:val="0"/>
        </w:rPr>
        <w:t xml:space="preserve">Criterios de aceptación </w:t>
      </w:r>
      <w:r w:rsidDel="00000000" w:rsidR="00000000" w:rsidRPr="00000000">
        <w:rPr>
          <w:rtl w:val="0"/>
        </w:rPr>
      </w:r>
    </w:p>
    <w:p w:rsidR="00000000" w:rsidDel="00000000" w:rsidP="00000000" w:rsidRDefault="00000000" w:rsidRPr="00000000" w14:paraId="000000D8">
      <w:pPr>
        <w:pageBreakBefore w:val="0"/>
        <w:ind w:left="432" w:firstLine="0"/>
        <w:rPr>
          <w:sz w:val="20"/>
          <w:szCs w:val="20"/>
        </w:rPr>
      </w:pPr>
      <w:r w:rsidDel="00000000" w:rsidR="00000000" w:rsidRPr="00000000">
        <w:rPr>
          <w:sz w:val="20"/>
          <w:szCs w:val="20"/>
          <w:rtl w:val="0"/>
        </w:rPr>
        <w:t xml:space="preserve">&lt;Documentar cómo</w:t>
      </w:r>
      <w:r w:rsidDel="00000000" w:rsidR="00000000" w:rsidRPr="00000000">
        <w:rPr>
          <w:i w:val="1"/>
          <w:color w:val="0000ff"/>
          <w:sz w:val="20"/>
          <w:szCs w:val="20"/>
          <w:rtl w:val="0"/>
        </w:rPr>
        <w:t xml:space="preserve"> </w:t>
      </w:r>
      <w:r w:rsidDel="00000000" w:rsidR="00000000" w:rsidRPr="00000000">
        <w:rPr>
          <w:sz w:val="20"/>
          <w:szCs w:val="20"/>
          <w:rtl w:val="0"/>
        </w:rPr>
        <w:t xml:space="preserve">el cliente medirá que el requerimiento cumple con su necesidad a nivel objetivos. Se debe incluir un criterio de aceptación por cada requerimiento&gt;</w:t>
      </w:r>
    </w:p>
    <w:p w:rsidR="00000000" w:rsidDel="00000000" w:rsidP="00000000" w:rsidRDefault="00000000" w:rsidRPr="00000000" w14:paraId="000000D9">
      <w:pPr>
        <w:ind w:left="0" w:firstLine="0"/>
        <w:rPr>
          <w:sz w:val="20"/>
          <w:szCs w:val="20"/>
        </w:rPr>
      </w:pPr>
      <w:r w:rsidDel="00000000" w:rsidR="00000000" w:rsidRPr="00000000">
        <w:rPr>
          <w:rtl w:val="0"/>
        </w:rPr>
      </w:r>
    </w:p>
    <w:tbl>
      <w:tblPr>
        <w:tblStyle w:val="Table6"/>
        <w:tblW w:w="10590.0" w:type="dxa"/>
        <w:jc w:val="left"/>
        <w:tblInd w:w="-12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50"/>
        <w:gridCol w:w="9840"/>
        <w:tblGridChange w:id="0">
          <w:tblGrid>
            <w:gridCol w:w="750"/>
            <w:gridCol w:w="9840"/>
          </w:tblGrid>
        </w:tblGridChange>
      </w:tblGrid>
      <w:tr>
        <w:trPr>
          <w:cantSplit w:val="0"/>
          <w:trHeight w:val="20" w:hRule="atLeast"/>
          <w:tblHeader w:val="0"/>
        </w:trPr>
        <w:tc>
          <w:tcPr>
            <w:shd w:fill="e0e0e0" w:val="clear"/>
            <w:vAlign w:val="center"/>
          </w:tcPr>
          <w:p w:rsidR="00000000" w:rsidDel="00000000" w:rsidP="00000000" w:rsidRDefault="00000000" w:rsidRPr="00000000" w14:paraId="000000DA">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0DB">
            <w:pPr>
              <w:jc w:val="center"/>
              <w:rPr>
                <w:sz w:val="20"/>
                <w:szCs w:val="20"/>
              </w:rPr>
            </w:pPr>
            <w:r w:rsidDel="00000000" w:rsidR="00000000" w:rsidRPr="00000000">
              <w:rPr>
                <w:b w:val="1"/>
                <w:sz w:val="20"/>
                <w:szCs w:val="20"/>
                <w:rtl w:val="0"/>
              </w:rPr>
              <w:t xml:space="preserve">Descripción Bloque 1</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DC">
            <w:pPr>
              <w:jc w:val="center"/>
              <w:rPr>
                <w:b w:val="1"/>
                <w:sz w:val="20"/>
                <w:szCs w:val="20"/>
              </w:rPr>
            </w:pPr>
            <w:r w:rsidDel="00000000" w:rsidR="00000000" w:rsidRPr="00000000">
              <w:rPr>
                <w:b w:val="1"/>
                <w:sz w:val="20"/>
                <w:szCs w:val="20"/>
                <w:rtl w:val="0"/>
              </w:rPr>
              <w:t xml:space="preserve">CA1</w:t>
            </w:r>
          </w:p>
        </w:tc>
        <w:tc>
          <w:tcPr>
            <w:vAlign w:val="top"/>
          </w:tcPr>
          <w:p w:rsidR="00000000" w:rsidDel="00000000" w:rsidP="00000000" w:rsidRDefault="00000000" w:rsidRPr="00000000" w14:paraId="000000DD">
            <w:pPr>
              <w:rPr>
                <w:b w:val="1"/>
                <w:highlight w:val="white"/>
              </w:rPr>
            </w:pPr>
            <w:r w:rsidDel="00000000" w:rsidR="00000000" w:rsidRPr="00000000">
              <w:rPr>
                <w:b w:val="1"/>
                <w:sz w:val="20"/>
                <w:szCs w:val="20"/>
                <w:rtl w:val="0"/>
              </w:rPr>
              <w:t xml:space="preserve">Paso contactos: Obtener datos del agente.  (OE2)</w:t>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sz w:val="20"/>
                <w:szCs w:val="20"/>
                <w:highlight w:val="white"/>
                <w:rtl w:val="0"/>
              </w:rPr>
              <w:t xml:space="preserve">Se realizará un REE en donde se valide en el paso de contactos que se obtiene los datos de contacto del agente de acuerdo a la póliza seleccionada por default o por el usuario en sesión</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DF">
            <w:pPr>
              <w:jc w:val="center"/>
              <w:rPr>
                <w:b w:val="1"/>
                <w:sz w:val="20"/>
                <w:szCs w:val="20"/>
              </w:rPr>
            </w:pPr>
            <w:r w:rsidDel="00000000" w:rsidR="00000000" w:rsidRPr="00000000">
              <w:rPr>
                <w:b w:val="1"/>
                <w:sz w:val="20"/>
                <w:szCs w:val="20"/>
                <w:rtl w:val="0"/>
              </w:rPr>
              <w:t xml:space="preserve">CA2</w:t>
            </w:r>
          </w:p>
        </w:tc>
        <w:tc>
          <w:tcPr>
            <w:vAlign w:val="top"/>
          </w:tcPr>
          <w:p w:rsidR="00000000" w:rsidDel="00000000" w:rsidP="00000000" w:rsidRDefault="00000000" w:rsidRPr="00000000" w14:paraId="000000E0">
            <w:pPr>
              <w:rPr>
                <w:highlight w:val="white"/>
              </w:rPr>
            </w:pPr>
            <w:r w:rsidDel="00000000" w:rsidR="00000000" w:rsidRPr="00000000">
              <w:rPr>
                <w:b w:val="1"/>
                <w:sz w:val="20"/>
                <w:szCs w:val="20"/>
                <w:rtl w:val="0"/>
              </w:rPr>
              <w:t xml:space="preserve">Paso contactos: Obtener datos del agente.  (OE2) - Otro dependiente</w:t>
            </w:r>
            <w:r w:rsidDel="00000000" w:rsidR="00000000" w:rsidRPr="00000000">
              <w:rPr>
                <w:rtl w:val="0"/>
              </w:rPr>
            </w:r>
          </w:p>
          <w:p w:rsidR="00000000" w:rsidDel="00000000" w:rsidP="00000000" w:rsidRDefault="00000000" w:rsidRPr="00000000" w14:paraId="000000E1">
            <w:pPr>
              <w:rPr>
                <w:sz w:val="20"/>
                <w:szCs w:val="20"/>
                <w:highlight w:val="white"/>
              </w:rPr>
            </w:pPr>
            <w:r w:rsidDel="00000000" w:rsidR="00000000" w:rsidRPr="00000000">
              <w:rPr>
                <w:sz w:val="20"/>
                <w:szCs w:val="20"/>
                <w:highlight w:val="white"/>
                <w:rtl w:val="0"/>
              </w:rPr>
              <w:t xml:space="preserve">Se  realizará un REE con póliza colectiva, otro dependiente, se obtendrá los datos del agente de la póliza padre.</w:t>
            </w:r>
          </w:p>
          <w:p w:rsidR="00000000" w:rsidDel="00000000" w:rsidP="00000000" w:rsidRDefault="00000000" w:rsidRPr="00000000" w14:paraId="000000E2">
            <w:pPr>
              <w:rPr>
                <w:sz w:val="20"/>
                <w:szCs w:val="20"/>
                <w:highlight w:val="white"/>
              </w:rPr>
            </w:pPr>
            <w:r w:rsidDel="00000000" w:rsidR="00000000" w:rsidRPr="00000000">
              <w:rPr>
                <w:sz w:val="20"/>
                <w:szCs w:val="20"/>
                <w:highlight w:val="white"/>
                <w:rtl w:val="0"/>
              </w:rPr>
              <w:t xml:space="preserve">Aunque en teoría debería ser el mismo agente.</w:t>
            </w:r>
          </w:p>
        </w:tc>
      </w:tr>
      <w:tr>
        <w:trPr>
          <w:cantSplit w:val="0"/>
          <w:trHeight w:val="440" w:hRule="atLeast"/>
          <w:tblHeader w:val="0"/>
        </w:trPr>
        <w:tc>
          <w:tcPr>
            <w:vAlign w:val="center"/>
          </w:tcPr>
          <w:p w:rsidR="00000000" w:rsidDel="00000000" w:rsidP="00000000" w:rsidRDefault="00000000" w:rsidRPr="00000000" w14:paraId="000000E3">
            <w:pPr>
              <w:jc w:val="center"/>
              <w:rPr>
                <w:b w:val="1"/>
                <w:sz w:val="20"/>
                <w:szCs w:val="20"/>
              </w:rPr>
            </w:pPr>
            <w:r w:rsidDel="00000000" w:rsidR="00000000" w:rsidRPr="00000000">
              <w:rPr>
                <w:b w:val="1"/>
                <w:sz w:val="20"/>
                <w:szCs w:val="20"/>
                <w:rtl w:val="0"/>
              </w:rPr>
              <w:t xml:space="preserve">CA3</w:t>
            </w:r>
          </w:p>
        </w:tc>
        <w:tc>
          <w:tcPr>
            <w:vAlign w:val="top"/>
          </w:tcPr>
          <w:p w:rsidR="00000000" w:rsidDel="00000000" w:rsidP="00000000" w:rsidRDefault="00000000" w:rsidRPr="00000000" w14:paraId="000000E4">
            <w:pPr>
              <w:rPr>
                <w:b w:val="1"/>
                <w:sz w:val="20"/>
                <w:szCs w:val="20"/>
              </w:rPr>
            </w:pPr>
            <w:r w:rsidDel="00000000" w:rsidR="00000000" w:rsidRPr="00000000">
              <w:rPr>
                <w:b w:val="1"/>
                <w:sz w:val="20"/>
                <w:szCs w:val="20"/>
                <w:rtl w:val="0"/>
              </w:rPr>
              <w:t xml:space="preserve">Paso contactos: Obtener datos del agente.  (OE2) - No se tiene agente.</w:t>
            </w:r>
          </w:p>
          <w:p w:rsidR="00000000" w:rsidDel="00000000" w:rsidP="00000000" w:rsidRDefault="00000000" w:rsidRPr="00000000" w14:paraId="000000E5">
            <w:pPr>
              <w:rPr>
                <w:sz w:val="20"/>
                <w:szCs w:val="20"/>
              </w:rPr>
            </w:pPr>
            <w:r w:rsidDel="00000000" w:rsidR="00000000" w:rsidRPr="00000000">
              <w:rPr>
                <w:sz w:val="20"/>
                <w:szCs w:val="20"/>
                <w:rtl w:val="0"/>
              </w:rPr>
              <w:t xml:space="preserve">Se realizará una póliza que no se requiera de un agente para poder validar en el paso de contactos que no se muestre este rubro.</w:t>
            </w:r>
          </w:p>
        </w:tc>
      </w:tr>
      <w:tr>
        <w:trPr>
          <w:cantSplit w:val="0"/>
          <w:trHeight w:val="440" w:hRule="atLeast"/>
          <w:tblHeader w:val="0"/>
        </w:trPr>
        <w:tc>
          <w:tcPr>
            <w:vAlign w:val="center"/>
          </w:tcPr>
          <w:p w:rsidR="00000000" w:rsidDel="00000000" w:rsidP="00000000" w:rsidRDefault="00000000" w:rsidRPr="00000000" w14:paraId="000000E6">
            <w:pPr>
              <w:jc w:val="center"/>
              <w:rPr>
                <w:b w:val="1"/>
                <w:sz w:val="20"/>
                <w:szCs w:val="20"/>
              </w:rPr>
            </w:pPr>
            <w:r w:rsidDel="00000000" w:rsidR="00000000" w:rsidRPr="00000000">
              <w:rPr>
                <w:b w:val="1"/>
                <w:sz w:val="20"/>
                <w:szCs w:val="20"/>
                <w:rtl w:val="0"/>
              </w:rPr>
              <w:t xml:space="preserve">CA4</w:t>
            </w:r>
          </w:p>
        </w:tc>
        <w:tc>
          <w:tcPr>
            <w:vAlign w:val="top"/>
          </w:tcPr>
          <w:p w:rsidR="00000000" w:rsidDel="00000000" w:rsidP="00000000" w:rsidRDefault="00000000" w:rsidRPr="00000000" w14:paraId="000000E7">
            <w:pPr>
              <w:jc w:val="left"/>
              <w:rPr>
                <w:b w:val="1"/>
                <w:sz w:val="20"/>
                <w:szCs w:val="20"/>
              </w:rPr>
            </w:pPr>
            <w:r w:rsidDel="00000000" w:rsidR="00000000" w:rsidRPr="00000000">
              <w:rPr>
                <w:b w:val="1"/>
                <w:sz w:val="20"/>
                <w:szCs w:val="20"/>
                <w:rtl w:val="0"/>
              </w:rPr>
              <w:t xml:space="preserve">Quitar la opción de editar datos de contacto en mi Perfil.</w:t>
            </w:r>
            <w:r w:rsidDel="00000000" w:rsidR="00000000" w:rsidRPr="00000000">
              <w:rPr>
                <w:sz w:val="20"/>
                <w:szCs w:val="20"/>
                <w:rtl w:val="0"/>
              </w:rPr>
              <w:t xml:space="preserve">   </w:t>
            </w:r>
            <w:r w:rsidDel="00000000" w:rsidR="00000000" w:rsidRPr="00000000">
              <w:rPr>
                <w:b w:val="1"/>
                <w:sz w:val="20"/>
                <w:szCs w:val="20"/>
                <w:rtl w:val="0"/>
              </w:rPr>
              <w:t xml:space="preserve">(OE3)</w:t>
            </w:r>
          </w:p>
          <w:p w:rsidR="00000000" w:rsidDel="00000000" w:rsidP="00000000" w:rsidRDefault="00000000" w:rsidRPr="00000000" w14:paraId="000000E8">
            <w:pPr>
              <w:jc w:val="left"/>
              <w:rPr>
                <w:sz w:val="20"/>
                <w:szCs w:val="20"/>
              </w:rPr>
            </w:pPr>
            <w:r w:rsidDel="00000000" w:rsidR="00000000" w:rsidRPr="00000000">
              <w:rPr>
                <w:sz w:val="20"/>
                <w:szCs w:val="20"/>
                <w:rtl w:val="0"/>
              </w:rPr>
              <w:t xml:space="preserve">Se realizará un REE </w:t>
            </w:r>
          </w:p>
          <w:p w:rsidR="00000000" w:rsidDel="00000000" w:rsidP="00000000" w:rsidRDefault="00000000" w:rsidRPr="00000000" w14:paraId="000000E9">
            <w:pPr>
              <w:numPr>
                <w:ilvl w:val="0"/>
                <w:numId w:val="10"/>
              </w:numPr>
              <w:ind w:left="720" w:hanging="360"/>
              <w:jc w:val="left"/>
              <w:rPr>
                <w:sz w:val="20"/>
                <w:szCs w:val="20"/>
                <w:u w:val="none"/>
              </w:rPr>
            </w:pPr>
            <w:r w:rsidDel="00000000" w:rsidR="00000000" w:rsidRPr="00000000">
              <w:rPr>
                <w:sz w:val="20"/>
                <w:szCs w:val="20"/>
                <w:rtl w:val="0"/>
              </w:rPr>
              <w:t xml:space="preserve">En el paso de contacto: se validará que los rubros: Mis datos de contacto y Contacto de emergencia no se muestra la opción “Editar datos de contacto en Mi Perfil”.</w:t>
            </w:r>
            <w:r w:rsidDel="00000000" w:rsidR="00000000" w:rsidRPr="00000000">
              <w:rPr>
                <w:rtl w:val="0"/>
              </w:rPr>
            </w:r>
          </w:p>
          <w:p w:rsidR="00000000" w:rsidDel="00000000" w:rsidP="00000000" w:rsidRDefault="00000000" w:rsidRPr="00000000" w14:paraId="000000EA">
            <w:pPr>
              <w:numPr>
                <w:ilvl w:val="0"/>
                <w:numId w:val="10"/>
              </w:numPr>
              <w:ind w:left="720" w:hanging="360"/>
              <w:jc w:val="left"/>
              <w:rPr>
                <w:sz w:val="20"/>
                <w:szCs w:val="20"/>
                <w:u w:val="none"/>
              </w:rPr>
            </w:pPr>
            <w:r w:rsidDel="00000000" w:rsidR="00000000" w:rsidRPr="00000000">
              <w:rPr>
                <w:sz w:val="20"/>
                <w:szCs w:val="20"/>
                <w:rtl w:val="0"/>
              </w:rPr>
              <w:t xml:space="preserve">Se validará que los datos obtenidos de “Mi Perfil” (si los obtiene) sean editables, en caso de que no se obtenga algún dato serán capturables.</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EB">
            <w:pPr>
              <w:jc w:val="center"/>
              <w:rPr>
                <w:b w:val="1"/>
                <w:sz w:val="20"/>
                <w:szCs w:val="20"/>
              </w:rPr>
            </w:pPr>
            <w:r w:rsidDel="00000000" w:rsidR="00000000" w:rsidRPr="00000000">
              <w:rPr>
                <w:b w:val="1"/>
                <w:sz w:val="20"/>
                <w:szCs w:val="20"/>
                <w:rtl w:val="0"/>
              </w:rPr>
              <w:t xml:space="preserve">CA5</w:t>
            </w:r>
          </w:p>
        </w:tc>
        <w:tc>
          <w:tcPr>
            <w:vAlign w:val="top"/>
          </w:tcPr>
          <w:p w:rsidR="00000000" w:rsidDel="00000000" w:rsidP="00000000" w:rsidRDefault="00000000" w:rsidRPr="00000000" w14:paraId="000000EC">
            <w:pPr>
              <w:jc w:val="left"/>
              <w:rPr>
                <w:b w:val="1"/>
                <w:sz w:val="20"/>
                <w:szCs w:val="20"/>
              </w:rPr>
            </w:pPr>
            <w:r w:rsidDel="00000000" w:rsidR="00000000" w:rsidRPr="00000000">
              <w:rPr>
                <w:b w:val="1"/>
                <w:sz w:val="20"/>
                <w:szCs w:val="20"/>
                <w:rtl w:val="0"/>
              </w:rPr>
              <w:t xml:space="preserve">Validación de captura de datos de contacto en el paso: Datos de la transferencia. (OE1)</w:t>
            </w:r>
          </w:p>
          <w:p w:rsidR="00000000" w:rsidDel="00000000" w:rsidP="00000000" w:rsidRDefault="00000000" w:rsidRPr="00000000" w14:paraId="000000ED">
            <w:pPr>
              <w:jc w:val="left"/>
              <w:rPr>
                <w:sz w:val="20"/>
                <w:szCs w:val="20"/>
              </w:rPr>
            </w:pPr>
            <w:r w:rsidDel="00000000" w:rsidR="00000000" w:rsidRPr="00000000">
              <w:rPr>
                <w:sz w:val="20"/>
                <w:szCs w:val="20"/>
                <w:rtl w:val="0"/>
              </w:rPr>
              <w:t xml:space="preserve">Cuando la persona en sesión no sea el titular del pago, se solicitará la captura de sus datos: Correo electrónico y número de celular para mandar la FAD.</w:t>
            </w:r>
          </w:p>
        </w:tc>
      </w:tr>
      <w:tr>
        <w:trPr>
          <w:cantSplit w:val="0"/>
          <w:trHeight w:val="440" w:hRule="atLeast"/>
          <w:tblHeader w:val="0"/>
        </w:trPr>
        <w:tc>
          <w:tcPr>
            <w:vAlign w:val="center"/>
          </w:tcPr>
          <w:p w:rsidR="00000000" w:rsidDel="00000000" w:rsidP="00000000" w:rsidRDefault="00000000" w:rsidRPr="00000000" w14:paraId="000000EE">
            <w:pPr>
              <w:jc w:val="center"/>
              <w:rPr>
                <w:b w:val="1"/>
                <w:sz w:val="20"/>
                <w:szCs w:val="20"/>
              </w:rPr>
            </w:pPr>
            <w:r w:rsidDel="00000000" w:rsidR="00000000" w:rsidRPr="00000000">
              <w:rPr>
                <w:b w:val="1"/>
                <w:sz w:val="20"/>
                <w:szCs w:val="20"/>
                <w:rtl w:val="0"/>
              </w:rPr>
              <w:t xml:space="preserve">CA6</w:t>
            </w:r>
          </w:p>
        </w:tc>
        <w:tc>
          <w:tcPr>
            <w:vAlign w:val="top"/>
          </w:tcPr>
          <w:p w:rsidR="00000000" w:rsidDel="00000000" w:rsidP="00000000" w:rsidRDefault="00000000" w:rsidRPr="00000000" w14:paraId="000000EF">
            <w:pPr>
              <w:jc w:val="left"/>
              <w:rPr>
                <w:b w:val="1"/>
                <w:sz w:val="20"/>
                <w:szCs w:val="20"/>
              </w:rPr>
            </w:pPr>
            <w:r w:rsidDel="00000000" w:rsidR="00000000" w:rsidRPr="00000000">
              <w:rPr>
                <w:b w:val="1"/>
                <w:sz w:val="20"/>
                <w:szCs w:val="20"/>
                <w:rtl w:val="0"/>
              </w:rPr>
              <w:t xml:space="preserve">Paso: Documentación, la visualización previa del archivo  (OE4)</w:t>
            </w:r>
          </w:p>
          <w:p w:rsidR="00000000" w:rsidDel="00000000" w:rsidP="00000000" w:rsidRDefault="00000000" w:rsidRPr="00000000" w14:paraId="000000F0">
            <w:pPr>
              <w:jc w:val="left"/>
              <w:rPr>
                <w:b w:val="1"/>
                <w:sz w:val="20"/>
                <w:szCs w:val="20"/>
              </w:rPr>
            </w:pPr>
            <w:r w:rsidDel="00000000" w:rsidR="00000000" w:rsidRPr="00000000">
              <w:rPr>
                <w:rtl w:val="0"/>
              </w:rPr>
            </w:r>
          </w:p>
          <w:p w:rsidR="00000000" w:rsidDel="00000000" w:rsidP="00000000" w:rsidRDefault="00000000" w:rsidRPr="00000000" w14:paraId="000000F1">
            <w:pPr>
              <w:jc w:val="left"/>
              <w:rPr>
                <w:sz w:val="20"/>
                <w:szCs w:val="20"/>
              </w:rPr>
            </w:pPr>
            <w:r w:rsidDel="00000000" w:rsidR="00000000" w:rsidRPr="00000000">
              <w:rPr>
                <w:sz w:val="20"/>
                <w:szCs w:val="20"/>
                <w:rtl w:val="0"/>
              </w:rPr>
              <w:t xml:space="preserve">Se validará que en el paso documentación haya forma de visualizarlos previamente.</w:t>
            </w:r>
          </w:p>
          <w:p w:rsidR="00000000" w:rsidDel="00000000" w:rsidP="00000000" w:rsidRDefault="00000000" w:rsidRPr="00000000" w14:paraId="000000F2">
            <w:pPr>
              <w:jc w:val="left"/>
              <w:rPr>
                <w:b w:val="1"/>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F3">
            <w:pPr>
              <w:jc w:val="center"/>
              <w:rPr>
                <w:b w:val="1"/>
                <w:sz w:val="20"/>
                <w:szCs w:val="20"/>
              </w:rPr>
            </w:pPr>
            <w:r w:rsidDel="00000000" w:rsidR="00000000" w:rsidRPr="00000000">
              <w:rPr>
                <w:b w:val="1"/>
                <w:sz w:val="20"/>
                <w:szCs w:val="20"/>
                <w:rtl w:val="0"/>
              </w:rPr>
              <w:t xml:space="preserve">CA7</w:t>
            </w:r>
          </w:p>
        </w:tc>
        <w:tc>
          <w:tcPr>
            <w:vAlign w:val="top"/>
          </w:tcPr>
          <w:p w:rsidR="00000000" w:rsidDel="00000000" w:rsidP="00000000" w:rsidRDefault="00000000" w:rsidRPr="00000000" w14:paraId="000000F4">
            <w:pPr>
              <w:jc w:val="left"/>
              <w:rPr>
                <w:b w:val="1"/>
                <w:sz w:val="20"/>
                <w:szCs w:val="20"/>
              </w:rPr>
            </w:pPr>
            <w:r w:rsidDel="00000000" w:rsidR="00000000" w:rsidRPr="00000000">
              <w:rPr>
                <w:b w:val="1"/>
                <w:sz w:val="20"/>
                <w:szCs w:val="20"/>
                <w:rtl w:val="0"/>
              </w:rPr>
              <w:t xml:space="preserve">Modificación de FAD para que la firma sea una por los documentos que correspondan. (OE5) - Asegurado mayor de edad, Cuenta existente </w:t>
            </w:r>
          </w:p>
          <w:p w:rsidR="00000000" w:rsidDel="00000000" w:rsidP="00000000" w:rsidRDefault="00000000" w:rsidRPr="00000000" w14:paraId="000000F5">
            <w:pPr>
              <w:jc w:val="left"/>
              <w:rPr>
                <w:sz w:val="20"/>
                <w:szCs w:val="20"/>
              </w:rPr>
            </w:pPr>
            <w:r w:rsidDel="00000000" w:rsidR="00000000" w:rsidRPr="00000000">
              <w:rPr>
                <w:sz w:val="20"/>
                <w:szCs w:val="20"/>
                <w:rtl w:val="0"/>
              </w:rPr>
              <w:t xml:space="preserve">Se realizará un reembolso de cualquier tipo con cuenta existente y asegurado afectado mayor de edad.</w:t>
            </w:r>
          </w:p>
          <w:p w:rsidR="00000000" w:rsidDel="00000000" w:rsidP="00000000" w:rsidRDefault="00000000" w:rsidRPr="00000000" w14:paraId="000000F6">
            <w:pPr>
              <w:jc w:val="left"/>
              <w:rPr>
                <w:sz w:val="20"/>
                <w:szCs w:val="20"/>
              </w:rPr>
            </w:pPr>
            <w:r w:rsidDel="00000000" w:rsidR="00000000" w:rsidRPr="00000000">
              <w:rPr>
                <w:sz w:val="20"/>
                <w:szCs w:val="20"/>
                <w:rtl w:val="0"/>
              </w:rPr>
              <w:t xml:space="preserve">Se generarán de forma interna los documentos: </w:t>
            </w:r>
          </w:p>
          <w:p w:rsidR="00000000" w:rsidDel="00000000" w:rsidP="00000000" w:rsidRDefault="00000000" w:rsidRPr="00000000" w14:paraId="000000F7">
            <w:pPr>
              <w:numPr>
                <w:ilvl w:val="0"/>
                <w:numId w:val="14"/>
              </w:numPr>
              <w:ind w:left="1440" w:hanging="360"/>
              <w:rPr>
                <w:sz w:val="20"/>
                <w:szCs w:val="20"/>
              </w:rPr>
            </w:pPr>
            <w:hyperlink r:id="rId11">
              <w:r w:rsidDel="00000000" w:rsidR="00000000" w:rsidRPr="00000000">
                <w:rPr>
                  <w:color w:val="1155cc"/>
                  <w:sz w:val="20"/>
                  <w:szCs w:val="20"/>
                  <w:u w:val="single"/>
                  <w:rtl w:val="0"/>
                </w:rPr>
                <w:t xml:space="preserve">Aviso de accidente o enfermedad, </w:t>
              </w:r>
            </w:hyperlink>
            <w:r w:rsidDel="00000000" w:rsidR="00000000" w:rsidRPr="00000000">
              <w:rPr>
                <w:sz w:val="20"/>
                <w:szCs w:val="20"/>
                <w:rtl w:val="0"/>
              </w:rPr>
              <w:t xml:space="preserve"> (AAE)</w:t>
            </w:r>
          </w:p>
          <w:p w:rsidR="00000000" w:rsidDel="00000000" w:rsidP="00000000" w:rsidRDefault="00000000" w:rsidRPr="00000000" w14:paraId="000000F8">
            <w:pPr>
              <w:numPr>
                <w:ilvl w:val="0"/>
                <w:numId w:val="14"/>
              </w:numPr>
              <w:ind w:left="1440" w:hanging="360"/>
              <w:rPr>
                <w:sz w:val="20"/>
                <w:szCs w:val="20"/>
              </w:rPr>
            </w:pPr>
            <w:hyperlink r:id="rId12">
              <w:r w:rsidDel="00000000" w:rsidR="00000000" w:rsidRPr="00000000">
                <w:rPr>
                  <w:color w:val="1155cc"/>
                  <w:sz w:val="20"/>
                  <w:szCs w:val="20"/>
                  <w:u w:val="single"/>
                  <w:rtl w:val="0"/>
                </w:rPr>
                <w:t xml:space="preserve">Reembolso de accidente y/o enfermedad</w:t>
              </w:r>
            </w:hyperlink>
            <w:r w:rsidDel="00000000" w:rsidR="00000000" w:rsidRPr="00000000">
              <w:rPr>
                <w:sz w:val="20"/>
                <w:szCs w:val="20"/>
                <w:rtl w:val="0"/>
              </w:rPr>
              <w:t xml:space="preserve">  (RAE) y </w:t>
            </w:r>
          </w:p>
          <w:p w:rsidR="00000000" w:rsidDel="00000000" w:rsidP="00000000" w:rsidRDefault="00000000" w:rsidRPr="00000000" w14:paraId="000000F9">
            <w:pPr>
              <w:numPr>
                <w:ilvl w:val="0"/>
                <w:numId w:val="14"/>
              </w:numPr>
              <w:ind w:left="1440" w:hanging="360"/>
              <w:rPr>
                <w:sz w:val="20"/>
                <w:szCs w:val="20"/>
              </w:rPr>
            </w:pPr>
            <w:hyperlink r:id="rId13">
              <w:r w:rsidDel="00000000" w:rsidR="00000000" w:rsidRPr="00000000">
                <w:rPr>
                  <w:color w:val="1155cc"/>
                  <w:sz w:val="20"/>
                  <w:szCs w:val="20"/>
                  <w:u w:val="single"/>
                  <w:rtl w:val="0"/>
                </w:rPr>
                <w:t xml:space="preserve">Formato único de información bancaria para pago vía transferencia electrónica</w:t>
              </w:r>
            </w:hyperlink>
            <w:r w:rsidDel="00000000" w:rsidR="00000000" w:rsidRPr="00000000">
              <w:rPr>
                <w:sz w:val="20"/>
                <w:szCs w:val="20"/>
                <w:rtl w:val="0"/>
              </w:rPr>
              <w:t xml:space="preserve"> (FUIB) Sólo aplica para trámites con cuenta nueva.</w:t>
            </w:r>
          </w:p>
          <w:p w:rsidR="00000000" w:rsidDel="00000000" w:rsidP="00000000" w:rsidRDefault="00000000" w:rsidRPr="00000000" w14:paraId="000000FA">
            <w:pPr>
              <w:ind w:left="1440" w:firstLine="0"/>
              <w:rPr>
                <w:sz w:val="20"/>
                <w:szCs w:val="20"/>
              </w:rPr>
            </w:pPr>
            <w:r w:rsidDel="00000000" w:rsidR="00000000" w:rsidRPr="00000000">
              <w:rPr>
                <w:rtl w:val="0"/>
              </w:rPr>
            </w:r>
          </w:p>
          <w:p w:rsidR="00000000" w:rsidDel="00000000" w:rsidP="00000000" w:rsidRDefault="00000000" w:rsidRPr="00000000" w14:paraId="000000FB">
            <w:pPr>
              <w:jc w:val="left"/>
              <w:rPr>
                <w:sz w:val="20"/>
                <w:szCs w:val="20"/>
              </w:rPr>
            </w:pPr>
            <w:r w:rsidDel="00000000" w:rsidR="00000000" w:rsidRPr="00000000">
              <w:rPr>
                <w:sz w:val="20"/>
                <w:szCs w:val="20"/>
                <w:rtl w:val="0"/>
              </w:rPr>
              <w:t xml:space="preserve">Se validará que la FAD sea del asegurado afectado.</w:t>
            </w:r>
          </w:p>
          <w:p w:rsidR="00000000" w:rsidDel="00000000" w:rsidP="00000000" w:rsidRDefault="00000000" w:rsidRPr="00000000" w14:paraId="000000FC">
            <w:pPr>
              <w:jc w:val="left"/>
              <w:rPr>
                <w:sz w:val="20"/>
                <w:szCs w:val="20"/>
              </w:rPr>
            </w:pPr>
            <w:r w:rsidDel="00000000" w:rsidR="00000000" w:rsidRPr="00000000">
              <w:rPr>
                <w:sz w:val="20"/>
                <w:szCs w:val="20"/>
                <w:rtl w:val="0"/>
              </w:rPr>
              <w:t xml:space="preserve">Se validará que solo se pida una vez la firma del asegurado afectado y  se replique en estos formatos: AAE y RAE.</w:t>
            </w:r>
          </w:p>
          <w:p w:rsidR="00000000" w:rsidDel="00000000" w:rsidP="00000000" w:rsidRDefault="00000000" w:rsidRPr="00000000" w14:paraId="000000FD">
            <w:pPr>
              <w:jc w:val="left"/>
              <w:rPr>
                <w:sz w:val="20"/>
                <w:szCs w:val="20"/>
              </w:rPr>
            </w:pPr>
            <w:r w:rsidDel="00000000" w:rsidR="00000000" w:rsidRPr="00000000">
              <w:rPr>
                <w:sz w:val="20"/>
                <w:szCs w:val="20"/>
                <w:rtl w:val="0"/>
              </w:rPr>
              <w:t xml:space="preserve">Se validará que la FAD del titular a pago se aplique para el formato: FUIB.</w:t>
            </w:r>
          </w:p>
        </w:tc>
      </w:tr>
      <w:tr>
        <w:trPr>
          <w:cantSplit w:val="0"/>
          <w:trHeight w:val="440" w:hRule="atLeast"/>
          <w:tblHeader w:val="0"/>
        </w:trPr>
        <w:tc>
          <w:tcPr>
            <w:vAlign w:val="center"/>
          </w:tcPr>
          <w:p w:rsidR="00000000" w:rsidDel="00000000" w:rsidP="00000000" w:rsidRDefault="00000000" w:rsidRPr="00000000" w14:paraId="000000FE">
            <w:pPr>
              <w:jc w:val="center"/>
              <w:rPr>
                <w:b w:val="1"/>
                <w:sz w:val="20"/>
                <w:szCs w:val="20"/>
              </w:rPr>
            </w:pPr>
            <w:r w:rsidDel="00000000" w:rsidR="00000000" w:rsidRPr="00000000">
              <w:rPr>
                <w:b w:val="1"/>
                <w:sz w:val="20"/>
                <w:szCs w:val="20"/>
                <w:rtl w:val="0"/>
              </w:rPr>
              <w:t xml:space="preserve">CA8</w:t>
            </w:r>
          </w:p>
        </w:tc>
        <w:tc>
          <w:tcPr>
            <w:vAlign w:val="top"/>
          </w:tcPr>
          <w:p w:rsidR="00000000" w:rsidDel="00000000" w:rsidP="00000000" w:rsidRDefault="00000000" w:rsidRPr="00000000" w14:paraId="000000FF">
            <w:pPr>
              <w:jc w:val="left"/>
              <w:rPr>
                <w:b w:val="1"/>
                <w:sz w:val="20"/>
                <w:szCs w:val="20"/>
              </w:rPr>
            </w:pPr>
            <w:r w:rsidDel="00000000" w:rsidR="00000000" w:rsidRPr="00000000">
              <w:rPr>
                <w:b w:val="1"/>
                <w:sz w:val="20"/>
                <w:szCs w:val="20"/>
                <w:rtl w:val="0"/>
              </w:rPr>
              <w:t xml:space="preserve">Modificación de FAD para que la firma sea una por los documentos que correspondan. - Asegurado afectado menor de edad, cuenta existente, titular a pago: titular de la póliza identificado como tutor del asegurado. (OE5)</w:t>
            </w:r>
          </w:p>
          <w:p w:rsidR="00000000" w:rsidDel="00000000" w:rsidP="00000000" w:rsidRDefault="00000000" w:rsidRPr="00000000" w14:paraId="00000100">
            <w:pPr>
              <w:jc w:val="left"/>
              <w:rPr>
                <w:sz w:val="20"/>
                <w:szCs w:val="20"/>
              </w:rPr>
            </w:pPr>
            <w:r w:rsidDel="00000000" w:rsidR="00000000" w:rsidRPr="00000000">
              <w:rPr>
                <w:sz w:val="20"/>
                <w:szCs w:val="20"/>
                <w:rtl w:val="0"/>
              </w:rPr>
              <w:t xml:space="preserve">Se realizará un reembolso de cualquier tipo con cuenta existente.</w:t>
            </w:r>
          </w:p>
          <w:p w:rsidR="00000000" w:rsidDel="00000000" w:rsidP="00000000" w:rsidRDefault="00000000" w:rsidRPr="00000000" w14:paraId="00000101">
            <w:pPr>
              <w:jc w:val="left"/>
              <w:rPr>
                <w:sz w:val="20"/>
                <w:szCs w:val="20"/>
              </w:rPr>
            </w:pPr>
            <w:r w:rsidDel="00000000" w:rsidR="00000000" w:rsidRPr="00000000">
              <w:rPr>
                <w:sz w:val="20"/>
                <w:szCs w:val="20"/>
                <w:rtl w:val="0"/>
              </w:rPr>
              <w:t xml:space="preserve">Asegurado afectado: Menor de edad.</w:t>
            </w:r>
          </w:p>
          <w:p w:rsidR="00000000" w:rsidDel="00000000" w:rsidP="00000000" w:rsidRDefault="00000000" w:rsidRPr="00000000" w14:paraId="00000102">
            <w:pPr>
              <w:jc w:val="left"/>
              <w:rPr>
                <w:sz w:val="20"/>
                <w:szCs w:val="20"/>
              </w:rPr>
            </w:pPr>
            <w:r w:rsidDel="00000000" w:rsidR="00000000" w:rsidRPr="00000000">
              <w:rPr>
                <w:sz w:val="20"/>
                <w:szCs w:val="20"/>
                <w:rtl w:val="0"/>
              </w:rPr>
              <w:t xml:space="preserve">Se generarán de forma interna los documentos: </w:t>
            </w:r>
          </w:p>
          <w:p w:rsidR="00000000" w:rsidDel="00000000" w:rsidP="00000000" w:rsidRDefault="00000000" w:rsidRPr="00000000" w14:paraId="00000103">
            <w:pPr>
              <w:numPr>
                <w:ilvl w:val="0"/>
                <w:numId w:val="14"/>
              </w:numPr>
              <w:ind w:left="1440" w:hanging="360"/>
              <w:rPr>
                <w:sz w:val="20"/>
                <w:szCs w:val="20"/>
              </w:rPr>
            </w:pPr>
            <w:hyperlink r:id="rId14">
              <w:r w:rsidDel="00000000" w:rsidR="00000000" w:rsidRPr="00000000">
                <w:rPr>
                  <w:color w:val="1155cc"/>
                  <w:sz w:val="20"/>
                  <w:szCs w:val="20"/>
                  <w:u w:val="single"/>
                  <w:rtl w:val="0"/>
                </w:rPr>
                <w:t xml:space="preserve">Aviso de accidente o enfermedad, </w:t>
              </w:r>
            </w:hyperlink>
            <w:r w:rsidDel="00000000" w:rsidR="00000000" w:rsidRPr="00000000">
              <w:rPr>
                <w:sz w:val="20"/>
                <w:szCs w:val="20"/>
                <w:rtl w:val="0"/>
              </w:rPr>
              <w:t xml:space="preserve"> (AAE)</w:t>
            </w:r>
          </w:p>
          <w:p w:rsidR="00000000" w:rsidDel="00000000" w:rsidP="00000000" w:rsidRDefault="00000000" w:rsidRPr="00000000" w14:paraId="00000104">
            <w:pPr>
              <w:numPr>
                <w:ilvl w:val="0"/>
                <w:numId w:val="14"/>
              </w:numPr>
              <w:ind w:left="1440" w:hanging="360"/>
              <w:rPr>
                <w:sz w:val="20"/>
                <w:szCs w:val="20"/>
              </w:rPr>
            </w:pPr>
            <w:hyperlink r:id="rId15">
              <w:r w:rsidDel="00000000" w:rsidR="00000000" w:rsidRPr="00000000">
                <w:rPr>
                  <w:color w:val="1155cc"/>
                  <w:sz w:val="20"/>
                  <w:szCs w:val="20"/>
                  <w:u w:val="single"/>
                  <w:rtl w:val="0"/>
                </w:rPr>
                <w:t xml:space="preserve">Reembolso de accidente y/o enfermedad</w:t>
              </w:r>
            </w:hyperlink>
            <w:r w:rsidDel="00000000" w:rsidR="00000000" w:rsidRPr="00000000">
              <w:rPr>
                <w:sz w:val="20"/>
                <w:szCs w:val="20"/>
                <w:rtl w:val="0"/>
              </w:rPr>
              <w:t xml:space="preserve">  (RAE)</w:t>
            </w:r>
          </w:p>
          <w:p w:rsidR="00000000" w:rsidDel="00000000" w:rsidP="00000000" w:rsidRDefault="00000000" w:rsidRPr="00000000" w14:paraId="00000105">
            <w:pPr>
              <w:jc w:val="left"/>
              <w:rPr>
                <w:sz w:val="20"/>
                <w:szCs w:val="20"/>
              </w:rPr>
            </w:pPr>
            <w:r w:rsidDel="00000000" w:rsidR="00000000" w:rsidRPr="00000000">
              <w:rPr>
                <w:sz w:val="20"/>
                <w:szCs w:val="20"/>
                <w:rtl w:val="0"/>
              </w:rPr>
              <w:t xml:space="preserve">Se validará que la FAD sea del titular de la póliza (tutor) </w:t>
            </w:r>
          </w:p>
          <w:p w:rsidR="00000000" w:rsidDel="00000000" w:rsidP="00000000" w:rsidRDefault="00000000" w:rsidRPr="00000000" w14:paraId="00000106">
            <w:pPr>
              <w:jc w:val="left"/>
              <w:rPr>
                <w:sz w:val="20"/>
                <w:szCs w:val="20"/>
              </w:rPr>
            </w:pPr>
            <w:r w:rsidDel="00000000" w:rsidR="00000000" w:rsidRPr="00000000">
              <w:rPr>
                <w:sz w:val="20"/>
                <w:szCs w:val="20"/>
                <w:rtl w:val="0"/>
              </w:rPr>
              <w:t xml:space="preserve">Se validará que solo se pida una vez la firma del titular de la póliza (tutor) y  se replique en estos formatos: AAE y RAE.</w:t>
            </w:r>
          </w:p>
        </w:tc>
      </w:tr>
      <w:tr>
        <w:trPr>
          <w:cantSplit w:val="0"/>
          <w:trHeight w:val="440" w:hRule="atLeast"/>
          <w:tblHeader w:val="0"/>
        </w:trPr>
        <w:tc>
          <w:tcPr>
            <w:vAlign w:val="center"/>
          </w:tcPr>
          <w:p w:rsidR="00000000" w:rsidDel="00000000" w:rsidP="00000000" w:rsidRDefault="00000000" w:rsidRPr="00000000" w14:paraId="00000107">
            <w:pPr>
              <w:jc w:val="center"/>
              <w:rPr>
                <w:b w:val="1"/>
                <w:sz w:val="20"/>
                <w:szCs w:val="20"/>
              </w:rPr>
            </w:pPr>
            <w:r w:rsidDel="00000000" w:rsidR="00000000" w:rsidRPr="00000000">
              <w:rPr>
                <w:b w:val="1"/>
                <w:sz w:val="20"/>
                <w:szCs w:val="20"/>
                <w:rtl w:val="0"/>
              </w:rPr>
              <w:t xml:space="preserve">CA9</w:t>
            </w:r>
          </w:p>
        </w:tc>
        <w:tc>
          <w:tcPr>
            <w:vAlign w:val="top"/>
          </w:tcPr>
          <w:p w:rsidR="00000000" w:rsidDel="00000000" w:rsidP="00000000" w:rsidRDefault="00000000" w:rsidRPr="00000000" w14:paraId="00000108">
            <w:pPr>
              <w:jc w:val="left"/>
              <w:rPr>
                <w:b w:val="1"/>
                <w:sz w:val="20"/>
                <w:szCs w:val="20"/>
              </w:rPr>
            </w:pPr>
            <w:r w:rsidDel="00000000" w:rsidR="00000000" w:rsidRPr="00000000">
              <w:rPr>
                <w:b w:val="1"/>
                <w:sz w:val="20"/>
                <w:szCs w:val="20"/>
                <w:rtl w:val="0"/>
              </w:rPr>
              <w:t xml:space="preserve">Modificación de FAD para que la firma sea una por los documentos que correspondan. -  Póliza colectiva, Asegurado afectado mayor de edad, cuenta nueva, titular a pago persona moral (Contratante PM)  (OE5)</w:t>
            </w:r>
          </w:p>
          <w:p w:rsidR="00000000" w:rsidDel="00000000" w:rsidP="00000000" w:rsidRDefault="00000000" w:rsidRPr="00000000" w14:paraId="00000109">
            <w:pPr>
              <w:jc w:val="left"/>
              <w:rPr>
                <w:sz w:val="20"/>
                <w:szCs w:val="20"/>
              </w:rPr>
            </w:pPr>
            <w:r w:rsidDel="00000000" w:rsidR="00000000" w:rsidRPr="00000000">
              <w:rPr>
                <w:sz w:val="20"/>
                <w:szCs w:val="20"/>
                <w:rtl w:val="0"/>
              </w:rPr>
              <w:t xml:space="preserve">Se realizará un reembolso de cualquier tipo con cuenta nueva</w:t>
            </w:r>
          </w:p>
          <w:p w:rsidR="00000000" w:rsidDel="00000000" w:rsidP="00000000" w:rsidRDefault="00000000" w:rsidRPr="00000000" w14:paraId="0000010A">
            <w:pPr>
              <w:jc w:val="left"/>
              <w:rPr>
                <w:sz w:val="20"/>
                <w:szCs w:val="20"/>
              </w:rPr>
            </w:pPr>
            <w:r w:rsidDel="00000000" w:rsidR="00000000" w:rsidRPr="00000000">
              <w:rPr>
                <w:sz w:val="20"/>
                <w:szCs w:val="20"/>
                <w:rtl w:val="0"/>
              </w:rPr>
              <w:t xml:space="preserve">Asegurado afectado: Mayor de edad</w:t>
            </w:r>
          </w:p>
          <w:p w:rsidR="00000000" w:rsidDel="00000000" w:rsidP="00000000" w:rsidRDefault="00000000" w:rsidRPr="00000000" w14:paraId="0000010B">
            <w:pPr>
              <w:jc w:val="left"/>
              <w:rPr>
                <w:sz w:val="20"/>
                <w:szCs w:val="20"/>
              </w:rPr>
            </w:pPr>
            <w:r w:rsidDel="00000000" w:rsidR="00000000" w:rsidRPr="00000000">
              <w:rPr>
                <w:sz w:val="20"/>
                <w:szCs w:val="20"/>
                <w:rtl w:val="0"/>
              </w:rPr>
              <w:t xml:space="preserve">Se generarán de forma interna los documentos: </w:t>
            </w:r>
          </w:p>
          <w:p w:rsidR="00000000" w:rsidDel="00000000" w:rsidP="00000000" w:rsidRDefault="00000000" w:rsidRPr="00000000" w14:paraId="0000010C">
            <w:pPr>
              <w:numPr>
                <w:ilvl w:val="0"/>
                <w:numId w:val="14"/>
              </w:numPr>
              <w:ind w:left="1440" w:hanging="360"/>
              <w:rPr>
                <w:sz w:val="20"/>
                <w:szCs w:val="20"/>
              </w:rPr>
            </w:pPr>
            <w:hyperlink r:id="rId16">
              <w:r w:rsidDel="00000000" w:rsidR="00000000" w:rsidRPr="00000000">
                <w:rPr>
                  <w:color w:val="1155cc"/>
                  <w:sz w:val="20"/>
                  <w:szCs w:val="20"/>
                  <w:u w:val="single"/>
                  <w:rtl w:val="0"/>
                </w:rPr>
                <w:t xml:space="preserve">Aviso de accidente o enfermedad, </w:t>
              </w:r>
            </w:hyperlink>
            <w:r w:rsidDel="00000000" w:rsidR="00000000" w:rsidRPr="00000000">
              <w:rPr>
                <w:sz w:val="20"/>
                <w:szCs w:val="20"/>
                <w:rtl w:val="0"/>
              </w:rPr>
              <w:t xml:space="preserve"> (AAE)</w:t>
            </w:r>
          </w:p>
          <w:p w:rsidR="00000000" w:rsidDel="00000000" w:rsidP="00000000" w:rsidRDefault="00000000" w:rsidRPr="00000000" w14:paraId="0000010D">
            <w:pPr>
              <w:numPr>
                <w:ilvl w:val="0"/>
                <w:numId w:val="14"/>
              </w:numPr>
              <w:ind w:left="1440" w:hanging="360"/>
              <w:rPr>
                <w:sz w:val="20"/>
                <w:szCs w:val="20"/>
              </w:rPr>
            </w:pPr>
            <w:hyperlink r:id="rId17">
              <w:r w:rsidDel="00000000" w:rsidR="00000000" w:rsidRPr="00000000">
                <w:rPr>
                  <w:color w:val="1155cc"/>
                  <w:sz w:val="20"/>
                  <w:szCs w:val="20"/>
                  <w:u w:val="single"/>
                  <w:rtl w:val="0"/>
                </w:rPr>
                <w:t xml:space="preserve">Reembolso de accidente y/o enfermedad</w:t>
              </w:r>
            </w:hyperlink>
            <w:r w:rsidDel="00000000" w:rsidR="00000000" w:rsidRPr="00000000">
              <w:rPr>
                <w:sz w:val="20"/>
                <w:szCs w:val="20"/>
                <w:rtl w:val="0"/>
              </w:rPr>
              <w:t xml:space="preserve">  (RAE)</w:t>
            </w:r>
          </w:p>
          <w:p w:rsidR="00000000" w:rsidDel="00000000" w:rsidP="00000000" w:rsidRDefault="00000000" w:rsidRPr="00000000" w14:paraId="0000010E">
            <w:pPr>
              <w:numPr>
                <w:ilvl w:val="0"/>
                <w:numId w:val="14"/>
              </w:numPr>
              <w:ind w:left="1440" w:hanging="360"/>
              <w:rPr>
                <w:sz w:val="20"/>
                <w:szCs w:val="20"/>
              </w:rPr>
            </w:pPr>
            <w:hyperlink r:id="rId18">
              <w:r w:rsidDel="00000000" w:rsidR="00000000" w:rsidRPr="00000000">
                <w:rPr>
                  <w:color w:val="1155cc"/>
                  <w:sz w:val="20"/>
                  <w:szCs w:val="20"/>
                  <w:u w:val="single"/>
                  <w:rtl w:val="0"/>
                </w:rPr>
                <w:t xml:space="preserve">Formato único de información bancaria para pago vía transferencia electrónica</w:t>
              </w:r>
            </w:hyperlink>
            <w:r w:rsidDel="00000000" w:rsidR="00000000" w:rsidRPr="00000000">
              <w:rPr>
                <w:sz w:val="20"/>
                <w:szCs w:val="20"/>
                <w:rtl w:val="0"/>
              </w:rPr>
              <w:t xml:space="preserve"> (FUIB)</w:t>
            </w:r>
          </w:p>
          <w:p w:rsidR="00000000" w:rsidDel="00000000" w:rsidP="00000000" w:rsidRDefault="00000000" w:rsidRPr="00000000" w14:paraId="0000010F">
            <w:pPr>
              <w:jc w:val="left"/>
              <w:rPr>
                <w:sz w:val="20"/>
                <w:szCs w:val="20"/>
              </w:rPr>
            </w:pPr>
            <w:r w:rsidDel="00000000" w:rsidR="00000000" w:rsidRPr="00000000">
              <w:rPr>
                <w:sz w:val="20"/>
                <w:szCs w:val="20"/>
                <w:rtl w:val="0"/>
              </w:rPr>
              <w:t xml:space="preserve">Se validará que la FAD sea del representante legal de la empresa. </w:t>
            </w:r>
          </w:p>
          <w:p w:rsidR="00000000" w:rsidDel="00000000" w:rsidP="00000000" w:rsidRDefault="00000000" w:rsidRPr="00000000" w14:paraId="00000110">
            <w:pPr>
              <w:jc w:val="left"/>
              <w:rPr>
                <w:sz w:val="20"/>
                <w:szCs w:val="20"/>
              </w:rPr>
            </w:pPr>
            <w:r w:rsidDel="00000000" w:rsidR="00000000" w:rsidRPr="00000000">
              <w:rPr>
                <w:sz w:val="20"/>
                <w:szCs w:val="20"/>
                <w:rtl w:val="0"/>
              </w:rPr>
              <w:t xml:space="preserve">Se validará que solo se pida la firma del asegurado afectado mayor de edad y  se replique en estos formatos: AAE y RAE.</w:t>
            </w:r>
          </w:p>
          <w:p w:rsidR="00000000" w:rsidDel="00000000" w:rsidP="00000000" w:rsidRDefault="00000000" w:rsidRPr="00000000" w14:paraId="00000111">
            <w:pPr>
              <w:jc w:val="left"/>
              <w:rPr>
                <w:sz w:val="20"/>
                <w:szCs w:val="20"/>
              </w:rPr>
            </w:pPr>
            <w:r w:rsidDel="00000000" w:rsidR="00000000" w:rsidRPr="00000000">
              <w:rPr>
                <w:sz w:val="20"/>
                <w:szCs w:val="20"/>
                <w:rtl w:val="0"/>
              </w:rPr>
              <w:t xml:space="preserve">Se validará que la FAD del titular a pago (representante legal) se aplique para el formato: FUIB.</w:t>
            </w:r>
          </w:p>
        </w:tc>
      </w:tr>
      <w:tr>
        <w:trPr>
          <w:cantSplit w:val="0"/>
          <w:trHeight w:val="440" w:hRule="atLeast"/>
          <w:tblHeader w:val="0"/>
        </w:trPr>
        <w:tc>
          <w:tcPr>
            <w:vAlign w:val="center"/>
          </w:tcPr>
          <w:p w:rsidR="00000000" w:rsidDel="00000000" w:rsidP="00000000" w:rsidRDefault="00000000" w:rsidRPr="00000000" w14:paraId="00000112">
            <w:pPr>
              <w:jc w:val="center"/>
              <w:rPr>
                <w:b w:val="1"/>
                <w:sz w:val="20"/>
                <w:szCs w:val="20"/>
              </w:rPr>
            </w:pPr>
            <w:r w:rsidDel="00000000" w:rsidR="00000000" w:rsidRPr="00000000">
              <w:rPr>
                <w:b w:val="1"/>
                <w:sz w:val="20"/>
                <w:szCs w:val="20"/>
                <w:rtl w:val="0"/>
              </w:rPr>
              <w:t xml:space="preserve">CA10</w:t>
            </w:r>
          </w:p>
        </w:tc>
        <w:tc>
          <w:tcPr>
            <w:vAlign w:val="top"/>
          </w:tcPr>
          <w:p w:rsidR="00000000" w:rsidDel="00000000" w:rsidP="00000000" w:rsidRDefault="00000000" w:rsidRPr="00000000" w14:paraId="00000113">
            <w:pPr>
              <w:jc w:val="left"/>
              <w:rPr>
                <w:color w:val="222222"/>
                <w:highlight w:val="white"/>
              </w:rPr>
            </w:pPr>
            <w:r w:rsidDel="00000000" w:rsidR="00000000" w:rsidRPr="00000000">
              <w:rPr>
                <w:b w:val="1"/>
                <w:sz w:val="20"/>
                <w:szCs w:val="20"/>
                <w:rtl w:val="0"/>
              </w:rPr>
              <w:t xml:space="preserve">Activar botones de los modales (OE6)</w:t>
            </w:r>
            <w:r w:rsidDel="00000000" w:rsidR="00000000" w:rsidRPr="00000000">
              <w:rPr>
                <w:rtl w:val="0"/>
              </w:rPr>
            </w:r>
          </w:p>
          <w:p w:rsidR="00000000" w:rsidDel="00000000" w:rsidP="00000000" w:rsidRDefault="00000000" w:rsidRPr="00000000" w14:paraId="00000114">
            <w:pPr>
              <w:jc w:val="left"/>
              <w:rPr>
                <w:color w:val="222222"/>
                <w:highlight w:val="white"/>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sz w:val="20"/>
                <w:szCs w:val="20"/>
                <w:rtl w:val="0"/>
              </w:rPr>
              <w:t xml:space="preserve">Se validará que los modales tanto del portal como App soy cliente estén habilitados.</w:t>
            </w:r>
          </w:p>
          <w:p w:rsidR="00000000" w:rsidDel="00000000" w:rsidP="00000000" w:rsidRDefault="00000000" w:rsidRPr="00000000" w14:paraId="00000116">
            <w:pPr>
              <w:rPr>
                <w:sz w:val="20"/>
                <w:szCs w:val="20"/>
              </w:rPr>
            </w:pPr>
            <w:r w:rsidDel="00000000" w:rsidR="00000000" w:rsidRPr="00000000">
              <w:rPr>
                <w:sz w:val="20"/>
                <w:szCs w:val="20"/>
                <w:rtl w:val="0"/>
              </w:rPr>
              <w:t xml:space="preserve">Si hay algún dato que se requiere para continuar el flujo, se indicará al resaltar los campos o campo en color rojo y un mensaje default.</w:t>
            </w:r>
          </w:p>
        </w:tc>
      </w:tr>
      <w:tr>
        <w:trPr>
          <w:cantSplit w:val="0"/>
          <w:trHeight w:val="440" w:hRule="atLeast"/>
          <w:tblHeader w:val="0"/>
        </w:trPr>
        <w:tc>
          <w:tcPr>
            <w:vAlign w:val="center"/>
          </w:tcPr>
          <w:p w:rsidR="00000000" w:rsidDel="00000000" w:rsidP="00000000" w:rsidRDefault="00000000" w:rsidRPr="00000000" w14:paraId="00000117">
            <w:pPr>
              <w:jc w:val="center"/>
              <w:rPr>
                <w:b w:val="1"/>
                <w:sz w:val="20"/>
                <w:szCs w:val="20"/>
              </w:rPr>
            </w:pPr>
            <w:r w:rsidDel="00000000" w:rsidR="00000000" w:rsidRPr="00000000">
              <w:rPr>
                <w:b w:val="1"/>
                <w:sz w:val="20"/>
                <w:szCs w:val="20"/>
                <w:rtl w:val="0"/>
              </w:rPr>
              <w:t xml:space="preserve">CA11</w:t>
            </w:r>
          </w:p>
        </w:tc>
        <w:tc>
          <w:tcPr>
            <w:vAlign w:val="top"/>
          </w:tcPr>
          <w:p w:rsidR="00000000" w:rsidDel="00000000" w:rsidP="00000000" w:rsidRDefault="00000000" w:rsidRPr="00000000" w14:paraId="00000118">
            <w:pPr>
              <w:jc w:val="left"/>
              <w:rPr>
                <w:b w:val="1"/>
                <w:sz w:val="20"/>
                <w:szCs w:val="20"/>
              </w:rPr>
            </w:pPr>
            <w:r w:rsidDel="00000000" w:rsidR="00000000" w:rsidRPr="00000000">
              <w:rPr>
                <w:b w:val="1"/>
                <w:sz w:val="20"/>
                <w:szCs w:val="20"/>
                <w:rtl w:val="0"/>
              </w:rPr>
              <w:t xml:space="preserve">Mejoras en el seguimiento de un trámite (OE7)</w:t>
            </w:r>
          </w:p>
          <w:p w:rsidR="00000000" w:rsidDel="00000000" w:rsidP="00000000" w:rsidRDefault="00000000" w:rsidRPr="00000000" w14:paraId="00000119">
            <w:pPr>
              <w:jc w:val="left"/>
              <w:rPr>
                <w:b w:val="1"/>
                <w:sz w:val="20"/>
                <w:szCs w:val="20"/>
              </w:rPr>
            </w:pPr>
            <w:r w:rsidDel="00000000" w:rsidR="00000000" w:rsidRPr="00000000">
              <w:rPr>
                <w:rtl w:val="0"/>
              </w:rPr>
            </w:r>
          </w:p>
          <w:p w:rsidR="00000000" w:rsidDel="00000000" w:rsidP="00000000" w:rsidRDefault="00000000" w:rsidRPr="00000000" w14:paraId="0000011A">
            <w:pPr>
              <w:rPr>
                <w:b w:val="1"/>
                <w:sz w:val="20"/>
                <w:szCs w:val="20"/>
              </w:rPr>
            </w:pPr>
            <w:r w:rsidDel="00000000" w:rsidR="00000000" w:rsidRPr="00000000">
              <w:rPr>
                <w:sz w:val="20"/>
                <w:szCs w:val="20"/>
                <w:rtl w:val="0"/>
              </w:rPr>
              <w:t xml:space="preserve">Se realizará el seguimiento de los trámites generados, consultando por folio de transacción y ordenando por tipo de trámite, estatus de la transacción y fecha.</w:t>
            </w:r>
            <w:r w:rsidDel="00000000" w:rsidR="00000000" w:rsidRPr="00000000">
              <w:rPr>
                <w:rtl w:val="0"/>
              </w:rPr>
            </w:r>
          </w:p>
        </w:tc>
      </w:tr>
    </w:tbl>
    <w:p w:rsidR="00000000" w:rsidDel="00000000" w:rsidP="00000000" w:rsidRDefault="00000000" w:rsidRPr="00000000" w14:paraId="0000011B">
      <w:pPr>
        <w:rPr>
          <w:sz w:val="20"/>
          <w:szCs w:val="20"/>
        </w:rPr>
      </w:pPr>
      <w:bookmarkStart w:colFirst="0" w:colLast="0" w:name="_heading=h.lnxbz9" w:id="13"/>
      <w:bookmarkEnd w:id="13"/>
      <w:r w:rsidDel="00000000" w:rsidR="00000000" w:rsidRPr="00000000">
        <w:rPr>
          <w:rtl w:val="0"/>
        </w:rPr>
      </w:r>
    </w:p>
    <w:p w:rsidR="00000000" w:rsidDel="00000000" w:rsidP="00000000" w:rsidRDefault="00000000" w:rsidRPr="00000000" w14:paraId="0000011C">
      <w:pPr>
        <w:ind w:left="0" w:firstLine="0"/>
        <w:rPr>
          <w:sz w:val="20"/>
          <w:szCs w:val="20"/>
        </w:rPr>
      </w:pPr>
      <w:bookmarkStart w:colFirst="0" w:colLast="0" w:name="_heading=h.35nkun2" w:id="14"/>
      <w:bookmarkEnd w:id="14"/>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tbl>
      <w:tblPr>
        <w:tblStyle w:val="Table7"/>
        <w:tblW w:w="10590.0" w:type="dxa"/>
        <w:jc w:val="left"/>
        <w:tblInd w:w="-12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50"/>
        <w:gridCol w:w="9840"/>
        <w:tblGridChange w:id="0">
          <w:tblGrid>
            <w:gridCol w:w="750"/>
            <w:gridCol w:w="9840"/>
          </w:tblGrid>
        </w:tblGridChange>
      </w:tblGrid>
      <w:tr>
        <w:trPr>
          <w:cantSplit w:val="0"/>
          <w:trHeight w:val="20" w:hRule="atLeast"/>
          <w:tblHeader w:val="0"/>
        </w:trPr>
        <w:tc>
          <w:tcPr>
            <w:shd w:fill="e0e0e0" w:val="clear"/>
            <w:vAlign w:val="center"/>
          </w:tcPr>
          <w:p w:rsidR="00000000" w:rsidDel="00000000" w:rsidP="00000000" w:rsidRDefault="00000000" w:rsidRPr="00000000" w14:paraId="0000011E">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11F">
            <w:pPr>
              <w:jc w:val="center"/>
              <w:rPr>
                <w:sz w:val="20"/>
                <w:szCs w:val="20"/>
              </w:rPr>
            </w:pPr>
            <w:r w:rsidDel="00000000" w:rsidR="00000000" w:rsidRPr="00000000">
              <w:rPr>
                <w:b w:val="1"/>
                <w:sz w:val="20"/>
                <w:szCs w:val="20"/>
                <w:rtl w:val="0"/>
              </w:rPr>
              <w:t xml:space="preserve">Descripción Bloque 2</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20">
            <w:pPr>
              <w:jc w:val="center"/>
              <w:rPr>
                <w:b w:val="1"/>
                <w:sz w:val="20"/>
                <w:szCs w:val="20"/>
              </w:rPr>
            </w:pPr>
            <w:r w:rsidDel="00000000" w:rsidR="00000000" w:rsidRPr="00000000">
              <w:rPr>
                <w:b w:val="1"/>
                <w:sz w:val="20"/>
                <w:szCs w:val="20"/>
                <w:rtl w:val="0"/>
              </w:rPr>
              <w:t xml:space="preserve">CA1</w:t>
            </w:r>
          </w:p>
        </w:tc>
        <w:tc>
          <w:tcPr>
            <w:vAlign w:val="top"/>
          </w:tcPr>
          <w:p w:rsidR="00000000" w:rsidDel="00000000" w:rsidP="00000000" w:rsidRDefault="00000000" w:rsidRPr="00000000" w14:paraId="00000121">
            <w:pPr>
              <w:widowControl w:val="0"/>
              <w:jc w:val="left"/>
              <w:rPr>
                <w:sz w:val="20"/>
                <w:szCs w:val="20"/>
                <w:highlight w:val="white"/>
              </w:rPr>
            </w:pPr>
            <w:r w:rsidDel="00000000" w:rsidR="00000000" w:rsidRPr="00000000">
              <w:rPr>
                <w:b w:val="1"/>
                <w:sz w:val="20"/>
                <w:szCs w:val="20"/>
                <w:highlight w:val="white"/>
                <w:rtl w:val="0"/>
              </w:rPr>
              <w:t xml:space="preserve">Integrar la línea del tiempo y cambios de estilo o leyendas</w:t>
            </w:r>
            <w:r w:rsidDel="00000000" w:rsidR="00000000" w:rsidRPr="00000000">
              <w:rPr>
                <w:rtl w:val="0"/>
              </w:rPr>
            </w:r>
          </w:p>
          <w:p w:rsidR="00000000" w:rsidDel="00000000" w:rsidP="00000000" w:rsidRDefault="00000000" w:rsidRPr="00000000" w14:paraId="00000122">
            <w:pPr>
              <w:widowControl w:val="0"/>
              <w:jc w:val="left"/>
              <w:rPr>
                <w:sz w:val="20"/>
                <w:szCs w:val="20"/>
                <w:highlight w:val="white"/>
              </w:rPr>
            </w:pPr>
            <w:r w:rsidDel="00000000" w:rsidR="00000000" w:rsidRPr="00000000">
              <w:rPr>
                <w:sz w:val="20"/>
                <w:szCs w:val="20"/>
                <w:highlight w:val="white"/>
                <w:rtl w:val="0"/>
              </w:rPr>
              <w:t xml:space="preserve">Se requiere que cuando se seleccione el trámite: Reembolso, se valide el cambio de color al pasar el mouse por los tipos de trámite. </w:t>
            </w:r>
          </w:p>
          <w:p w:rsidR="00000000" w:rsidDel="00000000" w:rsidP="00000000" w:rsidRDefault="00000000" w:rsidRPr="00000000" w14:paraId="00000123">
            <w:pPr>
              <w:widowControl w:val="0"/>
              <w:jc w:val="left"/>
              <w:rPr>
                <w:sz w:val="20"/>
                <w:szCs w:val="20"/>
                <w:highlight w:val="white"/>
              </w:rPr>
            </w:pPr>
            <w:r w:rsidDel="00000000" w:rsidR="00000000" w:rsidRPr="00000000">
              <w:rPr>
                <w:sz w:val="20"/>
                <w:szCs w:val="20"/>
                <w:highlight w:val="white"/>
                <w:rtl w:val="0"/>
              </w:rPr>
              <w:t xml:space="preserve">Cuando se seleccione el trámite de reembolso, la siguiente pantalla a desplegar será: La  línea del tiempo. </w:t>
            </w:r>
          </w:p>
          <w:p w:rsidR="00000000" w:rsidDel="00000000" w:rsidP="00000000" w:rsidRDefault="00000000" w:rsidRPr="00000000" w14:paraId="00000124">
            <w:pPr>
              <w:widowControl w:val="0"/>
              <w:jc w:val="left"/>
              <w:rPr>
                <w:sz w:val="20"/>
                <w:szCs w:val="20"/>
                <w:highlight w:val="white"/>
              </w:rPr>
            </w:pPr>
            <w:r w:rsidDel="00000000" w:rsidR="00000000" w:rsidRPr="00000000">
              <w:rPr>
                <w:sz w:val="20"/>
                <w:szCs w:val="20"/>
                <w:highlight w:val="white"/>
                <w:rtl w:val="0"/>
              </w:rPr>
              <w:t xml:space="preserve">Cada paso de esta línea del tiempo deberá de mostrarse poco a poco hasta verse los cuatro pasos, la animación debe de tardar 5 segundos y puede solicitarse un ajuste en el documento macronivel o en la demo para ver si es posible captar la atención del asegurado o ni alcanza a verlo.</w:t>
            </w:r>
          </w:p>
        </w:tc>
      </w:tr>
      <w:tr>
        <w:trPr>
          <w:cantSplit w:val="0"/>
          <w:trHeight w:val="440" w:hRule="atLeast"/>
          <w:tblHeader w:val="0"/>
        </w:trPr>
        <w:tc>
          <w:tcPr>
            <w:vAlign w:val="center"/>
          </w:tcPr>
          <w:p w:rsidR="00000000" w:rsidDel="00000000" w:rsidP="00000000" w:rsidRDefault="00000000" w:rsidRPr="00000000" w14:paraId="00000125">
            <w:pPr>
              <w:jc w:val="center"/>
              <w:rPr>
                <w:b w:val="1"/>
                <w:sz w:val="20"/>
                <w:szCs w:val="20"/>
              </w:rPr>
            </w:pPr>
            <w:r w:rsidDel="00000000" w:rsidR="00000000" w:rsidRPr="00000000">
              <w:rPr>
                <w:b w:val="1"/>
                <w:sz w:val="20"/>
                <w:szCs w:val="20"/>
                <w:rtl w:val="0"/>
              </w:rPr>
              <w:t xml:space="preserve">CA1</w:t>
            </w:r>
          </w:p>
        </w:tc>
        <w:tc>
          <w:tcPr>
            <w:vAlign w:val="top"/>
          </w:tcPr>
          <w:p w:rsidR="00000000" w:rsidDel="00000000" w:rsidP="00000000" w:rsidRDefault="00000000" w:rsidRPr="00000000" w14:paraId="00000126">
            <w:pPr>
              <w:widowControl w:val="0"/>
              <w:jc w:val="left"/>
              <w:rPr>
                <w:b w:val="1"/>
                <w:highlight w:val="white"/>
              </w:rPr>
            </w:pPr>
            <w:r w:rsidDel="00000000" w:rsidR="00000000" w:rsidRPr="00000000">
              <w:rPr>
                <w:b w:val="1"/>
                <w:sz w:val="20"/>
                <w:szCs w:val="20"/>
                <w:highlight w:val="white"/>
                <w:rtl w:val="0"/>
              </w:rPr>
              <w:t xml:space="preserve">Mejoras “Otro dependiente” apertura - Mostrar opción: Otro dependiente.</w:t>
            </w:r>
            <w:r w:rsidDel="00000000" w:rsidR="00000000" w:rsidRPr="00000000">
              <w:rPr>
                <w:rtl w:val="0"/>
              </w:rPr>
            </w:r>
          </w:p>
          <w:p w:rsidR="00000000" w:rsidDel="00000000" w:rsidP="00000000" w:rsidRDefault="00000000" w:rsidRPr="00000000" w14:paraId="00000127">
            <w:pPr>
              <w:rPr>
                <w:sz w:val="20"/>
                <w:szCs w:val="20"/>
                <w:highlight w:val="white"/>
              </w:rPr>
            </w:pPr>
            <w:r w:rsidDel="00000000" w:rsidR="00000000" w:rsidRPr="00000000">
              <w:rPr>
                <w:sz w:val="20"/>
                <w:szCs w:val="20"/>
                <w:highlight w:val="white"/>
                <w:rtl w:val="0"/>
              </w:rPr>
              <w:t xml:space="preserve">Se validará que en el paso: “Asegurado” se muestre la opción: “Otro Dependiente” cuando:</w:t>
            </w:r>
          </w:p>
          <w:p w:rsidR="00000000" w:rsidDel="00000000" w:rsidP="00000000" w:rsidRDefault="00000000" w:rsidRPr="00000000" w14:paraId="00000128">
            <w:pPr>
              <w:numPr>
                <w:ilvl w:val="0"/>
                <w:numId w:val="18"/>
              </w:numPr>
              <w:ind w:left="720" w:hanging="360"/>
              <w:rPr>
                <w:sz w:val="20"/>
                <w:szCs w:val="20"/>
                <w:highlight w:val="white"/>
                <w:u w:val="none"/>
              </w:rPr>
            </w:pPr>
            <w:r w:rsidDel="00000000" w:rsidR="00000000" w:rsidRPr="00000000">
              <w:rPr>
                <w:sz w:val="20"/>
                <w:szCs w:val="20"/>
                <w:highlight w:val="white"/>
                <w:rtl w:val="0"/>
              </w:rPr>
              <w:t xml:space="preserve">La póliza seleccionada por default o por la persona en sesión sea colectiva AZUL y</w:t>
            </w:r>
            <w:r w:rsidDel="00000000" w:rsidR="00000000" w:rsidRPr="00000000">
              <w:rPr>
                <w:rtl w:val="0"/>
              </w:rPr>
            </w:r>
          </w:p>
          <w:p w:rsidR="00000000" w:rsidDel="00000000" w:rsidP="00000000" w:rsidRDefault="00000000" w:rsidRPr="00000000" w14:paraId="00000129">
            <w:pPr>
              <w:numPr>
                <w:ilvl w:val="0"/>
                <w:numId w:val="18"/>
              </w:numPr>
              <w:ind w:left="720" w:hanging="360"/>
              <w:rPr>
                <w:sz w:val="20"/>
                <w:szCs w:val="20"/>
                <w:highlight w:val="white"/>
                <w:u w:val="none"/>
              </w:rPr>
            </w:pPr>
            <w:r w:rsidDel="00000000" w:rsidR="00000000" w:rsidRPr="00000000">
              <w:rPr>
                <w:sz w:val="20"/>
                <w:szCs w:val="20"/>
                <w:highlight w:val="white"/>
                <w:rtl w:val="0"/>
              </w:rPr>
              <w:t xml:space="preserve">Cuando la persona en sesión es el titular de la póliza.</w:t>
              <w:tab/>
              <w:tab/>
              <w:tab/>
              <w:tab/>
              <w:tab/>
              <w:tab/>
            </w:r>
            <w:r w:rsidDel="00000000" w:rsidR="00000000" w:rsidRPr="00000000">
              <w:rPr>
                <w:rtl w:val="0"/>
              </w:rPr>
            </w:r>
          </w:p>
        </w:tc>
      </w:tr>
      <w:tr>
        <w:trPr>
          <w:cantSplit w:val="0"/>
          <w:trHeight w:val="1725" w:hRule="atLeast"/>
          <w:tblHeader w:val="0"/>
        </w:trPr>
        <w:tc>
          <w:tcPr>
            <w:vAlign w:val="center"/>
          </w:tcPr>
          <w:p w:rsidR="00000000" w:rsidDel="00000000" w:rsidP="00000000" w:rsidRDefault="00000000" w:rsidRPr="00000000" w14:paraId="0000012A">
            <w:pPr>
              <w:jc w:val="center"/>
              <w:rPr>
                <w:b w:val="1"/>
                <w:sz w:val="20"/>
                <w:szCs w:val="20"/>
              </w:rPr>
            </w:pPr>
            <w:r w:rsidDel="00000000" w:rsidR="00000000" w:rsidRPr="00000000">
              <w:rPr>
                <w:b w:val="1"/>
                <w:sz w:val="20"/>
                <w:szCs w:val="20"/>
                <w:rtl w:val="0"/>
              </w:rPr>
              <w:t xml:space="preserve">CA2</w:t>
            </w:r>
          </w:p>
        </w:tc>
        <w:tc>
          <w:tcPr>
            <w:vAlign w:val="top"/>
          </w:tcPr>
          <w:p w:rsidR="00000000" w:rsidDel="00000000" w:rsidP="00000000" w:rsidRDefault="00000000" w:rsidRPr="00000000" w14:paraId="0000012B">
            <w:pPr>
              <w:widowControl w:val="0"/>
              <w:jc w:val="left"/>
              <w:rPr>
                <w:b w:val="1"/>
                <w:sz w:val="20"/>
                <w:szCs w:val="20"/>
                <w:highlight w:val="white"/>
              </w:rPr>
            </w:pPr>
            <w:r w:rsidDel="00000000" w:rsidR="00000000" w:rsidRPr="00000000">
              <w:rPr>
                <w:b w:val="1"/>
                <w:sz w:val="20"/>
                <w:szCs w:val="20"/>
                <w:highlight w:val="white"/>
                <w:rtl w:val="0"/>
              </w:rPr>
              <w:t xml:space="preserve">Mejoras “Otro dependiente” apertura -  Selección de la opción: Otro dependiente.</w:t>
            </w:r>
          </w:p>
          <w:p w:rsidR="00000000" w:rsidDel="00000000" w:rsidP="00000000" w:rsidRDefault="00000000" w:rsidRPr="00000000" w14:paraId="0000012C">
            <w:pPr>
              <w:widowControl w:val="0"/>
              <w:numPr>
                <w:ilvl w:val="0"/>
                <w:numId w:val="1"/>
              </w:numPr>
              <w:ind w:left="720" w:hanging="360"/>
              <w:jc w:val="left"/>
              <w:rPr>
                <w:sz w:val="20"/>
                <w:szCs w:val="20"/>
                <w:highlight w:val="white"/>
                <w:u w:val="none"/>
              </w:rPr>
            </w:pPr>
            <w:r w:rsidDel="00000000" w:rsidR="00000000" w:rsidRPr="00000000">
              <w:rPr>
                <w:sz w:val="20"/>
                <w:szCs w:val="20"/>
                <w:highlight w:val="white"/>
                <w:rtl w:val="0"/>
              </w:rPr>
              <w:t xml:space="preserve">El front desplegará el formulario.</w:t>
            </w:r>
            <w:r w:rsidDel="00000000" w:rsidR="00000000" w:rsidRPr="00000000">
              <w:rPr>
                <w:rtl w:val="0"/>
              </w:rPr>
            </w:r>
          </w:p>
          <w:p w:rsidR="00000000" w:rsidDel="00000000" w:rsidP="00000000" w:rsidRDefault="00000000" w:rsidRPr="00000000" w14:paraId="0000012D">
            <w:pPr>
              <w:widowControl w:val="0"/>
              <w:numPr>
                <w:ilvl w:val="0"/>
                <w:numId w:val="1"/>
              </w:numPr>
              <w:ind w:left="720" w:hanging="360"/>
              <w:jc w:val="left"/>
              <w:rPr>
                <w:sz w:val="20"/>
                <w:szCs w:val="20"/>
                <w:highlight w:val="white"/>
                <w:u w:val="none"/>
              </w:rPr>
            </w:pPr>
            <w:r w:rsidDel="00000000" w:rsidR="00000000" w:rsidRPr="00000000">
              <w:rPr>
                <w:sz w:val="20"/>
                <w:szCs w:val="20"/>
                <w:highlight w:val="white"/>
                <w:rtl w:val="0"/>
              </w:rPr>
              <w:t xml:space="preserve">Se solicitará capturar como campos obligatorios: Póliza del “Otro dependiente”, certificado (debe pertenecer al mismo segmento de certificado de la póliza padre), fecha de nacimiento y parentesco (este último es para el formato de Solicitud de reembolso).</w:t>
            </w:r>
            <w:r w:rsidDel="00000000" w:rsidR="00000000" w:rsidRPr="00000000">
              <w:rPr>
                <w:rtl w:val="0"/>
              </w:rPr>
            </w:r>
          </w:p>
          <w:p w:rsidR="00000000" w:rsidDel="00000000" w:rsidP="00000000" w:rsidRDefault="00000000" w:rsidRPr="00000000" w14:paraId="0000012E">
            <w:pPr>
              <w:widowControl w:val="0"/>
              <w:numPr>
                <w:ilvl w:val="0"/>
                <w:numId w:val="1"/>
              </w:numPr>
              <w:ind w:left="720" w:hanging="360"/>
              <w:jc w:val="left"/>
              <w:rPr>
                <w:sz w:val="20"/>
                <w:szCs w:val="20"/>
                <w:highlight w:val="white"/>
                <w:u w:val="none"/>
              </w:rPr>
            </w:pPr>
            <w:r w:rsidDel="00000000" w:rsidR="00000000" w:rsidRPr="00000000">
              <w:rPr>
                <w:sz w:val="20"/>
                <w:szCs w:val="20"/>
                <w:highlight w:val="white"/>
                <w:rtl w:val="0"/>
              </w:rPr>
              <w:t xml:space="preserve">El sistema validará si encuentra datos. Si obtiene datos mostrará en formato de consulta el nombre y género. En caso de que alguna validación falle se indicará que se revise los datos ingresados.</w:t>
              <w:tab/>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2F">
            <w:pPr>
              <w:jc w:val="center"/>
              <w:rPr>
                <w:b w:val="1"/>
                <w:sz w:val="20"/>
                <w:szCs w:val="20"/>
              </w:rPr>
            </w:pPr>
            <w:r w:rsidDel="00000000" w:rsidR="00000000" w:rsidRPr="00000000">
              <w:rPr>
                <w:b w:val="1"/>
                <w:sz w:val="20"/>
                <w:szCs w:val="20"/>
                <w:rtl w:val="0"/>
              </w:rPr>
              <w:t xml:space="preserve">CA3</w:t>
            </w:r>
          </w:p>
        </w:tc>
        <w:tc>
          <w:tcPr>
            <w:vAlign w:val="top"/>
          </w:tcPr>
          <w:p w:rsidR="00000000" w:rsidDel="00000000" w:rsidP="00000000" w:rsidRDefault="00000000" w:rsidRPr="00000000" w14:paraId="00000130">
            <w:pPr>
              <w:widowControl w:val="0"/>
              <w:jc w:val="left"/>
              <w:rPr>
                <w:b w:val="1"/>
                <w:sz w:val="20"/>
                <w:szCs w:val="20"/>
                <w:highlight w:val="white"/>
              </w:rPr>
            </w:pPr>
            <w:r w:rsidDel="00000000" w:rsidR="00000000" w:rsidRPr="00000000">
              <w:rPr>
                <w:b w:val="1"/>
                <w:sz w:val="20"/>
                <w:szCs w:val="20"/>
                <w:highlight w:val="white"/>
                <w:rtl w:val="0"/>
              </w:rPr>
              <w:t xml:space="preserve">Mejoras “Otro dependiente” apertura  - Visualización de reclamaciones en el paso: Padecimiento.</w:t>
            </w:r>
          </w:p>
          <w:p w:rsidR="00000000" w:rsidDel="00000000" w:rsidP="00000000" w:rsidRDefault="00000000" w:rsidRPr="00000000" w14:paraId="00000131">
            <w:pPr>
              <w:widowControl w:val="0"/>
              <w:jc w:val="left"/>
              <w:rPr>
                <w:sz w:val="20"/>
                <w:szCs w:val="20"/>
                <w:highlight w:val="white"/>
              </w:rPr>
            </w:pPr>
            <w:r w:rsidDel="00000000" w:rsidR="00000000" w:rsidRPr="00000000">
              <w:rPr>
                <w:sz w:val="20"/>
                <w:szCs w:val="20"/>
                <w:highlight w:val="white"/>
                <w:rtl w:val="0"/>
              </w:rPr>
              <w:t xml:space="preserve">Generar un reembolso previo con un asegurado “Otro dependiente”, en el paso “padecimiento” se deberá desplegar las reclamaciones del asegurado “Otro dependiente”. </w:t>
            </w:r>
          </w:p>
        </w:tc>
      </w:tr>
      <w:tr>
        <w:trPr>
          <w:cantSplit w:val="0"/>
          <w:trHeight w:val="440" w:hRule="atLeast"/>
          <w:tblHeader w:val="0"/>
        </w:trPr>
        <w:tc>
          <w:tcPr>
            <w:vAlign w:val="center"/>
          </w:tcPr>
          <w:p w:rsidR="00000000" w:rsidDel="00000000" w:rsidP="00000000" w:rsidRDefault="00000000" w:rsidRPr="00000000" w14:paraId="00000132">
            <w:pPr>
              <w:jc w:val="center"/>
              <w:rPr>
                <w:b w:val="1"/>
                <w:sz w:val="20"/>
                <w:szCs w:val="20"/>
              </w:rPr>
            </w:pPr>
            <w:r w:rsidDel="00000000" w:rsidR="00000000" w:rsidRPr="00000000">
              <w:rPr>
                <w:b w:val="1"/>
                <w:sz w:val="20"/>
                <w:szCs w:val="20"/>
                <w:rtl w:val="0"/>
              </w:rPr>
              <w:t xml:space="preserve">CA4</w:t>
            </w:r>
          </w:p>
        </w:tc>
        <w:tc>
          <w:tcPr>
            <w:vAlign w:val="top"/>
          </w:tcPr>
          <w:p w:rsidR="00000000" w:rsidDel="00000000" w:rsidP="00000000" w:rsidRDefault="00000000" w:rsidRPr="00000000" w14:paraId="00000133">
            <w:pPr>
              <w:widowControl w:val="0"/>
              <w:jc w:val="left"/>
              <w:rPr>
                <w:b w:val="1"/>
                <w:sz w:val="20"/>
                <w:szCs w:val="20"/>
                <w:highlight w:val="white"/>
              </w:rPr>
            </w:pPr>
            <w:r w:rsidDel="00000000" w:rsidR="00000000" w:rsidRPr="00000000">
              <w:rPr>
                <w:b w:val="1"/>
                <w:sz w:val="20"/>
                <w:szCs w:val="20"/>
                <w:highlight w:val="white"/>
                <w:rtl w:val="0"/>
              </w:rPr>
              <w:t xml:space="preserve">Mejoras “Otro dependiente” apertura  - Visualización de titulares a pago paso: Datos para la transferencia.</w:t>
            </w:r>
          </w:p>
          <w:p w:rsidR="00000000" w:rsidDel="00000000" w:rsidP="00000000" w:rsidRDefault="00000000" w:rsidRPr="00000000" w14:paraId="00000134">
            <w:pPr>
              <w:widowControl w:val="0"/>
              <w:jc w:val="left"/>
              <w:rPr>
                <w:b w:val="1"/>
                <w:sz w:val="20"/>
                <w:szCs w:val="20"/>
                <w:highlight w:val="white"/>
              </w:rPr>
            </w:pPr>
            <w:r w:rsidDel="00000000" w:rsidR="00000000" w:rsidRPr="00000000">
              <w:rPr>
                <w:sz w:val="20"/>
                <w:szCs w:val="20"/>
                <w:highlight w:val="white"/>
                <w:rtl w:val="0"/>
              </w:rPr>
              <w:t xml:space="preserve">Validar con el reembolso del caso CA3 que  en el paso Datos para la transferencia, en el combo: Titulares a pago, se muestren los participantes de la póliza A y los participantes del certificado de la póliza B.</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35">
            <w:pPr>
              <w:jc w:val="center"/>
              <w:rPr>
                <w:b w:val="1"/>
                <w:sz w:val="20"/>
                <w:szCs w:val="20"/>
              </w:rPr>
            </w:pPr>
            <w:r w:rsidDel="00000000" w:rsidR="00000000" w:rsidRPr="00000000">
              <w:rPr>
                <w:b w:val="1"/>
                <w:sz w:val="20"/>
                <w:szCs w:val="20"/>
                <w:rtl w:val="0"/>
              </w:rPr>
              <w:t xml:space="preserve">CA5</w:t>
            </w:r>
          </w:p>
        </w:tc>
        <w:tc>
          <w:tcPr>
            <w:vAlign w:val="top"/>
          </w:tcPr>
          <w:p w:rsidR="00000000" w:rsidDel="00000000" w:rsidP="00000000" w:rsidRDefault="00000000" w:rsidRPr="00000000" w14:paraId="00000136">
            <w:pPr>
              <w:keepNext w:val="1"/>
              <w:ind w:left="-100" w:firstLine="0"/>
              <w:jc w:val="left"/>
              <w:rPr>
                <w:b w:val="1"/>
                <w:sz w:val="20"/>
                <w:szCs w:val="20"/>
                <w:highlight w:val="white"/>
              </w:rPr>
            </w:pP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 Cambio de Stepper en todos los pasos de trámites.</w:t>
            </w:r>
          </w:p>
          <w:p w:rsidR="00000000" w:rsidDel="00000000" w:rsidP="00000000" w:rsidRDefault="00000000" w:rsidRPr="00000000" w14:paraId="00000137">
            <w:pPr>
              <w:keepNext w:val="1"/>
              <w:ind w:left="-100" w:firstLine="0"/>
              <w:jc w:val="left"/>
              <w:rPr>
                <w:sz w:val="20"/>
                <w:szCs w:val="20"/>
                <w:highlight w:val="white"/>
              </w:rPr>
            </w:pP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Validar que en los trámites de soy cliente app y portal dentro de la lista blanca - piloto, se muestre el nuevo estilo de stepper.</w:t>
            </w:r>
          </w:p>
        </w:tc>
      </w:tr>
      <w:tr>
        <w:trPr>
          <w:cantSplit w:val="0"/>
          <w:trHeight w:val="440" w:hRule="atLeast"/>
          <w:tblHeader w:val="0"/>
        </w:trPr>
        <w:tc>
          <w:tcPr>
            <w:vAlign w:val="center"/>
          </w:tcPr>
          <w:p w:rsidR="00000000" w:rsidDel="00000000" w:rsidP="00000000" w:rsidRDefault="00000000" w:rsidRPr="00000000" w14:paraId="00000138">
            <w:pPr>
              <w:jc w:val="center"/>
              <w:rPr>
                <w:b w:val="1"/>
                <w:sz w:val="20"/>
                <w:szCs w:val="20"/>
              </w:rPr>
            </w:pPr>
            <w:r w:rsidDel="00000000" w:rsidR="00000000" w:rsidRPr="00000000">
              <w:rPr>
                <w:b w:val="1"/>
                <w:sz w:val="20"/>
                <w:szCs w:val="20"/>
                <w:rtl w:val="0"/>
              </w:rPr>
              <w:t xml:space="preserve">CA6</w:t>
            </w:r>
          </w:p>
        </w:tc>
        <w:tc>
          <w:tcPr>
            <w:vAlign w:val="top"/>
          </w:tcPr>
          <w:p w:rsidR="00000000" w:rsidDel="00000000" w:rsidP="00000000" w:rsidRDefault="00000000" w:rsidRPr="00000000" w14:paraId="00000139">
            <w:pPr>
              <w:keepNext w:val="1"/>
              <w:ind w:left="-100" w:firstLine="0"/>
              <w:rPr>
                <w:b w:val="1"/>
                <w:sz w:val="20"/>
                <w:szCs w:val="20"/>
                <w:highlight w:val="white"/>
              </w:rPr>
            </w:pPr>
            <w:r w:rsidDel="00000000" w:rsidR="00000000" w:rsidRPr="00000000">
              <w:rPr>
                <w:b w:val="1"/>
                <w:sz w:val="20"/>
                <w:szCs w:val="20"/>
                <w:highlight w:val="white"/>
                <w:rtl w:val="0"/>
              </w:rPr>
              <w:t xml:space="preserve">  Mapeo de datos de REE Devolución de deducible y coaseguro en el formato de solicitud de reembolso.</w:t>
            </w:r>
          </w:p>
          <w:p w:rsidR="00000000" w:rsidDel="00000000" w:rsidP="00000000" w:rsidRDefault="00000000" w:rsidRPr="00000000" w14:paraId="0000013A">
            <w:pPr>
              <w:keepNext w:val="1"/>
              <w:ind w:left="-100" w:firstLine="0"/>
              <w:jc w:val="left"/>
              <w:rPr>
                <w:sz w:val="20"/>
                <w:szCs w:val="20"/>
                <w:highlight w:val="white"/>
              </w:rPr>
            </w:pP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 Se validará que en la Solicitud de Reembolso en la sección: Datos de Reembolso en el apartado: “Otros gatos” se coloque el motivo seleccionado y el monto capturado en el paso: Motivo. </w:t>
            </w:r>
          </w:p>
        </w:tc>
      </w:tr>
      <w:tr>
        <w:trPr>
          <w:cantSplit w:val="0"/>
          <w:trHeight w:val="440" w:hRule="atLeast"/>
          <w:tblHeader w:val="0"/>
        </w:trPr>
        <w:tc>
          <w:tcPr>
            <w:vAlign w:val="center"/>
          </w:tcPr>
          <w:p w:rsidR="00000000" w:rsidDel="00000000" w:rsidP="00000000" w:rsidRDefault="00000000" w:rsidRPr="00000000" w14:paraId="0000013B">
            <w:pPr>
              <w:jc w:val="center"/>
              <w:rPr>
                <w:b w:val="1"/>
                <w:sz w:val="20"/>
                <w:szCs w:val="20"/>
              </w:rPr>
            </w:pPr>
            <w:r w:rsidDel="00000000" w:rsidR="00000000" w:rsidRPr="00000000">
              <w:rPr>
                <w:b w:val="1"/>
                <w:sz w:val="20"/>
                <w:szCs w:val="20"/>
                <w:rtl w:val="0"/>
              </w:rPr>
              <w:t xml:space="preserve">CA7</w:t>
            </w:r>
          </w:p>
        </w:tc>
        <w:tc>
          <w:tcPr>
            <w:vAlign w:val="top"/>
          </w:tcPr>
          <w:p w:rsidR="00000000" w:rsidDel="00000000" w:rsidP="00000000" w:rsidRDefault="00000000" w:rsidRPr="00000000" w14:paraId="0000013C">
            <w:pPr>
              <w:widowControl w:val="0"/>
              <w:rPr>
                <w:b w:val="1"/>
                <w:sz w:val="20"/>
                <w:szCs w:val="20"/>
                <w:highlight w:val="white"/>
              </w:rPr>
            </w:pPr>
            <w:r w:rsidDel="00000000" w:rsidR="00000000" w:rsidRPr="00000000">
              <w:rPr>
                <w:b w:val="1"/>
                <w:sz w:val="20"/>
                <w:szCs w:val="20"/>
                <w:highlight w:val="white"/>
                <w:rtl w:val="0"/>
              </w:rPr>
              <w:t xml:space="preserve">Solicitud de OTP  -  Asegurado afectado mayor de edad y titular a pago es la misma persona que está en sesión.</w:t>
            </w:r>
          </w:p>
          <w:p w:rsidR="00000000" w:rsidDel="00000000" w:rsidP="00000000" w:rsidRDefault="00000000" w:rsidRPr="00000000" w14:paraId="0000013D">
            <w:pPr>
              <w:widowControl w:val="0"/>
              <w:rPr>
                <w:sz w:val="20"/>
                <w:szCs w:val="20"/>
                <w:highlight w:val="white"/>
              </w:rPr>
            </w:pPr>
            <w:r w:rsidDel="00000000" w:rsidR="00000000" w:rsidRPr="00000000">
              <w:rPr>
                <w:sz w:val="20"/>
                <w:szCs w:val="20"/>
                <w:highlight w:val="white"/>
                <w:rtl w:val="0"/>
              </w:rPr>
              <w:t xml:space="preserve">Se realizará un reembolso en donde la persona logueada sea el asegurado afectado y el titular a pago. </w:t>
            </w:r>
          </w:p>
          <w:p w:rsidR="00000000" w:rsidDel="00000000" w:rsidP="00000000" w:rsidRDefault="00000000" w:rsidRPr="00000000" w14:paraId="0000013E">
            <w:pPr>
              <w:widowControl w:val="0"/>
              <w:rPr>
                <w:sz w:val="20"/>
                <w:szCs w:val="20"/>
                <w:highlight w:val="white"/>
              </w:rPr>
            </w:pPr>
            <w:r w:rsidDel="00000000" w:rsidR="00000000" w:rsidRPr="00000000">
              <w:rPr>
                <w:sz w:val="20"/>
                <w:szCs w:val="20"/>
                <w:highlight w:val="white"/>
                <w:rtl w:val="0"/>
              </w:rPr>
              <w:t xml:space="preserve">Se espera que la persona que está en sesión reciba una OTP por los tres documentos generados:</w:t>
            </w:r>
          </w:p>
          <w:p w:rsidR="00000000" w:rsidDel="00000000" w:rsidP="00000000" w:rsidRDefault="00000000" w:rsidRPr="00000000" w14:paraId="0000013F">
            <w:pPr>
              <w:widowControl w:val="0"/>
              <w:numPr>
                <w:ilvl w:val="0"/>
                <w:numId w:val="12"/>
              </w:numPr>
              <w:ind w:left="720" w:hanging="360"/>
              <w:rPr>
                <w:sz w:val="20"/>
                <w:szCs w:val="20"/>
                <w:highlight w:val="white"/>
                <w:u w:val="none"/>
              </w:rPr>
            </w:pPr>
            <w:r w:rsidDel="00000000" w:rsidR="00000000" w:rsidRPr="00000000">
              <w:rPr>
                <w:sz w:val="20"/>
                <w:szCs w:val="20"/>
                <w:highlight w:val="white"/>
                <w:rtl w:val="0"/>
              </w:rPr>
              <w:t xml:space="preserve">Solicitud de reembolso</w:t>
            </w:r>
            <w:r w:rsidDel="00000000" w:rsidR="00000000" w:rsidRPr="00000000">
              <w:rPr>
                <w:rtl w:val="0"/>
              </w:rPr>
            </w:r>
          </w:p>
          <w:p w:rsidR="00000000" w:rsidDel="00000000" w:rsidP="00000000" w:rsidRDefault="00000000" w:rsidRPr="00000000" w14:paraId="00000140">
            <w:pPr>
              <w:widowControl w:val="0"/>
              <w:numPr>
                <w:ilvl w:val="0"/>
                <w:numId w:val="12"/>
              </w:numPr>
              <w:ind w:left="720" w:hanging="360"/>
              <w:rPr>
                <w:sz w:val="20"/>
                <w:szCs w:val="20"/>
                <w:highlight w:val="white"/>
                <w:u w:val="none"/>
              </w:rPr>
            </w:pPr>
            <w:r w:rsidDel="00000000" w:rsidR="00000000" w:rsidRPr="00000000">
              <w:rPr>
                <w:sz w:val="20"/>
                <w:szCs w:val="20"/>
                <w:highlight w:val="white"/>
                <w:rtl w:val="0"/>
              </w:rPr>
              <w:t xml:space="preserve">Formato de Aviso de Enfermedad y/o Accidente</w:t>
            </w:r>
            <w:r w:rsidDel="00000000" w:rsidR="00000000" w:rsidRPr="00000000">
              <w:rPr>
                <w:rtl w:val="0"/>
              </w:rPr>
            </w:r>
          </w:p>
          <w:p w:rsidR="00000000" w:rsidDel="00000000" w:rsidP="00000000" w:rsidRDefault="00000000" w:rsidRPr="00000000" w14:paraId="00000141">
            <w:pPr>
              <w:widowControl w:val="0"/>
              <w:numPr>
                <w:ilvl w:val="0"/>
                <w:numId w:val="12"/>
              </w:numPr>
              <w:ind w:left="720" w:hanging="360"/>
              <w:rPr>
                <w:sz w:val="20"/>
                <w:szCs w:val="20"/>
                <w:highlight w:val="white"/>
                <w:u w:val="none"/>
              </w:rPr>
            </w:pPr>
            <w:r w:rsidDel="00000000" w:rsidR="00000000" w:rsidRPr="00000000">
              <w:rPr>
                <w:sz w:val="20"/>
                <w:szCs w:val="20"/>
                <w:highlight w:val="white"/>
                <w:rtl w:val="0"/>
              </w:rPr>
              <w:t xml:space="preserve">Formato Único de Información de Transferencia Bancaria.</w:t>
              <w:tab/>
              <w:tab/>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42">
            <w:pPr>
              <w:jc w:val="center"/>
              <w:rPr>
                <w:b w:val="1"/>
                <w:sz w:val="20"/>
                <w:szCs w:val="20"/>
              </w:rPr>
            </w:pPr>
            <w:r w:rsidDel="00000000" w:rsidR="00000000" w:rsidRPr="00000000">
              <w:rPr>
                <w:b w:val="1"/>
                <w:sz w:val="20"/>
                <w:szCs w:val="20"/>
                <w:rtl w:val="0"/>
              </w:rPr>
              <w:t xml:space="preserve">CA8</w:t>
            </w:r>
          </w:p>
        </w:tc>
        <w:tc>
          <w:tcPr>
            <w:vAlign w:val="top"/>
          </w:tcPr>
          <w:p w:rsidR="00000000" w:rsidDel="00000000" w:rsidP="00000000" w:rsidRDefault="00000000" w:rsidRPr="00000000" w14:paraId="00000143">
            <w:pPr>
              <w:widowControl w:val="0"/>
              <w:rPr>
                <w:b w:val="1"/>
                <w:sz w:val="20"/>
                <w:szCs w:val="20"/>
                <w:highlight w:val="white"/>
              </w:rPr>
            </w:pPr>
            <w:r w:rsidDel="00000000" w:rsidR="00000000" w:rsidRPr="00000000">
              <w:rPr>
                <w:b w:val="1"/>
                <w:sz w:val="20"/>
                <w:szCs w:val="20"/>
                <w:highlight w:val="white"/>
                <w:rtl w:val="0"/>
              </w:rPr>
              <w:t xml:space="preserve">Solicitud OTP -  Asegurado afectado mayor de edad es diferente a la persona que está en sesión y titular a pago es la persona que está en sesión.</w:t>
            </w:r>
          </w:p>
          <w:p w:rsidR="00000000" w:rsidDel="00000000" w:rsidP="00000000" w:rsidRDefault="00000000" w:rsidRPr="00000000" w14:paraId="00000144">
            <w:pPr>
              <w:widowControl w:val="0"/>
              <w:rPr>
                <w:sz w:val="20"/>
                <w:szCs w:val="20"/>
                <w:highlight w:val="white"/>
              </w:rPr>
            </w:pPr>
            <w:r w:rsidDel="00000000" w:rsidR="00000000" w:rsidRPr="00000000">
              <w:rPr>
                <w:sz w:val="20"/>
                <w:szCs w:val="20"/>
                <w:highlight w:val="white"/>
                <w:rtl w:val="0"/>
              </w:rPr>
              <w:t xml:space="preserve">Se realizará un reembolso en donde la persona logueada sea diferente al asegurado afectado.</w:t>
            </w:r>
          </w:p>
          <w:p w:rsidR="00000000" w:rsidDel="00000000" w:rsidP="00000000" w:rsidRDefault="00000000" w:rsidRPr="00000000" w14:paraId="00000145">
            <w:pPr>
              <w:widowControl w:val="0"/>
              <w:rPr>
                <w:sz w:val="20"/>
                <w:szCs w:val="20"/>
                <w:highlight w:val="white"/>
              </w:rPr>
            </w:pPr>
            <w:r w:rsidDel="00000000" w:rsidR="00000000" w:rsidRPr="00000000">
              <w:rPr>
                <w:sz w:val="20"/>
                <w:szCs w:val="20"/>
                <w:highlight w:val="white"/>
                <w:rtl w:val="0"/>
              </w:rPr>
              <w:t xml:space="preserve">El titular de pago es la persona logueada. </w:t>
            </w:r>
          </w:p>
          <w:p w:rsidR="00000000" w:rsidDel="00000000" w:rsidP="00000000" w:rsidRDefault="00000000" w:rsidRPr="00000000" w14:paraId="00000146">
            <w:pPr>
              <w:widowControl w:val="0"/>
              <w:rPr>
                <w:sz w:val="20"/>
                <w:szCs w:val="20"/>
                <w:highlight w:val="white"/>
              </w:rPr>
            </w:pPr>
            <w:r w:rsidDel="00000000" w:rsidR="00000000" w:rsidRPr="00000000">
              <w:rPr>
                <w:rtl w:val="0"/>
              </w:rPr>
            </w:r>
          </w:p>
          <w:p w:rsidR="00000000" w:rsidDel="00000000" w:rsidP="00000000" w:rsidRDefault="00000000" w:rsidRPr="00000000" w14:paraId="00000147">
            <w:pPr>
              <w:widowControl w:val="0"/>
              <w:rPr>
                <w:sz w:val="20"/>
                <w:szCs w:val="20"/>
                <w:highlight w:val="white"/>
              </w:rPr>
            </w:pPr>
            <w:r w:rsidDel="00000000" w:rsidR="00000000" w:rsidRPr="00000000">
              <w:rPr>
                <w:sz w:val="20"/>
                <w:szCs w:val="20"/>
                <w:highlight w:val="white"/>
                <w:rtl w:val="0"/>
              </w:rPr>
              <w:t xml:space="preserve">Se espera que la persona que está en sesión reciba una OTP sólo para:</w:t>
            </w:r>
          </w:p>
          <w:p w:rsidR="00000000" w:rsidDel="00000000" w:rsidP="00000000" w:rsidRDefault="00000000" w:rsidRPr="00000000" w14:paraId="00000148">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Formato Único de Información de Transferencia Bancaria.</w:t>
            </w:r>
          </w:p>
          <w:p w:rsidR="00000000" w:rsidDel="00000000" w:rsidP="00000000" w:rsidRDefault="00000000" w:rsidRPr="00000000" w14:paraId="00000149">
            <w:pPr>
              <w:widowControl w:val="0"/>
              <w:ind w:left="0" w:firstLine="0"/>
              <w:rPr>
                <w:sz w:val="20"/>
                <w:szCs w:val="20"/>
                <w:highlight w:val="white"/>
              </w:rPr>
            </w:pPr>
            <w:r w:rsidDel="00000000" w:rsidR="00000000" w:rsidRPr="00000000">
              <w:rPr>
                <w:rtl w:val="0"/>
              </w:rPr>
            </w:r>
          </w:p>
          <w:p w:rsidR="00000000" w:rsidDel="00000000" w:rsidP="00000000" w:rsidRDefault="00000000" w:rsidRPr="00000000" w14:paraId="0000014A">
            <w:pPr>
              <w:widowControl w:val="0"/>
              <w:ind w:left="0" w:firstLine="0"/>
              <w:rPr>
                <w:sz w:val="20"/>
                <w:szCs w:val="20"/>
                <w:highlight w:val="white"/>
              </w:rPr>
            </w:pPr>
            <w:r w:rsidDel="00000000" w:rsidR="00000000" w:rsidRPr="00000000">
              <w:rPr>
                <w:sz w:val="20"/>
                <w:szCs w:val="20"/>
                <w:highlight w:val="white"/>
                <w:rtl w:val="0"/>
              </w:rPr>
              <w:t xml:space="preserve">Y la firma digital para el asegurado afectado mayor de edad: </w:t>
            </w:r>
          </w:p>
          <w:p w:rsidR="00000000" w:rsidDel="00000000" w:rsidP="00000000" w:rsidRDefault="00000000" w:rsidRPr="00000000" w14:paraId="0000014B">
            <w:pPr>
              <w:widowControl w:val="0"/>
              <w:ind w:left="0" w:firstLine="0"/>
              <w:rPr>
                <w:sz w:val="20"/>
                <w:szCs w:val="20"/>
                <w:highlight w:val="white"/>
              </w:rPr>
            </w:pPr>
            <w:r w:rsidDel="00000000" w:rsidR="00000000" w:rsidRPr="00000000">
              <w:rPr>
                <w:rtl w:val="0"/>
              </w:rPr>
            </w:r>
          </w:p>
          <w:p w:rsidR="00000000" w:rsidDel="00000000" w:rsidP="00000000" w:rsidRDefault="00000000" w:rsidRPr="00000000" w14:paraId="0000014C">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Solicitud de reembolso</w:t>
            </w:r>
          </w:p>
          <w:p w:rsidR="00000000" w:rsidDel="00000000" w:rsidP="00000000" w:rsidRDefault="00000000" w:rsidRPr="00000000" w14:paraId="0000014D">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Formato de Aviso de Enfermedad y/o Accidente</w:t>
            </w:r>
          </w:p>
        </w:tc>
      </w:tr>
      <w:tr>
        <w:trPr>
          <w:cantSplit w:val="0"/>
          <w:trHeight w:val="440" w:hRule="atLeast"/>
          <w:tblHeader w:val="0"/>
        </w:trPr>
        <w:tc>
          <w:tcPr>
            <w:vAlign w:val="center"/>
          </w:tcPr>
          <w:p w:rsidR="00000000" w:rsidDel="00000000" w:rsidP="00000000" w:rsidRDefault="00000000" w:rsidRPr="00000000" w14:paraId="0000014E">
            <w:pPr>
              <w:jc w:val="center"/>
              <w:rPr>
                <w:b w:val="1"/>
                <w:sz w:val="20"/>
                <w:szCs w:val="20"/>
              </w:rPr>
            </w:pPr>
            <w:r w:rsidDel="00000000" w:rsidR="00000000" w:rsidRPr="00000000">
              <w:rPr>
                <w:b w:val="1"/>
                <w:sz w:val="20"/>
                <w:szCs w:val="20"/>
                <w:rtl w:val="0"/>
              </w:rPr>
              <w:t xml:space="preserve">CA9</w:t>
            </w:r>
          </w:p>
        </w:tc>
        <w:tc>
          <w:tcPr>
            <w:vAlign w:val="top"/>
          </w:tcPr>
          <w:p w:rsidR="00000000" w:rsidDel="00000000" w:rsidP="00000000" w:rsidRDefault="00000000" w:rsidRPr="00000000" w14:paraId="0000014F">
            <w:pPr>
              <w:widowControl w:val="0"/>
              <w:rPr>
                <w:b w:val="1"/>
                <w:sz w:val="20"/>
                <w:szCs w:val="20"/>
                <w:highlight w:val="white"/>
              </w:rPr>
            </w:pPr>
            <w:r w:rsidDel="00000000" w:rsidR="00000000" w:rsidRPr="00000000">
              <w:rPr>
                <w:b w:val="1"/>
                <w:sz w:val="20"/>
                <w:szCs w:val="20"/>
                <w:highlight w:val="white"/>
                <w:rtl w:val="0"/>
              </w:rPr>
              <w:t xml:space="preserve">Solicitud OTP - Asegurado afectado menor de edad y titular a pago es la persona que está en sesión y se identifica como padre o tutor del menor de edad: </w:t>
            </w:r>
          </w:p>
          <w:p w:rsidR="00000000" w:rsidDel="00000000" w:rsidP="00000000" w:rsidRDefault="00000000" w:rsidRPr="00000000" w14:paraId="00000150">
            <w:pPr>
              <w:widowControl w:val="0"/>
              <w:rPr>
                <w:sz w:val="20"/>
                <w:szCs w:val="20"/>
                <w:highlight w:val="white"/>
              </w:rPr>
            </w:pPr>
            <w:r w:rsidDel="00000000" w:rsidR="00000000" w:rsidRPr="00000000">
              <w:rPr>
                <w:sz w:val="20"/>
                <w:szCs w:val="20"/>
                <w:highlight w:val="white"/>
                <w:rtl w:val="0"/>
              </w:rPr>
              <w:t xml:space="preserve">Se requiere generar un reembolso en donde el asegurado afectado es menor de edad.</w:t>
            </w:r>
          </w:p>
          <w:p w:rsidR="00000000" w:rsidDel="00000000" w:rsidP="00000000" w:rsidRDefault="00000000" w:rsidRPr="00000000" w14:paraId="00000151">
            <w:pPr>
              <w:widowControl w:val="0"/>
              <w:rPr>
                <w:sz w:val="20"/>
                <w:szCs w:val="20"/>
                <w:highlight w:val="white"/>
              </w:rPr>
            </w:pPr>
            <w:r w:rsidDel="00000000" w:rsidR="00000000" w:rsidRPr="00000000">
              <w:rPr>
                <w:sz w:val="20"/>
                <w:szCs w:val="20"/>
                <w:highlight w:val="white"/>
                <w:rtl w:val="0"/>
              </w:rPr>
              <w:t xml:space="preserve">El titular a pago (cuenta nueva) es la persona que está en sesión y se identifica como padre o tutor del asegurado afectado.</w:t>
            </w:r>
          </w:p>
          <w:p w:rsidR="00000000" w:rsidDel="00000000" w:rsidP="00000000" w:rsidRDefault="00000000" w:rsidRPr="00000000" w14:paraId="00000152">
            <w:pPr>
              <w:widowControl w:val="0"/>
              <w:rPr>
                <w:sz w:val="20"/>
                <w:szCs w:val="20"/>
                <w:highlight w:val="white"/>
              </w:rPr>
            </w:pPr>
            <w:r w:rsidDel="00000000" w:rsidR="00000000" w:rsidRPr="00000000">
              <w:rPr>
                <w:sz w:val="20"/>
                <w:szCs w:val="20"/>
                <w:highlight w:val="white"/>
                <w:rtl w:val="0"/>
              </w:rPr>
              <w:t xml:space="preserve">Se espera que la persona que está en sesión reciba una OTP por los tres documentos generados:</w:t>
            </w:r>
          </w:p>
          <w:p w:rsidR="00000000" w:rsidDel="00000000" w:rsidP="00000000" w:rsidRDefault="00000000" w:rsidRPr="00000000" w14:paraId="00000153">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Solicitud de reembolso</w:t>
            </w:r>
          </w:p>
          <w:p w:rsidR="00000000" w:rsidDel="00000000" w:rsidP="00000000" w:rsidRDefault="00000000" w:rsidRPr="00000000" w14:paraId="00000154">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Formato de Aviso de Enfermedad y/o Accidente</w:t>
            </w:r>
          </w:p>
          <w:p w:rsidR="00000000" w:rsidDel="00000000" w:rsidP="00000000" w:rsidRDefault="00000000" w:rsidRPr="00000000" w14:paraId="00000155">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Formato Único de Información de Transferencia Bancaria.</w:t>
              <w:tab/>
            </w:r>
          </w:p>
        </w:tc>
      </w:tr>
      <w:tr>
        <w:trPr>
          <w:cantSplit w:val="0"/>
          <w:trHeight w:val="440" w:hRule="atLeast"/>
          <w:tblHeader w:val="0"/>
        </w:trPr>
        <w:tc>
          <w:tcPr>
            <w:vAlign w:val="center"/>
          </w:tcPr>
          <w:p w:rsidR="00000000" w:rsidDel="00000000" w:rsidP="00000000" w:rsidRDefault="00000000" w:rsidRPr="00000000" w14:paraId="00000156">
            <w:pPr>
              <w:jc w:val="center"/>
              <w:rPr>
                <w:b w:val="1"/>
                <w:sz w:val="20"/>
                <w:szCs w:val="20"/>
              </w:rPr>
            </w:pPr>
            <w:r w:rsidDel="00000000" w:rsidR="00000000" w:rsidRPr="00000000">
              <w:rPr>
                <w:b w:val="1"/>
                <w:sz w:val="20"/>
                <w:szCs w:val="20"/>
                <w:rtl w:val="0"/>
              </w:rPr>
              <w:t xml:space="preserve">CA10</w:t>
            </w:r>
          </w:p>
        </w:tc>
        <w:tc>
          <w:tcPr>
            <w:vAlign w:val="top"/>
          </w:tcPr>
          <w:p w:rsidR="00000000" w:rsidDel="00000000" w:rsidP="00000000" w:rsidRDefault="00000000" w:rsidRPr="00000000" w14:paraId="00000157">
            <w:pPr>
              <w:widowControl w:val="0"/>
              <w:rPr>
                <w:b w:val="1"/>
                <w:sz w:val="20"/>
                <w:szCs w:val="20"/>
                <w:highlight w:val="white"/>
              </w:rPr>
            </w:pPr>
            <w:r w:rsidDel="00000000" w:rsidR="00000000" w:rsidRPr="00000000">
              <w:rPr>
                <w:b w:val="1"/>
                <w:sz w:val="20"/>
                <w:szCs w:val="20"/>
                <w:highlight w:val="white"/>
                <w:rtl w:val="0"/>
              </w:rPr>
              <w:t xml:space="preserve">Solicitud OTP - Asegurado afectado menor de edad y titular a pago es una persona diferente a la persona en sesión y se identifica como madre o tutor.</w:t>
            </w:r>
          </w:p>
          <w:p w:rsidR="00000000" w:rsidDel="00000000" w:rsidP="00000000" w:rsidRDefault="00000000" w:rsidRPr="00000000" w14:paraId="00000158">
            <w:pPr>
              <w:widowControl w:val="0"/>
              <w:rPr>
                <w:sz w:val="20"/>
                <w:szCs w:val="20"/>
                <w:highlight w:val="white"/>
              </w:rPr>
            </w:pPr>
            <w:r w:rsidDel="00000000" w:rsidR="00000000" w:rsidRPr="00000000">
              <w:rPr>
                <w:sz w:val="20"/>
                <w:szCs w:val="20"/>
                <w:highlight w:val="white"/>
                <w:rtl w:val="0"/>
              </w:rPr>
              <w:t xml:space="preserve">Se requiere generar un reembolso en donde el asegurado afectado es menor de edad.</w:t>
            </w:r>
          </w:p>
          <w:p w:rsidR="00000000" w:rsidDel="00000000" w:rsidP="00000000" w:rsidRDefault="00000000" w:rsidRPr="00000000" w14:paraId="00000159">
            <w:pPr>
              <w:widowControl w:val="0"/>
              <w:rPr>
                <w:sz w:val="20"/>
                <w:szCs w:val="20"/>
                <w:highlight w:val="white"/>
              </w:rPr>
            </w:pPr>
            <w:r w:rsidDel="00000000" w:rsidR="00000000" w:rsidRPr="00000000">
              <w:rPr>
                <w:sz w:val="20"/>
                <w:szCs w:val="20"/>
                <w:highlight w:val="white"/>
                <w:rtl w:val="0"/>
              </w:rPr>
              <w:t xml:space="preserve">El titular a pago (cuenta nueva) es una persona diferente a la que está en sesión y se identifica como madre o tutor del asegurado afectado.</w:t>
            </w:r>
          </w:p>
          <w:p w:rsidR="00000000" w:rsidDel="00000000" w:rsidP="00000000" w:rsidRDefault="00000000" w:rsidRPr="00000000" w14:paraId="0000015A">
            <w:pPr>
              <w:widowControl w:val="0"/>
              <w:rPr>
                <w:sz w:val="20"/>
                <w:szCs w:val="20"/>
                <w:highlight w:val="white"/>
              </w:rPr>
            </w:pPr>
            <w:r w:rsidDel="00000000" w:rsidR="00000000" w:rsidRPr="00000000">
              <w:rPr>
                <w:sz w:val="20"/>
                <w:szCs w:val="20"/>
                <w:highlight w:val="white"/>
                <w:rtl w:val="0"/>
              </w:rPr>
              <w:t xml:space="preserve">Se espera que el titular a pago (persona diferente a la que está en sesión) le llegue su correo para la solicitud de la FAD por los siguientes documentos generados:</w:t>
            </w:r>
          </w:p>
          <w:p w:rsidR="00000000" w:rsidDel="00000000" w:rsidP="00000000" w:rsidRDefault="00000000" w:rsidRPr="00000000" w14:paraId="0000015B">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Solicitud de reembolso</w:t>
            </w:r>
          </w:p>
          <w:p w:rsidR="00000000" w:rsidDel="00000000" w:rsidP="00000000" w:rsidRDefault="00000000" w:rsidRPr="00000000" w14:paraId="0000015C">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Formato de Aviso de Enfermedad y/o Accidente</w:t>
            </w:r>
          </w:p>
          <w:p w:rsidR="00000000" w:rsidDel="00000000" w:rsidP="00000000" w:rsidRDefault="00000000" w:rsidRPr="00000000" w14:paraId="0000015D">
            <w:pPr>
              <w:widowControl w:val="0"/>
              <w:numPr>
                <w:ilvl w:val="0"/>
                <w:numId w:val="12"/>
              </w:numPr>
              <w:ind w:left="720" w:hanging="360"/>
              <w:rPr>
                <w:sz w:val="20"/>
                <w:szCs w:val="20"/>
                <w:highlight w:val="white"/>
              </w:rPr>
            </w:pPr>
            <w:r w:rsidDel="00000000" w:rsidR="00000000" w:rsidRPr="00000000">
              <w:rPr>
                <w:sz w:val="20"/>
                <w:szCs w:val="20"/>
                <w:highlight w:val="white"/>
                <w:rtl w:val="0"/>
              </w:rPr>
              <w:t xml:space="preserve">Formato Único de Información de Transferencia Bancaria.</w:t>
              <w:tab/>
            </w:r>
          </w:p>
        </w:tc>
      </w:tr>
      <w:tr>
        <w:trPr>
          <w:cantSplit w:val="0"/>
          <w:trHeight w:val="885" w:hRule="atLeast"/>
          <w:tblHeader w:val="0"/>
        </w:trPr>
        <w:tc>
          <w:tcPr>
            <w:vAlign w:val="center"/>
          </w:tcPr>
          <w:p w:rsidR="00000000" w:rsidDel="00000000" w:rsidP="00000000" w:rsidRDefault="00000000" w:rsidRPr="00000000" w14:paraId="0000015E">
            <w:pPr>
              <w:jc w:val="center"/>
              <w:rPr>
                <w:b w:val="1"/>
                <w:sz w:val="20"/>
                <w:szCs w:val="20"/>
              </w:rPr>
            </w:pPr>
            <w:r w:rsidDel="00000000" w:rsidR="00000000" w:rsidRPr="00000000">
              <w:rPr>
                <w:b w:val="1"/>
                <w:sz w:val="20"/>
                <w:szCs w:val="20"/>
                <w:rtl w:val="0"/>
              </w:rPr>
              <w:t xml:space="preserve">CA12</w:t>
            </w:r>
          </w:p>
        </w:tc>
        <w:tc>
          <w:tcPr>
            <w:vAlign w:val="top"/>
          </w:tcPr>
          <w:p w:rsidR="00000000" w:rsidDel="00000000" w:rsidP="00000000" w:rsidRDefault="00000000" w:rsidRPr="00000000" w14:paraId="0000015F">
            <w:pPr>
              <w:widowControl w:val="0"/>
              <w:jc w:val="left"/>
              <w:rPr>
                <w:b w:val="1"/>
                <w:sz w:val="20"/>
                <w:szCs w:val="20"/>
                <w:highlight w:val="white"/>
              </w:rPr>
            </w:pPr>
            <w:r w:rsidDel="00000000" w:rsidR="00000000" w:rsidRPr="00000000">
              <w:rPr>
                <w:b w:val="1"/>
                <w:sz w:val="20"/>
                <w:szCs w:val="20"/>
                <w:highlight w:val="white"/>
                <w:rtl w:val="0"/>
              </w:rPr>
              <w:t xml:space="preserve">Guardar y Salir con la flecha de atrás (Header) </w:t>
            </w:r>
          </w:p>
          <w:p w:rsidR="00000000" w:rsidDel="00000000" w:rsidP="00000000" w:rsidRDefault="00000000" w:rsidRPr="00000000" w14:paraId="00000160">
            <w:pPr>
              <w:widowControl w:val="0"/>
              <w:jc w:val="left"/>
              <w:rPr>
                <w:b w:val="1"/>
                <w:sz w:val="20"/>
                <w:szCs w:val="20"/>
                <w:highlight w:val="white"/>
              </w:rPr>
            </w:pPr>
            <w:r w:rsidDel="00000000" w:rsidR="00000000" w:rsidRPr="00000000">
              <w:rPr>
                <w:rtl w:val="0"/>
              </w:rPr>
            </w:r>
          </w:p>
          <w:p w:rsidR="00000000" w:rsidDel="00000000" w:rsidP="00000000" w:rsidRDefault="00000000" w:rsidRPr="00000000" w14:paraId="00000161">
            <w:pPr>
              <w:widowControl w:val="0"/>
              <w:jc w:val="left"/>
              <w:rPr>
                <w:sz w:val="20"/>
                <w:szCs w:val="20"/>
                <w:highlight w:val="white"/>
              </w:rPr>
            </w:pPr>
            <w:r w:rsidDel="00000000" w:rsidR="00000000" w:rsidRPr="00000000">
              <w:rPr>
                <w:sz w:val="20"/>
                <w:szCs w:val="20"/>
                <w:highlight w:val="white"/>
                <w:rtl w:val="0"/>
              </w:rPr>
              <w:t xml:space="preserve">Se requiere realizar un reembolsos o trámite y que cuando se dé clic en la “flecha” del header (en donde se despliega el título del trámite) del portal o app Soy Cliente, se despliegue el mensaje ¿Salir del trámite?</w:t>
            </w:r>
          </w:p>
          <w:p w:rsidR="00000000" w:rsidDel="00000000" w:rsidP="00000000" w:rsidRDefault="00000000" w:rsidRPr="00000000" w14:paraId="00000162">
            <w:pPr>
              <w:widowControl w:val="0"/>
              <w:jc w:val="left"/>
              <w:rPr>
                <w:sz w:val="20"/>
                <w:szCs w:val="20"/>
                <w:highlight w:val="white"/>
              </w:rPr>
            </w:pPr>
            <w:r w:rsidDel="00000000" w:rsidR="00000000" w:rsidRPr="00000000">
              <w:rPr>
                <w:rtl w:val="0"/>
              </w:rPr>
            </w:r>
          </w:p>
        </w:tc>
      </w:tr>
      <w:tr>
        <w:trPr>
          <w:cantSplit w:val="0"/>
          <w:trHeight w:val="705" w:hRule="atLeast"/>
          <w:tblHeader w:val="0"/>
        </w:trPr>
        <w:tc>
          <w:tcPr>
            <w:vAlign w:val="center"/>
          </w:tcPr>
          <w:p w:rsidR="00000000" w:rsidDel="00000000" w:rsidP="00000000" w:rsidRDefault="00000000" w:rsidRPr="00000000" w14:paraId="00000163">
            <w:pPr>
              <w:jc w:val="center"/>
              <w:rPr>
                <w:b w:val="1"/>
                <w:sz w:val="20"/>
                <w:szCs w:val="20"/>
              </w:rPr>
            </w:pPr>
            <w:r w:rsidDel="00000000" w:rsidR="00000000" w:rsidRPr="00000000">
              <w:rPr>
                <w:b w:val="1"/>
                <w:sz w:val="20"/>
                <w:szCs w:val="20"/>
                <w:rtl w:val="0"/>
              </w:rPr>
              <w:t xml:space="preserve">CA13</w:t>
            </w:r>
          </w:p>
        </w:tc>
        <w:tc>
          <w:tcPr>
            <w:vAlign w:val="top"/>
          </w:tcPr>
          <w:p w:rsidR="00000000" w:rsidDel="00000000" w:rsidP="00000000" w:rsidRDefault="00000000" w:rsidRPr="00000000" w14:paraId="00000164">
            <w:pPr>
              <w:widowControl w:val="0"/>
              <w:jc w:val="left"/>
              <w:rPr>
                <w:b w:val="1"/>
                <w:sz w:val="20"/>
                <w:szCs w:val="20"/>
                <w:highlight w:val="white"/>
              </w:rPr>
            </w:pPr>
            <w:r w:rsidDel="00000000" w:rsidR="00000000" w:rsidRPr="00000000">
              <w:rPr>
                <w:b w:val="1"/>
                <w:sz w:val="20"/>
                <w:szCs w:val="20"/>
                <w:highlight w:val="white"/>
                <w:rtl w:val="0"/>
              </w:rPr>
              <w:t xml:space="preserve">Seguimiento: Mensajes cuando no se encuentra información.</w:t>
            </w:r>
          </w:p>
          <w:p w:rsidR="00000000" w:rsidDel="00000000" w:rsidP="00000000" w:rsidRDefault="00000000" w:rsidRPr="00000000" w14:paraId="00000165">
            <w:pPr>
              <w:widowControl w:val="0"/>
              <w:jc w:val="left"/>
              <w:rPr>
                <w:b w:val="1"/>
                <w:sz w:val="20"/>
                <w:szCs w:val="20"/>
                <w:highlight w:val="white"/>
              </w:rPr>
            </w:pPr>
            <w:r w:rsidDel="00000000" w:rsidR="00000000" w:rsidRPr="00000000">
              <w:rPr>
                <w:rtl w:val="0"/>
              </w:rPr>
            </w:r>
          </w:p>
          <w:p w:rsidR="00000000" w:rsidDel="00000000" w:rsidP="00000000" w:rsidRDefault="00000000" w:rsidRPr="00000000" w14:paraId="00000166">
            <w:pPr>
              <w:widowControl w:val="0"/>
              <w:jc w:val="left"/>
              <w:rPr>
                <w:sz w:val="20"/>
                <w:szCs w:val="20"/>
                <w:highlight w:val="white"/>
              </w:rPr>
            </w:pPr>
            <w:r w:rsidDel="00000000" w:rsidR="00000000" w:rsidRPr="00000000">
              <w:rPr>
                <w:sz w:val="20"/>
                <w:szCs w:val="20"/>
                <w:highlight w:val="white"/>
                <w:rtl w:val="0"/>
              </w:rPr>
              <w:t xml:space="preserve">En ver en trámites en curso cuando no se regresa información a la consulta por algún tipo de filtro, se deberá desplegar un mensaje en donde se presente la problemática pero también sugerencias de solución.</w:t>
            </w:r>
          </w:p>
        </w:tc>
      </w:tr>
    </w:tbl>
    <w:p w:rsidR="00000000" w:rsidDel="00000000" w:rsidP="00000000" w:rsidRDefault="00000000" w:rsidRPr="00000000" w14:paraId="00000167">
      <w:pPr>
        <w:rPr>
          <w:sz w:val="20"/>
          <w:szCs w:val="20"/>
        </w:rPr>
      </w:pPr>
      <w:bookmarkStart w:colFirst="0" w:colLast="0" w:name="_heading=h.1ksv4uv" w:id="15"/>
      <w:bookmarkEnd w:id="15"/>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r>
    </w:p>
    <w:tbl>
      <w:tblPr>
        <w:tblStyle w:val="Table8"/>
        <w:tblW w:w="10590.0" w:type="dxa"/>
        <w:jc w:val="left"/>
        <w:tblInd w:w="-12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50"/>
        <w:gridCol w:w="9840"/>
        <w:tblGridChange w:id="0">
          <w:tblGrid>
            <w:gridCol w:w="750"/>
            <w:gridCol w:w="9840"/>
          </w:tblGrid>
        </w:tblGridChange>
      </w:tblGrid>
      <w:tr>
        <w:trPr>
          <w:cantSplit w:val="0"/>
          <w:trHeight w:val="20" w:hRule="atLeast"/>
          <w:tblHeader w:val="0"/>
        </w:trPr>
        <w:tc>
          <w:tcPr>
            <w:shd w:fill="e0e0e0" w:val="clear"/>
            <w:vAlign w:val="center"/>
          </w:tcPr>
          <w:p w:rsidR="00000000" w:rsidDel="00000000" w:rsidP="00000000" w:rsidRDefault="00000000" w:rsidRPr="00000000" w14:paraId="00000169">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16A">
            <w:pPr>
              <w:jc w:val="center"/>
              <w:rPr>
                <w:sz w:val="20"/>
                <w:szCs w:val="20"/>
              </w:rPr>
            </w:pPr>
            <w:r w:rsidDel="00000000" w:rsidR="00000000" w:rsidRPr="00000000">
              <w:rPr>
                <w:b w:val="1"/>
                <w:sz w:val="20"/>
                <w:szCs w:val="20"/>
                <w:rtl w:val="0"/>
              </w:rPr>
              <w:t xml:space="preserve">Descripción Bloque 3</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6B">
            <w:pPr>
              <w:jc w:val="center"/>
              <w:rPr>
                <w:b w:val="1"/>
                <w:sz w:val="20"/>
                <w:szCs w:val="20"/>
              </w:rPr>
            </w:pPr>
            <w:r w:rsidDel="00000000" w:rsidR="00000000" w:rsidRPr="00000000">
              <w:rPr>
                <w:b w:val="1"/>
                <w:sz w:val="20"/>
                <w:szCs w:val="20"/>
                <w:rtl w:val="0"/>
              </w:rPr>
              <w:t xml:space="preserve">CA1</w:t>
            </w:r>
          </w:p>
        </w:tc>
        <w:tc>
          <w:tcPr>
            <w:vAlign w:val="top"/>
          </w:tcPr>
          <w:p w:rsidR="00000000" w:rsidDel="00000000" w:rsidP="00000000" w:rsidRDefault="00000000" w:rsidRPr="00000000" w14:paraId="0000016C">
            <w:pPr>
              <w:widowControl w:val="0"/>
              <w:jc w:val="left"/>
              <w:rPr>
                <w:sz w:val="20"/>
                <w:szCs w:val="20"/>
                <w:highlight w:val="white"/>
              </w:rPr>
            </w:pPr>
            <w:r w:rsidDel="00000000" w:rsidR="00000000" w:rsidRPr="00000000">
              <w:rPr>
                <w:rtl w:val="0"/>
              </w:rPr>
            </w:r>
          </w:p>
        </w:tc>
      </w:tr>
    </w:tbl>
    <w:p w:rsidR="00000000" w:rsidDel="00000000" w:rsidP="00000000" w:rsidRDefault="00000000" w:rsidRPr="00000000" w14:paraId="0000016D">
      <w:pPr>
        <w:rPr>
          <w:sz w:val="20"/>
          <w:szCs w:val="20"/>
        </w:rPr>
      </w:pPr>
      <w:r w:rsidDel="00000000" w:rsidR="00000000" w:rsidRPr="00000000">
        <w:rPr>
          <w:rtl w:val="0"/>
        </w:rPr>
      </w:r>
    </w:p>
    <w:p w:rsidR="00000000" w:rsidDel="00000000" w:rsidP="00000000" w:rsidRDefault="00000000" w:rsidRPr="00000000" w14:paraId="0000016E">
      <w:pPr>
        <w:pageBreakBefore w:val="0"/>
        <w:ind w:left="432" w:firstLine="0"/>
        <w:rPr>
          <w:sz w:val="20"/>
          <w:szCs w:val="20"/>
        </w:rPr>
      </w:pPr>
      <w:r w:rsidDel="00000000" w:rsidR="00000000" w:rsidRPr="00000000">
        <w:rPr>
          <w:rtl w:val="0"/>
        </w:rPr>
      </w:r>
    </w:p>
    <w:p w:rsidR="00000000" w:rsidDel="00000000" w:rsidP="00000000" w:rsidRDefault="00000000" w:rsidRPr="00000000" w14:paraId="0000016F">
      <w:pPr>
        <w:pageBreakBefore w:val="0"/>
        <w:ind w:left="432" w:firstLine="0"/>
        <w:rPr>
          <w:sz w:val="20"/>
          <w:szCs w:val="20"/>
        </w:rPr>
      </w:pPr>
      <w:r w:rsidDel="00000000" w:rsidR="00000000" w:rsidRPr="00000000">
        <w:rPr>
          <w:rtl w:val="0"/>
        </w:rPr>
      </w:r>
    </w:p>
    <w:p w:rsidR="00000000" w:rsidDel="00000000" w:rsidP="00000000" w:rsidRDefault="00000000" w:rsidRPr="00000000" w14:paraId="00000170">
      <w:pPr>
        <w:pStyle w:val="Heading2"/>
        <w:pageBreakBefore w:val="0"/>
        <w:numPr>
          <w:ilvl w:val="0"/>
          <w:numId w:val="5"/>
        </w:numPr>
        <w:ind w:left="432" w:hanging="432"/>
        <w:rPr/>
      </w:pPr>
      <w:bookmarkStart w:colFirst="0" w:colLast="0" w:name="_heading=h.44sinio" w:id="16"/>
      <w:bookmarkEnd w:id="16"/>
      <w:r w:rsidDel="00000000" w:rsidR="00000000" w:rsidRPr="00000000">
        <w:rPr>
          <w:b w:val="1"/>
          <w:sz w:val="20"/>
          <w:szCs w:val="20"/>
          <w:rtl w:val="0"/>
        </w:rPr>
        <w:t xml:space="preserve">Restricciones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1">
      <w:pPr>
        <w:pageBreakBefore w:val="0"/>
        <w:rPr>
          <w:sz w:val="20"/>
          <w:szCs w:val="20"/>
        </w:rPr>
      </w:pPr>
      <w:r w:rsidDel="00000000" w:rsidR="00000000" w:rsidRPr="00000000">
        <w:rPr>
          <w:sz w:val="20"/>
          <w:szCs w:val="20"/>
          <w:rtl w:val="0"/>
        </w:rPr>
        <w:t xml:space="preserve">Limitaciones o condicionantes de carácter  de negocio, regulatorio, legal o técnico que influyen directamente para el diseño de la solución. Estas deberán de aplicarse a nivel de todo el proyecto.</w:t>
      </w:r>
    </w:p>
    <w:p w:rsidR="00000000" w:rsidDel="00000000" w:rsidP="00000000" w:rsidRDefault="00000000" w:rsidRPr="00000000" w14:paraId="00000172">
      <w:pPr>
        <w:pageBreakBefore w:val="0"/>
        <w:rPr>
          <w:sz w:val="20"/>
          <w:szCs w:val="20"/>
        </w:rPr>
      </w:pPr>
      <w:r w:rsidDel="00000000" w:rsidR="00000000" w:rsidRPr="00000000">
        <w:rPr>
          <w:rtl w:val="0"/>
        </w:rPr>
      </w:r>
    </w:p>
    <w:p w:rsidR="00000000" w:rsidDel="00000000" w:rsidP="00000000" w:rsidRDefault="00000000" w:rsidRPr="00000000" w14:paraId="00000173">
      <w:pPr>
        <w:pageBreakBefore w:val="0"/>
        <w:ind w:left="432" w:firstLine="0"/>
        <w:rPr>
          <w:sz w:val="20"/>
          <w:szCs w:val="20"/>
        </w:rPr>
      </w:pPr>
      <w:r w:rsidDel="00000000" w:rsidR="00000000" w:rsidRPr="00000000">
        <w:rPr>
          <w:rtl w:val="0"/>
        </w:rPr>
      </w:r>
    </w:p>
    <w:tbl>
      <w:tblPr>
        <w:tblStyle w:val="Table9"/>
        <w:tblW w:w="1065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40"/>
        <w:gridCol w:w="7695"/>
        <w:gridCol w:w="2415"/>
        <w:tblGridChange w:id="0">
          <w:tblGrid>
            <w:gridCol w:w="540"/>
            <w:gridCol w:w="7695"/>
            <w:gridCol w:w="2415"/>
          </w:tblGrid>
        </w:tblGridChange>
      </w:tblGrid>
      <w:tr>
        <w:trPr>
          <w:cantSplit w:val="0"/>
          <w:trHeight w:val="20" w:hRule="atLeast"/>
          <w:tblHeader w:val="0"/>
        </w:trPr>
        <w:tc>
          <w:tcPr>
            <w:shd w:fill="e0e0e0" w:val="clear"/>
            <w:vAlign w:val="center"/>
          </w:tcPr>
          <w:p w:rsidR="00000000" w:rsidDel="00000000" w:rsidP="00000000" w:rsidRDefault="00000000" w:rsidRPr="00000000" w14:paraId="00000174">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175">
            <w:pPr>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c>
          <w:tcPr>
            <w:shd w:fill="e0e0e0" w:val="clear"/>
            <w:vAlign w:val="center"/>
          </w:tcPr>
          <w:p w:rsidR="00000000" w:rsidDel="00000000" w:rsidP="00000000" w:rsidRDefault="00000000" w:rsidRPr="00000000" w14:paraId="00000176">
            <w:pPr>
              <w:jc w:val="center"/>
              <w:rPr>
                <w:sz w:val="20"/>
                <w:szCs w:val="20"/>
              </w:rPr>
            </w:pPr>
            <w:r w:rsidDel="00000000" w:rsidR="00000000" w:rsidRPr="00000000">
              <w:rPr>
                <w:b w:val="1"/>
                <w:sz w:val="20"/>
                <w:szCs w:val="20"/>
                <w:rtl w:val="0"/>
              </w:rPr>
              <w:t xml:space="preserve">Tipo</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R1</w:t>
            </w:r>
          </w:p>
        </w:tc>
        <w:tc>
          <w:tcPr>
            <w:vAlign w:val="top"/>
          </w:tcPr>
          <w:p w:rsidR="00000000" w:rsidDel="00000000" w:rsidP="00000000" w:rsidRDefault="00000000" w:rsidRPr="00000000" w14:paraId="00000178">
            <w:pPr>
              <w:rPr>
                <w:sz w:val="20"/>
                <w:szCs w:val="20"/>
              </w:rPr>
            </w:pPr>
            <w:r w:rsidDel="00000000" w:rsidR="00000000" w:rsidRPr="00000000">
              <w:rPr>
                <w:rtl w:val="0"/>
              </w:rPr>
            </w:r>
          </w:p>
        </w:tc>
        <w:tc>
          <w:tcPr>
            <w:vAlign w:val="center"/>
          </w:tcPr>
          <w:p w:rsidR="00000000" w:rsidDel="00000000" w:rsidP="00000000" w:rsidRDefault="00000000" w:rsidRPr="00000000" w14:paraId="00000179">
            <w:pPr>
              <w:jc w:val="center"/>
              <w:rPr>
                <w:sz w:val="20"/>
                <w:szCs w:val="20"/>
              </w:rPr>
            </w:pPr>
            <w:r w:rsidDel="00000000" w:rsidR="00000000" w:rsidRPr="00000000">
              <w:rPr>
                <w:sz w:val="20"/>
                <w:szCs w:val="20"/>
                <w:rtl w:val="0"/>
              </w:rPr>
              <w:t xml:space="preserve">(Negocio/tecnología/regulatorio)</w:t>
            </w:r>
          </w:p>
          <w:p w:rsidR="00000000" w:rsidDel="00000000" w:rsidP="00000000" w:rsidRDefault="00000000" w:rsidRPr="00000000" w14:paraId="0000017A">
            <w:pPr>
              <w:jc w:val="center"/>
              <w:rPr>
                <w:sz w:val="20"/>
                <w:szCs w:val="20"/>
              </w:rPr>
            </w:pP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17B">
            <w:pPr>
              <w:jc w:val="center"/>
              <w:rPr>
                <w:sz w:val="20"/>
                <w:szCs w:val="20"/>
              </w:rPr>
            </w:pPr>
            <w:r w:rsidDel="00000000" w:rsidR="00000000" w:rsidRPr="00000000">
              <w:rPr>
                <w:sz w:val="20"/>
                <w:szCs w:val="20"/>
                <w:rtl w:val="0"/>
              </w:rPr>
              <w:t xml:space="preserve">R2</w:t>
            </w:r>
          </w:p>
        </w:tc>
        <w:tc>
          <w:tcPr>
            <w:vAlign w:val="top"/>
          </w:tcPr>
          <w:p w:rsidR="00000000" w:rsidDel="00000000" w:rsidP="00000000" w:rsidRDefault="00000000" w:rsidRPr="00000000" w14:paraId="0000017C">
            <w:pPr>
              <w:rPr>
                <w:sz w:val="20"/>
                <w:szCs w:val="20"/>
              </w:rPr>
            </w:pPr>
            <w:r w:rsidDel="00000000" w:rsidR="00000000" w:rsidRPr="00000000">
              <w:rPr>
                <w:rtl w:val="0"/>
              </w:rPr>
            </w:r>
          </w:p>
        </w:tc>
        <w:tc>
          <w:tcPr>
            <w:vAlign w:val="center"/>
          </w:tcPr>
          <w:p w:rsidR="00000000" w:rsidDel="00000000" w:rsidP="00000000" w:rsidRDefault="00000000" w:rsidRPr="00000000" w14:paraId="0000017D">
            <w:pPr>
              <w:jc w:val="center"/>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7E">
            <w:pPr>
              <w:jc w:val="center"/>
              <w:rPr>
                <w:sz w:val="20"/>
                <w:szCs w:val="20"/>
              </w:rPr>
            </w:pPr>
            <w:r w:rsidDel="00000000" w:rsidR="00000000" w:rsidRPr="00000000">
              <w:rPr>
                <w:sz w:val="20"/>
                <w:szCs w:val="20"/>
                <w:rtl w:val="0"/>
              </w:rPr>
              <w:t xml:space="preserve">Rn</w:t>
            </w:r>
          </w:p>
        </w:tc>
        <w:tc>
          <w:tcPr>
            <w:vAlign w:val="top"/>
          </w:tcPr>
          <w:p w:rsidR="00000000" w:rsidDel="00000000" w:rsidP="00000000" w:rsidRDefault="00000000" w:rsidRPr="00000000" w14:paraId="0000017F">
            <w:pPr>
              <w:rPr>
                <w:sz w:val="20"/>
                <w:szCs w:val="20"/>
              </w:rPr>
            </w:pPr>
            <w:r w:rsidDel="00000000" w:rsidR="00000000" w:rsidRPr="00000000">
              <w:rPr>
                <w:rtl w:val="0"/>
              </w:rPr>
            </w:r>
          </w:p>
        </w:tc>
        <w:tc>
          <w:tcPr>
            <w:vAlign w:val="center"/>
          </w:tcPr>
          <w:p w:rsidR="00000000" w:rsidDel="00000000" w:rsidP="00000000" w:rsidRDefault="00000000" w:rsidRPr="00000000" w14:paraId="00000180">
            <w:pPr>
              <w:jc w:val="center"/>
              <w:rPr>
                <w:sz w:val="20"/>
                <w:szCs w:val="20"/>
              </w:rPr>
            </w:pPr>
            <w:r w:rsidDel="00000000" w:rsidR="00000000" w:rsidRPr="00000000">
              <w:rPr>
                <w:rtl w:val="0"/>
              </w:rPr>
            </w:r>
          </w:p>
        </w:tc>
      </w:tr>
    </w:tbl>
    <w:p w:rsidR="00000000" w:rsidDel="00000000" w:rsidP="00000000" w:rsidRDefault="00000000" w:rsidRPr="00000000" w14:paraId="00000181">
      <w:pPr>
        <w:pageBreakBefore w:val="0"/>
        <w:ind w:left="432" w:firstLine="0"/>
        <w:rPr>
          <w:sz w:val="20"/>
          <w:szCs w:val="20"/>
        </w:rPr>
      </w:pPr>
      <w:bookmarkStart w:colFirst="0" w:colLast="0" w:name="_heading=h.2jxsxqh" w:id="17"/>
      <w:bookmarkEnd w:id="17"/>
      <w:r w:rsidDel="00000000" w:rsidR="00000000" w:rsidRPr="00000000">
        <w:rPr>
          <w:rtl w:val="0"/>
        </w:rPr>
      </w:r>
    </w:p>
    <w:p w:rsidR="00000000" w:rsidDel="00000000" w:rsidP="00000000" w:rsidRDefault="00000000" w:rsidRPr="00000000" w14:paraId="00000182">
      <w:pPr>
        <w:pageBreakBefore w:val="0"/>
        <w:ind w:left="0" w:firstLine="0"/>
        <w:rPr>
          <w:sz w:val="20"/>
          <w:szCs w:val="20"/>
        </w:rPr>
      </w:pPr>
      <w:r w:rsidDel="00000000" w:rsidR="00000000" w:rsidRPr="00000000">
        <w:rPr>
          <w:rtl w:val="0"/>
        </w:rPr>
      </w:r>
    </w:p>
    <w:p w:rsidR="00000000" w:rsidDel="00000000" w:rsidP="00000000" w:rsidRDefault="00000000" w:rsidRPr="00000000" w14:paraId="00000183">
      <w:pPr>
        <w:pStyle w:val="Heading2"/>
        <w:pageBreakBefore w:val="0"/>
        <w:numPr>
          <w:ilvl w:val="0"/>
          <w:numId w:val="5"/>
        </w:numPr>
        <w:ind w:left="432" w:hanging="432"/>
        <w:rPr/>
      </w:pPr>
      <w:bookmarkStart w:colFirst="0" w:colLast="0" w:name="_heading=h.z337ya" w:id="18"/>
      <w:bookmarkEnd w:id="18"/>
      <w:r w:rsidDel="00000000" w:rsidR="00000000" w:rsidRPr="00000000">
        <w:rPr>
          <w:sz w:val="20"/>
          <w:szCs w:val="20"/>
          <w:rtl w:val="0"/>
        </w:rPr>
        <w:t xml:space="preserve">Maquetas</w:t>
      </w:r>
      <w:r w:rsidDel="00000000" w:rsidR="00000000" w:rsidRPr="00000000">
        <w:rPr>
          <w:rtl w:val="0"/>
        </w:rPr>
      </w:r>
    </w:p>
    <w:p w:rsidR="00000000" w:rsidDel="00000000" w:rsidP="00000000" w:rsidRDefault="00000000" w:rsidRPr="00000000" w14:paraId="00000184">
      <w:pPr>
        <w:pStyle w:val="Heading2"/>
        <w:ind w:left="0" w:firstLine="0"/>
        <w:rPr>
          <w:sz w:val="20"/>
          <w:szCs w:val="20"/>
          <w:highlight w:val="yellow"/>
        </w:rPr>
      </w:pPr>
      <w:bookmarkStart w:colFirst="0" w:colLast="0" w:name="_heading=h.3j2qqm3" w:id="19"/>
      <w:bookmarkEnd w:id="19"/>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A continuación se muestran los nombres de las páginas que corresponde a cada bloque:</w:t>
      </w:r>
    </w:p>
    <w:p w:rsidR="00000000" w:rsidDel="00000000" w:rsidP="00000000" w:rsidRDefault="00000000" w:rsidRPr="00000000" w14:paraId="00000186">
      <w:pPr>
        <w:rPr>
          <w:color w:val="222222"/>
          <w:sz w:val="20"/>
          <w:szCs w:val="20"/>
        </w:rPr>
      </w:pPr>
      <w:r w:rsidDel="00000000" w:rsidR="00000000" w:rsidRPr="00000000">
        <w:rPr>
          <w:rtl w:val="0"/>
        </w:rPr>
      </w:r>
    </w:p>
    <w:p w:rsidR="00000000" w:rsidDel="00000000" w:rsidP="00000000" w:rsidRDefault="00000000" w:rsidRPr="00000000" w14:paraId="00000187">
      <w:pPr>
        <w:rPr>
          <w:color w:val="222222"/>
          <w:sz w:val="20"/>
          <w:szCs w:val="20"/>
          <w:highlight w:val="white"/>
        </w:rPr>
      </w:pPr>
      <w:r w:rsidDel="00000000" w:rsidR="00000000" w:rsidRPr="00000000">
        <w:rPr>
          <w:rtl w:val="0"/>
        </w:rPr>
      </w:r>
    </w:p>
    <w:p w:rsidR="00000000" w:rsidDel="00000000" w:rsidP="00000000" w:rsidRDefault="00000000" w:rsidRPr="00000000" w14:paraId="00000188">
      <w:pPr>
        <w:rPr>
          <w:color w:val="222222"/>
          <w:sz w:val="20"/>
          <w:szCs w:val="20"/>
          <w:highlight w:val="white"/>
        </w:rPr>
      </w:pPr>
      <w:r w:rsidDel="00000000" w:rsidR="00000000" w:rsidRPr="00000000">
        <w:rPr>
          <w:b w:val="1"/>
          <w:color w:val="222222"/>
          <w:sz w:val="20"/>
          <w:szCs w:val="20"/>
          <w:highlight w:val="white"/>
          <w:rtl w:val="0"/>
        </w:rPr>
        <w:t xml:space="preserve">Bloque 1:</w:t>
      </w:r>
      <w:r w:rsidDel="00000000" w:rsidR="00000000" w:rsidRPr="00000000">
        <w:rPr>
          <w:color w:val="222222"/>
          <w:sz w:val="20"/>
          <w:szCs w:val="20"/>
          <w:highlight w:val="white"/>
          <w:rtl w:val="0"/>
        </w:rPr>
        <w:t xml:space="preserve"> </w:t>
      </w:r>
      <w:hyperlink r:id="rId19">
        <w:r w:rsidDel="00000000" w:rsidR="00000000" w:rsidRPr="00000000">
          <w:rPr>
            <w:color w:val="1155cc"/>
            <w:sz w:val="20"/>
            <w:szCs w:val="20"/>
            <w:highlight w:val="white"/>
            <w:u w:val="single"/>
            <w:rtl w:val="0"/>
          </w:rPr>
          <w:t xml:space="preserve">Reembolso Portal y App Bloque 3</w:t>
        </w:r>
      </w:hyperlink>
      <w:r w:rsidDel="00000000" w:rsidR="00000000" w:rsidRPr="00000000">
        <w:rPr>
          <w:rtl w:val="0"/>
        </w:rPr>
      </w:r>
    </w:p>
    <w:p w:rsidR="00000000" w:rsidDel="00000000" w:rsidP="00000000" w:rsidRDefault="00000000" w:rsidRPr="00000000" w14:paraId="00000189">
      <w:pPr>
        <w:rPr>
          <w:color w:val="222222"/>
          <w:sz w:val="20"/>
          <w:szCs w:val="20"/>
          <w:highlight w:val="white"/>
        </w:rPr>
      </w:pPr>
      <w:r w:rsidDel="00000000" w:rsidR="00000000" w:rsidRPr="00000000">
        <w:rPr>
          <w:rtl w:val="0"/>
        </w:rPr>
      </w:r>
    </w:p>
    <w:p w:rsidR="00000000" w:rsidDel="00000000" w:rsidP="00000000" w:rsidRDefault="00000000" w:rsidRPr="00000000" w14:paraId="0000018A">
      <w:pPr>
        <w:rPr>
          <w:color w:val="222222"/>
          <w:sz w:val="20"/>
          <w:szCs w:val="20"/>
          <w:highlight w:val="white"/>
        </w:rPr>
      </w:pPr>
      <w:r w:rsidDel="00000000" w:rsidR="00000000" w:rsidRPr="00000000">
        <w:rPr>
          <w:rtl w:val="0"/>
        </w:rPr>
      </w:r>
    </w:p>
    <w:p w:rsidR="00000000" w:rsidDel="00000000" w:rsidP="00000000" w:rsidRDefault="00000000" w:rsidRPr="00000000" w14:paraId="0000018B">
      <w:pPr>
        <w:jc w:val="cente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247900" cy="923925"/>
            <wp:effectExtent b="0" l="0" r="0" t="0"/>
            <wp:docPr id="47" name="image2.png"/>
            <a:graphic>
              <a:graphicData uri="http://schemas.openxmlformats.org/drawingml/2006/picture">
                <pic:pic>
                  <pic:nvPicPr>
                    <pic:cNvPr id="0" name="image2.png"/>
                    <pic:cNvPicPr preferRelativeResize="0"/>
                  </pic:nvPicPr>
                  <pic:blipFill>
                    <a:blip r:embed="rId20"/>
                    <a:srcRect b="47448" l="0" r="0" t="3061"/>
                    <a:stretch>
                      <a:fillRect/>
                    </a:stretch>
                  </pic:blipFill>
                  <pic:spPr>
                    <a:xfrm>
                      <a:off x="0" y="0"/>
                      <a:ext cx="22479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left"/>
        <w:rPr>
          <w:color w:val="222222"/>
          <w:sz w:val="20"/>
          <w:szCs w:val="20"/>
          <w:highlight w:val="white"/>
        </w:rPr>
      </w:pPr>
      <w:r w:rsidDel="00000000" w:rsidR="00000000" w:rsidRPr="00000000">
        <w:rPr>
          <w:rtl w:val="0"/>
        </w:rPr>
      </w:r>
    </w:p>
    <w:p w:rsidR="00000000" w:rsidDel="00000000" w:rsidP="00000000" w:rsidRDefault="00000000" w:rsidRPr="00000000" w14:paraId="0000018D">
      <w:pPr>
        <w:rPr>
          <w:color w:val="222222"/>
          <w:sz w:val="20"/>
          <w:szCs w:val="20"/>
          <w:highlight w:val="yellow"/>
        </w:rPr>
      </w:pPr>
      <w:r w:rsidDel="00000000" w:rsidR="00000000" w:rsidRPr="00000000">
        <w:rPr>
          <w:rtl w:val="0"/>
        </w:rPr>
      </w:r>
    </w:p>
    <w:tbl>
      <w:tblPr>
        <w:tblStyle w:val="Table10"/>
        <w:tblW w:w="961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95"/>
        <w:gridCol w:w="3525"/>
        <w:gridCol w:w="5295"/>
        <w:tblGridChange w:id="0">
          <w:tblGrid>
            <w:gridCol w:w="795"/>
            <w:gridCol w:w="3525"/>
            <w:gridCol w:w="5295"/>
          </w:tblGrid>
        </w:tblGridChange>
      </w:tblGrid>
      <w:tr>
        <w:trPr>
          <w:cantSplit w:val="0"/>
          <w:trHeight w:val="20" w:hRule="atLeast"/>
          <w:tblHeader w:val="0"/>
        </w:trPr>
        <w:tc>
          <w:tcPr>
            <w:shd w:fill="e0e0e0" w:val="clear"/>
            <w:vAlign w:val="center"/>
          </w:tcPr>
          <w:p w:rsidR="00000000" w:rsidDel="00000000" w:rsidP="00000000" w:rsidRDefault="00000000" w:rsidRPr="00000000" w14:paraId="0000018E">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18F">
            <w:pPr>
              <w:jc w:val="center"/>
              <w:rPr>
                <w:b w:val="1"/>
                <w:sz w:val="20"/>
                <w:szCs w:val="20"/>
              </w:rPr>
            </w:pPr>
            <w:r w:rsidDel="00000000" w:rsidR="00000000" w:rsidRPr="00000000">
              <w:rPr>
                <w:b w:val="1"/>
                <w:sz w:val="20"/>
                <w:szCs w:val="20"/>
                <w:rtl w:val="0"/>
              </w:rPr>
              <w:t xml:space="preserve">Descripción Flujos alternos</w:t>
            </w:r>
          </w:p>
        </w:tc>
        <w:tc>
          <w:tcPr>
            <w:shd w:fill="e0e0e0" w:val="clear"/>
            <w:vAlign w:val="center"/>
          </w:tcPr>
          <w:p w:rsidR="00000000" w:rsidDel="00000000" w:rsidP="00000000" w:rsidRDefault="00000000" w:rsidRPr="00000000" w14:paraId="00000190">
            <w:pPr>
              <w:jc w:val="center"/>
              <w:rPr>
                <w:sz w:val="20"/>
                <w:szCs w:val="20"/>
              </w:rPr>
            </w:pPr>
            <w:r w:rsidDel="00000000" w:rsidR="00000000" w:rsidRPr="00000000">
              <w:rPr>
                <w:b w:val="1"/>
                <w:sz w:val="20"/>
                <w:szCs w:val="20"/>
                <w:rtl w:val="0"/>
              </w:rPr>
              <w:t xml:space="preserve">Número estimado de pantallas</w:t>
            </w:r>
            <w:r w:rsidDel="00000000" w:rsidR="00000000" w:rsidRPr="00000000">
              <w:rPr>
                <w:rtl w:val="0"/>
              </w:rPr>
            </w:r>
          </w:p>
        </w:tc>
      </w:tr>
      <w:tr>
        <w:trPr>
          <w:cantSplit w:val="0"/>
          <w:trHeight w:val="440" w:hRule="atLeast"/>
          <w:tblHeader w:val="0"/>
        </w:trPr>
        <w:tc>
          <w:tcPr>
            <w:gridSpan w:val="3"/>
            <w:vAlign w:val="center"/>
          </w:tcPr>
          <w:p w:rsidR="00000000" w:rsidDel="00000000" w:rsidP="00000000" w:rsidRDefault="00000000" w:rsidRPr="00000000" w14:paraId="00000191">
            <w:pPr>
              <w:jc w:val="center"/>
              <w:rPr>
                <w:b w:val="1"/>
                <w:sz w:val="20"/>
                <w:szCs w:val="20"/>
              </w:rPr>
            </w:pPr>
            <w:r w:rsidDel="00000000" w:rsidR="00000000" w:rsidRPr="00000000">
              <w:rPr>
                <w:b w:val="1"/>
                <w:sz w:val="20"/>
                <w:szCs w:val="20"/>
                <w:rtl w:val="0"/>
              </w:rPr>
              <w:t xml:space="preserve">PORTAL</w:t>
            </w:r>
          </w:p>
        </w:tc>
      </w:tr>
      <w:tr>
        <w:trPr>
          <w:cantSplit w:val="0"/>
          <w:trHeight w:val="440" w:hRule="atLeast"/>
          <w:tblHeader w:val="0"/>
        </w:trPr>
        <w:tc>
          <w:tcPr>
            <w:vAlign w:val="center"/>
          </w:tcPr>
          <w:p w:rsidR="00000000" w:rsidDel="00000000" w:rsidP="00000000" w:rsidRDefault="00000000" w:rsidRPr="00000000" w14:paraId="00000194">
            <w:pPr>
              <w:jc w:val="center"/>
              <w:rPr>
                <w:sz w:val="20"/>
                <w:szCs w:val="20"/>
              </w:rPr>
            </w:pPr>
            <w:r w:rsidDel="00000000" w:rsidR="00000000" w:rsidRPr="00000000">
              <w:rPr>
                <w:sz w:val="20"/>
                <w:szCs w:val="20"/>
                <w:rtl w:val="0"/>
              </w:rPr>
              <w:t xml:space="preserve">FA01</w:t>
            </w:r>
          </w:p>
        </w:tc>
        <w:tc>
          <w:tcPr>
            <w:vAlign w:val="top"/>
          </w:tcPr>
          <w:p w:rsidR="00000000" w:rsidDel="00000000" w:rsidP="00000000" w:rsidRDefault="00000000" w:rsidRPr="00000000" w14:paraId="00000195">
            <w:pPr>
              <w:jc w:val="left"/>
              <w:rPr>
                <w:b w:val="1"/>
                <w:sz w:val="20"/>
                <w:szCs w:val="20"/>
              </w:rPr>
            </w:pPr>
            <w:r w:rsidDel="00000000" w:rsidR="00000000" w:rsidRPr="00000000">
              <w:rPr>
                <w:sz w:val="20"/>
                <w:szCs w:val="20"/>
                <w:rtl w:val="0"/>
              </w:rPr>
              <w:t xml:space="preserve">Caso: </w:t>
            </w:r>
            <w:r w:rsidDel="00000000" w:rsidR="00000000" w:rsidRPr="00000000">
              <w:rPr>
                <w:b w:val="1"/>
                <w:sz w:val="20"/>
                <w:szCs w:val="20"/>
                <w:rtl w:val="0"/>
              </w:rPr>
              <w:t xml:space="preserve">Selección de REE por enfermedad previa.</w:t>
            </w:r>
          </w:p>
          <w:p w:rsidR="00000000" w:rsidDel="00000000" w:rsidP="00000000" w:rsidRDefault="00000000" w:rsidRPr="00000000" w14:paraId="00000196">
            <w:pPr>
              <w:jc w:val="left"/>
              <w:rPr>
                <w:sz w:val="20"/>
                <w:szCs w:val="20"/>
              </w:rPr>
            </w:pPr>
            <w:r w:rsidDel="00000000" w:rsidR="00000000" w:rsidRPr="00000000">
              <w:rPr>
                <w:sz w:val="20"/>
                <w:szCs w:val="20"/>
                <w:rtl w:val="0"/>
              </w:rPr>
              <w:t xml:space="preserve">Se muestran las opciones del cuestionario inicial.</w:t>
            </w:r>
          </w:p>
        </w:tc>
        <w:tc>
          <w:tcPr>
            <w:vAlign w:val="center"/>
          </w:tcPr>
          <w:p w:rsidR="00000000" w:rsidDel="00000000" w:rsidP="00000000" w:rsidRDefault="00000000" w:rsidRPr="00000000" w14:paraId="00000197">
            <w:pPr>
              <w:jc w:val="left"/>
              <w:rPr>
                <w:sz w:val="20"/>
                <w:szCs w:val="20"/>
              </w:rPr>
            </w:pPr>
            <w:r w:rsidDel="00000000" w:rsidR="00000000" w:rsidRPr="00000000">
              <w:rPr>
                <w:sz w:val="20"/>
                <w:szCs w:val="20"/>
                <w:rtl w:val="0"/>
              </w:rPr>
              <w:t xml:space="preserve">9 pantallas</w:t>
            </w:r>
          </w:p>
        </w:tc>
      </w:tr>
      <w:tr>
        <w:trPr>
          <w:cantSplit w:val="0"/>
          <w:trHeight w:val="420" w:hRule="atLeast"/>
          <w:tblHeader w:val="0"/>
        </w:trPr>
        <w:tc>
          <w:tcPr>
            <w:vAlign w:val="center"/>
          </w:tcPr>
          <w:p w:rsidR="00000000" w:rsidDel="00000000" w:rsidP="00000000" w:rsidRDefault="00000000" w:rsidRPr="00000000" w14:paraId="00000198">
            <w:pPr>
              <w:jc w:val="center"/>
              <w:rPr>
                <w:sz w:val="20"/>
                <w:szCs w:val="20"/>
              </w:rPr>
            </w:pPr>
            <w:r w:rsidDel="00000000" w:rsidR="00000000" w:rsidRPr="00000000">
              <w:rPr>
                <w:sz w:val="20"/>
                <w:szCs w:val="20"/>
                <w:rtl w:val="0"/>
              </w:rPr>
              <w:t xml:space="preserve">FA02</w:t>
            </w:r>
          </w:p>
        </w:tc>
        <w:tc>
          <w:tcPr>
            <w:vAlign w:val="top"/>
          </w:tcPr>
          <w:p w:rsidR="00000000" w:rsidDel="00000000" w:rsidP="00000000" w:rsidRDefault="00000000" w:rsidRPr="00000000" w14:paraId="00000199">
            <w:pPr>
              <w:jc w:val="left"/>
              <w:rPr>
                <w:b w:val="1"/>
                <w:sz w:val="20"/>
                <w:szCs w:val="20"/>
              </w:rPr>
            </w:pPr>
            <w:r w:rsidDel="00000000" w:rsidR="00000000" w:rsidRPr="00000000">
              <w:rPr>
                <w:sz w:val="20"/>
                <w:szCs w:val="20"/>
                <w:rtl w:val="0"/>
              </w:rPr>
              <w:t xml:space="preserve">Caso: </w:t>
            </w:r>
            <w:r w:rsidDel="00000000" w:rsidR="00000000" w:rsidRPr="00000000">
              <w:rPr>
                <w:b w:val="1"/>
                <w:sz w:val="20"/>
                <w:szCs w:val="20"/>
                <w:rtl w:val="0"/>
              </w:rPr>
              <w:t xml:space="preserve">Selección de REE por accidente inicial</w:t>
            </w:r>
          </w:p>
          <w:p w:rsidR="00000000" w:rsidDel="00000000" w:rsidP="00000000" w:rsidRDefault="00000000" w:rsidRPr="00000000" w14:paraId="0000019A">
            <w:pPr>
              <w:jc w:val="left"/>
              <w:rPr>
                <w:sz w:val="20"/>
                <w:szCs w:val="20"/>
              </w:rPr>
            </w:pPr>
            <w:r w:rsidDel="00000000" w:rsidR="00000000" w:rsidRPr="00000000">
              <w:rPr>
                <w:sz w:val="20"/>
                <w:szCs w:val="20"/>
                <w:rtl w:val="0"/>
              </w:rPr>
              <w:t xml:space="preserve">Se muestran las opciones del cuestionario inicial.</w:t>
            </w:r>
          </w:p>
        </w:tc>
        <w:tc>
          <w:tcPr>
            <w:vAlign w:val="center"/>
          </w:tcPr>
          <w:p w:rsidR="00000000" w:rsidDel="00000000" w:rsidP="00000000" w:rsidRDefault="00000000" w:rsidRPr="00000000" w14:paraId="0000019B">
            <w:pPr>
              <w:jc w:val="left"/>
              <w:rPr>
                <w:sz w:val="20"/>
                <w:szCs w:val="20"/>
              </w:rPr>
            </w:pPr>
            <w:r w:rsidDel="00000000" w:rsidR="00000000" w:rsidRPr="00000000">
              <w:rPr>
                <w:sz w:val="20"/>
                <w:szCs w:val="20"/>
                <w:rtl w:val="0"/>
              </w:rPr>
              <w:t xml:space="preserve">7 pantallas</w:t>
            </w:r>
          </w:p>
        </w:tc>
      </w:tr>
      <w:tr>
        <w:trPr>
          <w:cantSplit w:val="0"/>
          <w:trHeight w:val="420" w:hRule="atLeast"/>
          <w:tblHeader w:val="0"/>
        </w:trPr>
        <w:tc>
          <w:tcPr>
            <w:vAlign w:val="center"/>
          </w:tcPr>
          <w:p w:rsidR="00000000" w:rsidDel="00000000" w:rsidP="00000000" w:rsidRDefault="00000000" w:rsidRPr="00000000" w14:paraId="0000019C">
            <w:pPr>
              <w:jc w:val="center"/>
              <w:rPr>
                <w:sz w:val="20"/>
                <w:szCs w:val="20"/>
              </w:rPr>
            </w:pPr>
            <w:r w:rsidDel="00000000" w:rsidR="00000000" w:rsidRPr="00000000">
              <w:rPr>
                <w:sz w:val="20"/>
                <w:szCs w:val="20"/>
                <w:rtl w:val="0"/>
              </w:rPr>
              <w:t xml:space="preserve">FA03</w:t>
            </w:r>
          </w:p>
        </w:tc>
        <w:tc>
          <w:tcPr>
            <w:vAlign w:val="top"/>
          </w:tcPr>
          <w:p w:rsidR="00000000" w:rsidDel="00000000" w:rsidP="00000000" w:rsidRDefault="00000000" w:rsidRPr="00000000" w14:paraId="0000019D">
            <w:pPr>
              <w:jc w:val="left"/>
              <w:rPr>
                <w:b w:val="1"/>
                <w:sz w:val="20"/>
                <w:szCs w:val="20"/>
              </w:rPr>
            </w:pPr>
            <w:r w:rsidDel="00000000" w:rsidR="00000000" w:rsidRPr="00000000">
              <w:rPr>
                <w:sz w:val="20"/>
                <w:szCs w:val="20"/>
                <w:rtl w:val="0"/>
              </w:rPr>
              <w:t xml:space="preserve">Caso: </w:t>
            </w:r>
            <w:r w:rsidDel="00000000" w:rsidR="00000000" w:rsidRPr="00000000">
              <w:rPr>
                <w:b w:val="1"/>
                <w:sz w:val="20"/>
                <w:szCs w:val="20"/>
                <w:rtl w:val="0"/>
              </w:rPr>
              <w:t xml:space="preserve">Selección de REE por maternidad  inicial</w:t>
            </w:r>
          </w:p>
          <w:p w:rsidR="00000000" w:rsidDel="00000000" w:rsidP="00000000" w:rsidRDefault="00000000" w:rsidRPr="00000000" w14:paraId="0000019E">
            <w:pPr>
              <w:jc w:val="left"/>
              <w:rPr>
                <w:sz w:val="20"/>
                <w:szCs w:val="20"/>
              </w:rPr>
            </w:pPr>
            <w:r w:rsidDel="00000000" w:rsidR="00000000" w:rsidRPr="00000000">
              <w:rPr>
                <w:sz w:val="20"/>
                <w:szCs w:val="20"/>
                <w:rtl w:val="0"/>
              </w:rPr>
              <w:t xml:space="preserve">Se muestran las opciones del cuestionario inicial.</w:t>
            </w:r>
          </w:p>
        </w:tc>
        <w:tc>
          <w:tcPr>
            <w:vAlign w:val="center"/>
          </w:tcPr>
          <w:p w:rsidR="00000000" w:rsidDel="00000000" w:rsidP="00000000" w:rsidRDefault="00000000" w:rsidRPr="00000000" w14:paraId="0000019F">
            <w:pPr>
              <w:jc w:val="left"/>
              <w:rPr>
                <w:sz w:val="20"/>
                <w:szCs w:val="20"/>
              </w:rPr>
            </w:pPr>
            <w:r w:rsidDel="00000000" w:rsidR="00000000" w:rsidRPr="00000000">
              <w:rPr>
                <w:sz w:val="20"/>
                <w:szCs w:val="20"/>
                <w:rtl w:val="0"/>
              </w:rPr>
              <w:t xml:space="preserve">8 pantallas</w:t>
            </w:r>
          </w:p>
        </w:tc>
      </w:tr>
      <w:tr>
        <w:trPr>
          <w:cantSplit w:val="0"/>
          <w:trHeight w:val="420" w:hRule="atLeast"/>
          <w:tblHeader w:val="0"/>
        </w:trPr>
        <w:tc>
          <w:tcPr>
            <w:vAlign w:val="center"/>
          </w:tcPr>
          <w:p w:rsidR="00000000" w:rsidDel="00000000" w:rsidP="00000000" w:rsidRDefault="00000000" w:rsidRPr="00000000" w14:paraId="000001A0">
            <w:pPr>
              <w:jc w:val="center"/>
              <w:rPr>
                <w:sz w:val="20"/>
                <w:szCs w:val="20"/>
              </w:rPr>
            </w:pPr>
            <w:r w:rsidDel="00000000" w:rsidR="00000000" w:rsidRPr="00000000">
              <w:rPr>
                <w:sz w:val="20"/>
                <w:szCs w:val="20"/>
                <w:rtl w:val="0"/>
              </w:rPr>
              <w:t xml:space="preserve">FA04</w:t>
            </w:r>
          </w:p>
        </w:tc>
        <w:tc>
          <w:tcPr>
            <w:vAlign w:val="top"/>
          </w:tcPr>
          <w:p w:rsidR="00000000" w:rsidDel="00000000" w:rsidP="00000000" w:rsidRDefault="00000000" w:rsidRPr="00000000" w14:paraId="000001A1">
            <w:pPr>
              <w:jc w:val="left"/>
              <w:rPr>
                <w:b w:val="1"/>
                <w:sz w:val="20"/>
                <w:szCs w:val="20"/>
              </w:rPr>
            </w:pPr>
            <w:r w:rsidDel="00000000" w:rsidR="00000000" w:rsidRPr="00000000">
              <w:rPr>
                <w:sz w:val="20"/>
                <w:szCs w:val="20"/>
                <w:rtl w:val="0"/>
              </w:rPr>
              <w:t xml:space="preserve">Caso: </w:t>
            </w:r>
            <w:r w:rsidDel="00000000" w:rsidR="00000000" w:rsidRPr="00000000">
              <w:rPr>
                <w:b w:val="1"/>
                <w:sz w:val="20"/>
                <w:szCs w:val="20"/>
                <w:rtl w:val="0"/>
              </w:rPr>
              <w:t xml:space="preserve">Selección de REE por maternidad  inicial</w:t>
            </w:r>
          </w:p>
          <w:p w:rsidR="00000000" w:rsidDel="00000000" w:rsidP="00000000" w:rsidRDefault="00000000" w:rsidRPr="00000000" w14:paraId="000001A2">
            <w:pPr>
              <w:jc w:val="left"/>
              <w:rPr>
                <w:sz w:val="20"/>
                <w:szCs w:val="20"/>
              </w:rPr>
            </w:pPr>
            <w:r w:rsidDel="00000000" w:rsidR="00000000" w:rsidRPr="00000000">
              <w:rPr>
                <w:sz w:val="20"/>
                <w:szCs w:val="20"/>
                <w:rtl w:val="0"/>
              </w:rPr>
              <w:t xml:space="preserve">Se muestran las opciones del cuestionario inicial.</w:t>
            </w:r>
          </w:p>
        </w:tc>
        <w:tc>
          <w:tcPr>
            <w:vAlign w:val="center"/>
          </w:tcPr>
          <w:p w:rsidR="00000000" w:rsidDel="00000000" w:rsidP="00000000" w:rsidRDefault="00000000" w:rsidRPr="00000000" w14:paraId="000001A3">
            <w:pPr>
              <w:jc w:val="left"/>
              <w:rPr>
                <w:sz w:val="20"/>
                <w:szCs w:val="20"/>
              </w:rPr>
            </w:pPr>
            <w:r w:rsidDel="00000000" w:rsidR="00000000" w:rsidRPr="00000000">
              <w:rPr>
                <w:sz w:val="20"/>
                <w:szCs w:val="20"/>
                <w:rtl w:val="0"/>
              </w:rPr>
              <w:t xml:space="preserve">4 pantallas</w:t>
            </w:r>
          </w:p>
        </w:tc>
      </w:tr>
      <w:tr>
        <w:trPr>
          <w:cantSplit w:val="0"/>
          <w:trHeight w:val="420" w:hRule="atLeast"/>
          <w:tblHeader w:val="0"/>
        </w:trPr>
        <w:tc>
          <w:tcPr>
            <w:vAlign w:val="center"/>
          </w:tcPr>
          <w:p w:rsidR="00000000" w:rsidDel="00000000" w:rsidP="00000000" w:rsidRDefault="00000000" w:rsidRPr="00000000" w14:paraId="000001A4">
            <w:pPr>
              <w:jc w:val="center"/>
              <w:rPr>
                <w:sz w:val="20"/>
                <w:szCs w:val="20"/>
              </w:rPr>
            </w:pPr>
            <w:r w:rsidDel="00000000" w:rsidR="00000000" w:rsidRPr="00000000">
              <w:rPr>
                <w:sz w:val="20"/>
                <w:szCs w:val="20"/>
                <w:rtl w:val="0"/>
              </w:rPr>
              <w:t xml:space="preserve">FA05</w:t>
            </w:r>
          </w:p>
        </w:tc>
        <w:tc>
          <w:tcPr>
            <w:vAlign w:val="top"/>
          </w:tcPr>
          <w:p w:rsidR="00000000" w:rsidDel="00000000" w:rsidP="00000000" w:rsidRDefault="00000000" w:rsidRPr="00000000" w14:paraId="000001A5">
            <w:pPr>
              <w:jc w:val="left"/>
              <w:rPr>
                <w:b w:val="1"/>
                <w:sz w:val="20"/>
                <w:szCs w:val="20"/>
              </w:rPr>
            </w:pPr>
            <w:r w:rsidDel="00000000" w:rsidR="00000000" w:rsidRPr="00000000">
              <w:rPr>
                <w:sz w:val="20"/>
                <w:szCs w:val="20"/>
                <w:rtl w:val="0"/>
              </w:rPr>
              <w:t xml:space="preserve">Caso: </w:t>
            </w:r>
            <w:r w:rsidDel="00000000" w:rsidR="00000000" w:rsidRPr="00000000">
              <w:rPr>
                <w:b w:val="1"/>
                <w:sz w:val="20"/>
                <w:szCs w:val="20"/>
                <w:rtl w:val="0"/>
              </w:rPr>
              <w:t xml:space="preserve">Selección de REE por check up inicial</w:t>
            </w:r>
          </w:p>
          <w:p w:rsidR="00000000" w:rsidDel="00000000" w:rsidP="00000000" w:rsidRDefault="00000000" w:rsidRPr="00000000" w14:paraId="000001A6">
            <w:pPr>
              <w:jc w:val="left"/>
              <w:rPr>
                <w:sz w:val="20"/>
                <w:szCs w:val="20"/>
              </w:rPr>
            </w:pPr>
            <w:r w:rsidDel="00000000" w:rsidR="00000000" w:rsidRPr="00000000">
              <w:rPr>
                <w:sz w:val="20"/>
                <w:szCs w:val="20"/>
                <w:rtl w:val="0"/>
              </w:rPr>
              <w:t xml:space="preserve">Se muestran las opciones del cuestionario inicial.</w:t>
            </w:r>
          </w:p>
        </w:tc>
        <w:tc>
          <w:tcPr>
            <w:vAlign w:val="center"/>
          </w:tcPr>
          <w:p w:rsidR="00000000" w:rsidDel="00000000" w:rsidP="00000000" w:rsidRDefault="00000000" w:rsidRPr="00000000" w14:paraId="000001A7">
            <w:pPr>
              <w:jc w:val="left"/>
              <w:rPr>
                <w:sz w:val="20"/>
                <w:szCs w:val="20"/>
              </w:rPr>
            </w:pPr>
            <w:r w:rsidDel="00000000" w:rsidR="00000000" w:rsidRPr="00000000">
              <w:rPr>
                <w:sz w:val="20"/>
                <w:szCs w:val="20"/>
                <w:rtl w:val="0"/>
              </w:rPr>
              <w:t xml:space="preserve">6 pantallas</w:t>
            </w:r>
          </w:p>
        </w:tc>
      </w:tr>
      <w:tr>
        <w:trPr>
          <w:cantSplit w:val="0"/>
          <w:trHeight w:val="420" w:hRule="atLeast"/>
          <w:tblHeader w:val="0"/>
        </w:trPr>
        <w:tc>
          <w:tcPr>
            <w:vAlign w:val="center"/>
          </w:tcPr>
          <w:p w:rsidR="00000000" w:rsidDel="00000000" w:rsidP="00000000" w:rsidRDefault="00000000" w:rsidRPr="00000000" w14:paraId="000001A8">
            <w:pPr>
              <w:jc w:val="center"/>
              <w:rPr>
                <w:sz w:val="20"/>
                <w:szCs w:val="20"/>
              </w:rPr>
            </w:pPr>
            <w:r w:rsidDel="00000000" w:rsidR="00000000" w:rsidRPr="00000000">
              <w:rPr>
                <w:sz w:val="20"/>
                <w:szCs w:val="20"/>
                <w:rtl w:val="0"/>
              </w:rPr>
              <w:t xml:space="preserve">FA06</w:t>
            </w:r>
          </w:p>
        </w:tc>
        <w:tc>
          <w:tcPr>
            <w:vAlign w:val="top"/>
          </w:tcPr>
          <w:p w:rsidR="00000000" w:rsidDel="00000000" w:rsidP="00000000" w:rsidRDefault="00000000" w:rsidRPr="00000000" w14:paraId="000001A9">
            <w:pPr>
              <w:jc w:val="left"/>
              <w:rPr>
                <w:b w:val="1"/>
                <w:sz w:val="20"/>
                <w:szCs w:val="20"/>
              </w:rPr>
            </w:pPr>
            <w:r w:rsidDel="00000000" w:rsidR="00000000" w:rsidRPr="00000000">
              <w:rPr>
                <w:sz w:val="20"/>
                <w:szCs w:val="20"/>
                <w:rtl w:val="0"/>
              </w:rPr>
              <w:t xml:space="preserve">Caso: </w:t>
            </w:r>
            <w:r w:rsidDel="00000000" w:rsidR="00000000" w:rsidRPr="00000000">
              <w:rPr>
                <w:b w:val="1"/>
                <w:sz w:val="20"/>
                <w:szCs w:val="20"/>
                <w:rtl w:val="0"/>
              </w:rPr>
              <w:t xml:space="preserve">Selección de REE Devolución de deducible y coaseguro Previo </w:t>
            </w:r>
          </w:p>
          <w:p w:rsidR="00000000" w:rsidDel="00000000" w:rsidP="00000000" w:rsidRDefault="00000000" w:rsidRPr="00000000" w14:paraId="000001AA">
            <w:pPr>
              <w:jc w:val="left"/>
              <w:rPr>
                <w:sz w:val="20"/>
                <w:szCs w:val="20"/>
              </w:rPr>
            </w:pPr>
            <w:r w:rsidDel="00000000" w:rsidR="00000000" w:rsidRPr="00000000">
              <w:rPr>
                <w:sz w:val="20"/>
                <w:szCs w:val="20"/>
                <w:rtl w:val="0"/>
              </w:rPr>
              <w:t xml:space="preserve">Se muestran las opciones del cuestionario inicial.</w:t>
            </w:r>
          </w:p>
        </w:tc>
        <w:tc>
          <w:tcPr>
            <w:vAlign w:val="center"/>
          </w:tcPr>
          <w:p w:rsidR="00000000" w:rsidDel="00000000" w:rsidP="00000000" w:rsidRDefault="00000000" w:rsidRPr="00000000" w14:paraId="000001AB">
            <w:pPr>
              <w:jc w:val="left"/>
              <w:rPr>
                <w:sz w:val="20"/>
                <w:szCs w:val="20"/>
              </w:rPr>
            </w:pPr>
            <w:r w:rsidDel="00000000" w:rsidR="00000000" w:rsidRPr="00000000">
              <w:rPr>
                <w:sz w:val="20"/>
                <w:szCs w:val="20"/>
                <w:rtl w:val="0"/>
              </w:rPr>
              <w:t xml:space="preserve">6 pantallas</w:t>
            </w:r>
          </w:p>
        </w:tc>
      </w:tr>
    </w:tbl>
    <w:p w:rsidR="00000000" w:rsidDel="00000000" w:rsidP="00000000" w:rsidRDefault="00000000" w:rsidRPr="00000000" w14:paraId="000001AC">
      <w:pPr>
        <w:pStyle w:val="Heading2"/>
        <w:pageBreakBefore w:val="0"/>
        <w:ind w:firstLine="432"/>
        <w:rPr>
          <w:sz w:val="22"/>
          <w:szCs w:val="22"/>
        </w:rPr>
      </w:pPr>
      <w:bookmarkStart w:colFirst="0" w:colLast="0" w:name="_heading=h.1y810tw" w:id="20"/>
      <w:bookmarkEnd w:id="20"/>
      <w:r w:rsidDel="00000000" w:rsidR="00000000" w:rsidRPr="00000000">
        <w:rPr>
          <w:rtl w:val="0"/>
        </w:rPr>
      </w:r>
    </w:p>
    <w:p w:rsidR="00000000" w:rsidDel="00000000" w:rsidP="00000000" w:rsidRDefault="00000000" w:rsidRPr="00000000" w14:paraId="000001AD">
      <w:pPr>
        <w:rPr/>
      </w:pPr>
      <w:r w:rsidDel="00000000" w:rsidR="00000000" w:rsidRPr="00000000">
        <w:rPr>
          <w:b w:val="1"/>
          <w:color w:val="222222"/>
          <w:sz w:val="20"/>
          <w:szCs w:val="20"/>
          <w:highlight w:val="white"/>
          <w:rtl w:val="0"/>
        </w:rPr>
        <w:t xml:space="preserve">Bloque 2:</w:t>
      </w:r>
      <w:r w:rsidDel="00000000" w:rsidR="00000000" w:rsidRPr="00000000">
        <w:rPr>
          <w:color w:val="222222"/>
          <w:sz w:val="20"/>
          <w:szCs w:val="20"/>
          <w:highlight w:val="white"/>
          <w:rtl w:val="0"/>
        </w:rPr>
        <w:t xml:space="preserve"> </w:t>
      </w:r>
      <w:hyperlink r:id="rId21">
        <w:r w:rsidDel="00000000" w:rsidR="00000000" w:rsidRPr="00000000">
          <w:rPr>
            <w:color w:val="1155cc"/>
            <w:sz w:val="20"/>
            <w:szCs w:val="20"/>
            <w:highlight w:val="white"/>
            <w:u w:val="single"/>
            <w:rtl w:val="0"/>
          </w:rPr>
          <w:t xml:space="preserve">Reembolso Portal y App Bloque 3</w:t>
        </w:r>
      </w:hyperlink>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pageBreakBefore w:val="0"/>
        <w:numPr>
          <w:ilvl w:val="0"/>
          <w:numId w:val="5"/>
        </w:numPr>
        <w:ind w:left="432" w:hanging="432"/>
        <w:rPr>
          <w:sz w:val="18"/>
          <w:szCs w:val="18"/>
        </w:rPr>
      </w:pPr>
      <w:bookmarkStart w:colFirst="0" w:colLast="0" w:name="_heading=h.4i7ojhp" w:id="21"/>
      <w:bookmarkEnd w:id="21"/>
      <w:r w:rsidDel="00000000" w:rsidR="00000000" w:rsidRPr="00000000">
        <w:rPr>
          <w:sz w:val="22"/>
          <w:szCs w:val="22"/>
          <w:rtl w:val="0"/>
        </w:rPr>
        <w:t xml:space="preserve">Áreas involucradas/impactadas </w:t>
      </w:r>
      <w:r w:rsidDel="00000000" w:rsidR="00000000" w:rsidRPr="00000000">
        <w:rPr>
          <w:rtl w:val="0"/>
        </w:rPr>
      </w:r>
    </w:p>
    <w:p w:rsidR="00000000" w:rsidDel="00000000" w:rsidP="00000000" w:rsidRDefault="00000000" w:rsidRPr="00000000" w14:paraId="000001B0">
      <w:pPr>
        <w:pageBreakBefore w:val="0"/>
        <w:ind w:left="432" w:firstLine="0"/>
        <w:rPr/>
      </w:pPr>
      <w:r w:rsidDel="00000000" w:rsidR="00000000" w:rsidRPr="00000000">
        <w:rPr>
          <w:rtl w:val="0"/>
        </w:rPr>
      </w:r>
    </w:p>
    <w:p w:rsidR="00000000" w:rsidDel="00000000" w:rsidP="00000000" w:rsidRDefault="00000000" w:rsidRPr="00000000" w14:paraId="000001B1">
      <w:pPr>
        <w:pageBreakBefore w:val="0"/>
        <w:rPr>
          <w:sz w:val="20"/>
          <w:szCs w:val="20"/>
        </w:rPr>
      </w:pPr>
      <w:r w:rsidDel="00000000" w:rsidR="00000000" w:rsidRPr="00000000">
        <w:rPr>
          <w:rtl w:val="0"/>
        </w:rPr>
        <w:t xml:space="preserve">&lt;</w:t>
      </w:r>
      <w:r w:rsidDel="00000000" w:rsidR="00000000" w:rsidRPr="00000000">
        <w:rPr>
          <w:sz w:val="20"/>
          <w:szCs w:val="20"/>
          <w:rtl w:val="0"/>
        </w:rPr>
        <w:t xml:space="preserve">Indicar qué áreas tienen algún impacto en sus procesos y describir el mismo, se puede incluir nuevas áreas, y es de suma importancia que por cada área ya listadas se confirme el impacto&gt;</w:t>
      </w:r>
    </w:p>
    <w:p w:rsidR="00000000" w:rsidDel="00000000" w:rsidP="00000000" w:rsidRDefault="00000000" w:rsidRPr="00000000" w14:paraId="000001B2">
      <w:pPr>
        <w:rPr/>
      </w:pPr>
      <w:r w:rsidDel="00000000" w:rsidR="00000000" w:rsidRPr="00000000">
        <w:rPr>
          <w:rtl w:val="0"/>
        </w:rPr>
      </w:r>
    </w:p>
    <w:tbl>
      <w:tblPr>
        <w:tblStyle w:val="Table11"/>
        <w:tblW w:w="1093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00"/>
        <w:gridCol w:w="2730"/>
        <w:gridCol w:w="1320"/>
        <w:gridCol w:w="6285"/>
        <w:tblGridChange w:id="0">
          <w:tblGrid>
            <w:gridCol w:w="600"/>
            <w:gridCol w:w="2730"/>
            <w:gridCol w:w="1320"/>
            <w:gridCol w:w="6285"/>
          </w:tblGrid>
        </w:tblGridChange>
      </w:tblGrid>
      <w:tr>
        <w:trPr>
          <w:cantSplit w:val="0"/>
          <w:trHeight w:val="20" w:hRule="atLeast"/>
          <w:tblHeader w:val="0"/>
        </w:trPr>
        <w:tc>
          <w:tcPr>
            <w:shd w:fill="e0e0e0" w:val="clear"/>
            <w:vAlign w:val="center"/>
          </w:tcPr>
          <w:p w:rsidR="00000000" w:rsidDel="00000000" w:rsidP="00000000" w:rsidRDefault="00000000" w:rsidRPr="00000000" w14:paraId="000001B3">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1B4">
            <w:pPr>
              <w:jc w:val="center"/>
              <w:rPr>
                <w:b w:val="1"/>
                <w:sz w:val="20"/>
                <w:szCs w:val="20"/>
              </w:rPr>
            </w:pPr>
            <w:r w:rsidDel="00000000" w:rsidR="00000000" w:rsidRPr="00000000">
              <w:rPr>
                <w:b w:val="1"/>
                <w:sz w:val="20"/>
                <w:szCs w:val="20"/>
                <w:rtl w:val="0"/>
              </w:rPr>
              <w:t xml:space="preserve">Área</w:t>
            </w:r>
          </w:p>
        </w:tc>
        <w:tc>
          <w:tcPr>
            <w:shd w:fill="e0e0e0" w:val="clear"/>
            <w:vAlign w:val="top"/>
          </w:tcPr>
          <w:p w:rsidR="00000000" w:rsidDel="00000000" w:rsidP="00000000" w:rsidRDefault="00000000" w:rsidRPr="00000000" w14:paraId="000001B5">
            <w:pPr>
              <w:jc w:val="center"/>
              <w:rPr>
                <w:b w:val="1"/>
                <w:sz w:val="20"/>
                <w:szCs w:val="20"/>
              </w:rPr>
            </w:pPr>
            <w:r w:rsidDel="00000000" w:rsidR="00000000" w:rsidRPr="00000000">
              <w:rPr>
                <w:b w:val="1"/>
                <w:sz w:val="20"/>
                <w:szCs w:val="20"/>
                <w:rtl w:val="0"/>
              </w:rPr>
              <w:t xml:space="preserve">Impacto</w:t>
            </w:r>
          </w:p>
          <w:p w:rsidR="00000000" w:rsidDel="00000000" w:rsidP="00000000" w:rsidRDefault="00000000" w:rsidRPr="00000000" w14:paraId="000001B6">
            <w:pPr>
              <w:jc w:val="center"/>
              <w:rPr>
                <w:b w:val="1"/>
                <w:sz w:val="20"/>
                <w:szCs w:val="20"/>
              </w:rPr>
            </w:pPr>
            <w:r w:rsidDel="00000000" w:rsidR="00000000" w:rsidRPr="00000000">
              <w:rPr>
                <w:b w:val="1"/>
                <w:sz w:val="20"/>
                <w:szCs w:val="20"/>
                <w:rtl w:val="0"/>
              </w:rPr>
              <w:t xml:space="preserve">si/no</w:t>
            </w:r>
          </w:p>
        </w:tc>
        <w:tc>
          <w:tcPr>
            <w:shd w:fill="e0e0e0" w:val="clear"/>
            <w:vAlign w:val="center"/>
          </w:tcPr>
          <w:p w:rsidR="00000000" w:rsidDel="00000000" w:rsidP="00000000" w:rsidRDefault="00000000" w:rsidRPr="00000000" w14:paraId="000001B7">
            <w:pPr>
              <w:jc w:val="center"/>
              <w:rPr>
                <w:sz w:val="20"/>
                <w:szCs w:val="20"/>
              </w:rPr>
            </w:pPr>
            <w:r w:rsidDel="00000000" w:rsidR="00000000" w:rsidRPr="00000000">
              <w:rPr>
                <w:b w:val="1"/>
                <w:sz w:val="20"/>
                <w:szCs w:val="20"/>
                <w:rtl w:val="0"/>
              </w:rPr>
              <w:t xml:space="preserve">Descripción del impacto</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B8">
            <w:pPr>
              <w:jc w:val="center"/>
              <w:rPr>
                <w:sz w:val="20"/>
                <w:szCs w:val="20"/>
              </w:rPr>
            </w:pPr>
            <w:r w:rsidDel="00000000" w:rsidR="00000000" w:rsidRPr="00000000">
              <w:rPr>
                <w:sz w:val="20"/>
                <w:szCs w:val="20"/>
                <w:rtl w:val="0"/>
              </w:rPr>
              <w:t xml:space="preserve">A1</w:t>
            </w:r>
          </w:p>
        </w:tc>
        <w:tc>
          <w:tcPr>
            <w:vAlign w:val="top"/>
          </w:tcPr>
          <w:p w:rsidR="00000000" w:rsidDel="00000000" w:rsidP="00000000" w:rsidRDefault="00000000" w:rsidRPr="00000000" w14:paraId="000001B9">
            <w:pPr>
              <w:jc w:val="left"/>
              <w:rPr>
                <w:sz w:val="20"/>
                <w:szCs w:val="20"/>
              </w:rPr>
            </w:pPr>
            <w:r w:rsidDel="00000000" w:rsidR="00000000" w:rsidRPr="00000000">
              <w:rPr>
                <w:sz w:val="20"/>
                <w:szCs w:val="20"/>
                <w:rtl w:val="0"/>
              </w:rPr>
              <w:t xml:space="preserve">Interfaz y diseño UX</w:t>
            </w:r>
          </w:p>
        </w:tc>
        <w:tc>
          <w:tcPr>
            <w:vAlign w:val="top"/>
          </w:tcPr>
          <w:p w:rsidR="00000000" w:rsidDel="00000000" w:rsidP="00000000" w:rsidRDefault="00000000" w:rsidRPr="00000000" w14:paraId="000001BA">
            <w:pPr>
              <w:rPr>
                <w:sz w:val="20"/>
                <w:szCs w:val="20"/>
              </w:rPr>
            </w:pPr>
            <w:r w:rsidDel="00000000" w:rsidR="00000000" w:rsidRPr="00000000">
              <w:rPr>
                <w:sz w:val="20"/>
                <w:szCs w:val="20"/>
                <w:rtl w:val="0"/>
              </w:rPr>
              <w:t xml:space="preserve">si</w:t>
            </w:r>
          </w:p>
        </w:tc>
        <w:tc>
          <w:tcPr>
            <w:vAlign w:val="center"/>
          </w:tcPr>
          <w:p w:rsidR="00000000" w:rsidDel="00000000" w:rsidP="00000000" w:rsidRDefault="00000000" w:rsidRPr="00000000" w14:paraId="000001BB">
            <w:pPr>
              <w:jc w:val="left"/>
              <w:rPr>
                <w:sz w:val="20"/>
                <w:szCs w:val="20"/>
              </w:rPr>
            </w:pPr>
            <w:r w:rsidDel="00000000" w:rsidR="00000000" w:rsidRPr="00000000">
              <w:rPr>
                <w:sz w:val="20"/>
                <w:szCs w:val="20"/>
                <w:rtl w:val="0"/>
              </w:rPr>
              <w:t xml:space="preserve">Se realiza la integración de nuevos campos en el trámite de reembolsos.</w:t>
            </w:r>
          </w:p>
        </w:tc>
      </w:tr>
      <w:tr>
        <w:trPr>
          <w:cantSplit w:val="0"/>
          <w:trHeight w:val="440" w:hRule="atLeast"/>
          <w:tblHeader w:val="0"/>
        </w:trPr>
        <w:tc>
          <w:tcPr>
            <w:vAlign w:val="center"/>
          </w:tcPr>
          <w:p w:rsidR="00000000" w:rsidDel="00000000" w:rsidP="00000000" w:rsidRDefault="00000000" w:rsidRPr="00000000" w14:paraId="000001BC">
            <w:pPr>
              <w:jc w:val="center"/>
              <w:rPr>
                <w:sz w:val="20"/>
                <w:szCs w:val="20"/>
              </w:rPr>
            </w:pPr>
            <w:r w:rsidDel="00000000" w:rsidR="00000000" w:rsidRPr="00000000">
              <w:rPr>
                <w:sz w:val="20"/>
                <w:szCs w:val="20"/>
                <w:rtl w:val="0"/>
              </w:rPr>
              <w:t xml:space="preserve">A2</w:t>
            </w:r>
          </w:p>
        </w:tc>
        <w:tc>
          <w:tcPr>
            <w:vAlign w:val="top"/>
          </w:tcPr>
          <w:p w:rsidR="00000000" w:rsidDel="00000000" w:rsidP="00000000" w:rsidRDefault="00000000" w:rsidRPr="00000000" w14:paraId="000001BD">
            <w:pPr>
              <w:jc w:val="left"/>
              <w:rPr>
                <w:sz w:val="20"/>
                <w:szCs w:val="20"/>
              </w:rPr>
            </w:pPr>
            <w:r w:rsidDel="00000000" w:rsidR="00000000" w:rsidRPr="00000000">
              <w:rPr>
                <w:sz w:val="20"/>
                <w:szCs w:val="20"/>
                <w:rtl w:val="0"/>
              </w:rPr>
              <w:t xml:space="preserve">Siniestros GMM</w:t>
            </w:r>
          </w:p>
        </w:tc>
        <w:tc>
          <w:tcPr>
            <w:vAlign w:val="top"/>
          </w:tcPr>
          <w:p w:rsidR="00000000" w:rsidDel="00000000" w:rsidP="00000000" w:rsidRDefault="00000000" w:rsidRPr="00000000" w14:paraId="000001BE">
            <w:pPr>
              <w:rPr>
                <w:sz w:val="20"/>
                <w:szCs w:val="20"/>
              </w:rPr>
            </w:pPr>
            <w:r w:rsidDel="00000000" w:rsidR="00000000" w:rsidRPr="00000000">
              <w:rPr>
                <w:sz w:val="20"/>
                <w:szCs w:val="20"/>
                <w:rtl w:val="0"/>
              </w:rPr>
              <w:t xml:space="preserve">sí</w:t>
            </w:r>
          </w:p>
        </w:tc>
        <w:tc>
          <w:tcPr>
            <w:vAlign w:val="center"/>
          </w:tcPr>
          <w:p w:rsidR="00000000" w:rsidDel="00000000" w:rsidP="00000000" w:rsidRDefault="00000000" w:rsidRPr="00000000" w14:paraId="000001BF">
            <w:pPr>
              <w:jc w:val="left"/>
              <w:rPr>
                <w:sz w:val="20"/>
                <w:szCs w:val="20"/>
              </w:rPr>
            </w:pPr>
            <w:r w:rsidDel="00000000" w:rsidR="00000000" w:rsidRPr="00000000">
              <w:rPr>
                <w:sz w:val="20"/>
                <w:szCs w:val="20"/>
                <w:rtl w:val="0"/>
              </w:rPr>
              <w:t xml:space="preserve">Se generarán de forma interna dos documentos del trámite, estos documentos serán certificados con la OTP o la FAD por lo que será necesario ver cómo viajan a la operación.</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Title"/>
        <w:rPr>
          <w:sz w:val="24"/>
          <w:szCs w:val="24"/>
        </w:rPr>
      </w:pPr>
      <w:bookmarkStart w:colFirst="0" w:colLast="0" w:name="_heading=h.2xcytpi" w:id="22"/>
      <w:bookmarkEnd w:id="22"/>
      <w:r w:rsidDel="00000000" w:rsidR="00000000" w:rsidRPr="00000000">
        <w:rPr>
          <w:sz w:val="24"/>
          <w:szCs w:val="24"/>
          <w:rtl w:val="0"/>
        </w:rPr>
        <w:t xml:space="preserve">Requerimientos funcionales bloque 1</w:t>
      </w:r>
    </w:p>
    <w:p w:rsidR="00000000" w:rsidDel="00000000" w:rsidP="00000000" w:rsidRDefault="00000000" w:rsidRPr="00000000" w14:paraId="000001C2">
      <w:pPr>
        <w:rPr>
          <w:sz w:val="20"/>
          <w:szCs w:val="20"/>
        </w:rPr>
      </w:pPr>
      <w:r w:rsidDel="00000000" w:rsidR="00000000" w:rsidRPr="00000000">
        <w:rPr>
          <w:rtl w:val="0"/>
        </w:rPr>
      </w:r>
    </w:p>
    <w:tbl>
      <w:tblPr>
        <w:tblStyle w:val="Table12"/>
        <w:tblW w:w="10680.0" w:type="dxa"/>
        <w:jc w:val="left"/>
        <w:tblInd w:w="-33.0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70"/>
        <w:gridCol w:w="9210"/>
        <w:tblGridChange w:id="0">
          <w:tblGrid>
            <w:gridCol w:w="1470"/>
            <w:gridCol w:w="9210"/>
          </w:tblGrid>
        </w:tblGridChange>
      </w:tblGrid>
      <w:tr>
        <w:trPr>
          <w:cantSplit w:val="0"/>
          <w:tblHeader w:val="0"/>
        </w:trPr>
        <w:tc>
          <w:tcPr>
            <w:shd w:fill="e0e0e0" w:val="clear"/>
            <w:vAlign w:val="center"/>
          </w:tcPr>
          <w:p w:rsidR="00000000" w:rsidDel="00000000" w:rsidP="00000000" w:rsidRDefault="00000000" w:rsidRPr="00000000" w14:paraId="000001C3">
            <w:pPr>
              <w:jc w:val="center"/>
              <w:rPr>
                <w:b w:val="1"/>
                <w:sz w:val="20"/>
                <w:szCs w:val="20"/>
              </w:rPr>
            </w:pPr>
            <w:r w:rsidDel="00000000" w:rsidR="00000000" w:rsidRPr="00000000">
              <w:rPr>
                <w:rtl w:val="0"/>
              </w:rPr>
            </w:r>
          </w:p>
        </w:tc>
        <w:tc>
          <w:tcPr>
            <w:shd w:fill="e0e0e0" w:val="clear"/>
            <w:vAlign w:val="top"/>
          </w:tcPr>
          <w:p w:rsidR="00000000" w:rsidDel="00000000" w:rsidP="00000000" w:rsidRDefault="00000000" w:rsidRPr="00000000" w14:paraId="000001C4">
            <w:pPr>
              <w:jc w:val="center"/>
              <w:rPr>
                <w:b w:val="1"/>
                <w:sz w:val="20"/>
                <w:szCs w:val="20"/>
              </w:rPr>
            </w:pPr>
            <w:r w:rsidDel="00000000" w:rsidR="00000000" w:rsidRPr="00000000">
              <w:rPr>
                <w:b w:val="1"/>
                <w:sz w:val="20"/>
                <w:szCs w:val="20"/>
                <w:rtl w:val="0"/>
              </w:rPr>
              <w:t xml:space="preserve">Requerimientos funcionales</w:t>
            </w:r>
          </w:p>
        </w:tc>
      </w:tr>
      <w:tr>
        <w:trPr>
          <w:cantSplit w:val="0"/>
          <w:trHeight w:val="440" w:hRule="atLeast"/>
          <w:tblHeader w:val="0"/>
        </w:trPr>
        <w:tc>
          <w:tcPr>
            <w:shd w:fill="d9d9d9" w:val="clear"/>
            <w:vAlign w:val="center"/>
          </w:tcPr>
          <w:p w:rsidR="00000000" w:rsidDel="00000000" w:rsidP="00000000" w:rsidRDefault="00000000" w:rsidRPr="00000000" w14:paraId="000001C5">
            <w:pPr>
              <w:jc w:val="center"/>
              <w:rPr>
                <w:sz w:val="20"/>
                <w:szCs w:val="20"/>
                <w:shd w:fill="cccccc" w:val="clear"/>
              </w:rPr>
            </w:pPr>
            <w:r w:rsidDel="00000000" w:rsidR="00000000" w:rsidRPr="00000000">
              <w:rPr>
                <w:rtl w:val="0"/>
              </w:rPr>
            </w:r>
          </w:p>
        </w:tc>
        <w:tc>
          <w:tcPr>
            <w:shd w:fill="d9d9d9" w:val="clear"/>
            <w:vAlign w:val="top"/>
          </w:tcPr>
          <w:p w:rsidR="00000000" w:rsidDel="00000000" w:rsidP="00000000" w:rsidRDefault="00000000" w:rsidRPr="00000000" w14:paraId="000001C6">
            <w:pPr>
              <w:jc w:val="center"/>
              <w:rPr>
                <w:sz w:val="20"/>
                <w:szCs w:val="20"/>
                <w:shd w:fill="cccccc" w:val="clear"/>
              </w:rPr>
            </w:pPr>
            <w:r w:rsidDel="00000000" w:rsidR="00000000" w:rsidRPr="00000000">
              <w:rPr>
                <w:b w:val="1"/>
                <w:sz w:val="20"/>
                <w:szCs w:val="20"/>
                <w:rtl w:val="0"/>
              </w:rPr>
              <w:t xml:space="preserve">Descripción Bloque 1</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C7">
            <w:pPr>
              <w:jc w:val="center"/>
              <w:rPr>
                <w:b w:val="1"/>
                <w:sz w:val="20"/>
                <w:szCs w:val="20"/>
              </w:rPr>
            </w:pPr>
            <w:r w:rsidDel="00000000" w:rsidR="00000000" w:rsidRPr="00000000">
              <w:rPr>
                <w:b w:val="1"/>
                <w:sz w:val="20"/>
                <w:szCs w:val="20"/>
                <w:rtl w:val="0"/>
              </w:rPr>
              <w:t xml:space="preserve">RF1</w:t>
            </w:r>
          </w:p>
        </w:tc>
        <w:tc>
          <w:tcPr>
            <w:vAlign w:val="top"/>
          </w:tcPr>
          <w:p w:rsidR="00000000" w:rsidDel="00000000" w:rsidP="00000000" w:rsidRDefault="00000000" w:rsidRPr="00000000" w14:paraId="000001C8">
            <w:pPr>
              <w:rPr>
                <w:b w:val="1"/>
                <w:sz w:val="20"/>
                <w:szCs w:val="20"/>
              </w:rPr>
            </w:pPr>
            <w:r w:rsidDel="00000000" w:rsidR="00000000" w:rsidRPr="00000000">
              <w:rPr>
                <w:b w:val="1"/>
                <w:sz w:val="20"/>
                <w:szCs w:val="20"/>
                <w:rtl w:val="0"/>
              </w:rPr>
              <w:t xml:space="preserve">Paso Datos de la Transferencia: Permitir captura de correo electrónico y celular para la firma digital (Titular a pago no es la misma persona que está en sesión) (OE1)</w:t>
            </w:r>
          </w:p>
          <w:p w:rsidR="00000000" w:rsidDel="00000000" w:rsidP="00000000" w:rsidRDefault="00000000" w:rsidRPr="00000000" w14:paraId="000001C9">
            <w:pPr>
              <w:rPr>
                <w:b w:val="1"/>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sz w:val="20"/>
                <w:szCs w:val="20"/>
                <w:rtl w:val="0"/>
              </w:rPr>
              <w:t xml:space="preserve">Se requiere solicitar la captura obligatoria de los datos de contacto (Correo electrónico y número de celular) cuando el titular a pago no sea la persona que está en sesión.</w:t>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sz w:val="20"/>
                <w:szCs w:val="20"/>
                <w:rtl w:val="0"/>
              </w:rPr>
              <w:t xml:space="preserve">Ejemplo:</w:t>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jc w:val="center"/>
              <w:rPr>
                <w:sz w:val="20"/>
                <w:szCs w:val="20"/>
              </w:rPr>
            </w:pPr>
            <w:r w:rsidDel="00000000" w:rsidR="00000000" w:rsidRPr="00000000">
              <w:rPr>
                <w:sz w:val="20"/>
                <w:szCs w:val="20"/>
              </w:rPr>
              <w:drawing>
                <wp:inline distB="114300" distT="114300" distL="114300" distR="114300">
                  <wp:extent cx="6069134" cy="494147"/>
                  <wp:effectExtent b="0" l="0" r="0" t="0"/>
                  <wp:docPr id="5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69134" cy="494147"/>
                          </a:xfrm>
                          <a:prstGeom prst="rect"/>
                          <a:ln/>
                        </pic:spPr>
                      </pic:pic>
                    </a:graphicData>
                  </a:graphic>
                </wp:inline>
              </w:drawing>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CF">
            <w:pPr>
              <w:jc w:val="left"/>
              <w:rPr>
                <w:b w:val="1"/>
                <w:sz w:val="20"/>
                <w:szCs w:val="20"/>
              </w:rPr>
            </w:pPr>
            <w:r w:rsidDel="00000000" w:rsidR="00000000" w:rsidRPr="00000000">
              <w:rPr>
                <w:rtl w:val="0"/>
              </w:rPr>
            </w:r>
          </w:p>
          <w:p w:rsidR="00000000" w:rsidDel="00000000" w:rsidP="00000000" w:rsidRDefault="00000000" w:rsidRPr="00000000" w14:paraId="000001D0">
            <w:pPr>
              <w:jc w:val="center"/>
              <w:rPr>
                <w:b w:val="1"/>
                <w:sz w:val="20"/>
                <w:szCs w:val="20"/>
              </w:rPr>
            </w:pPr>
            <w:r w:rsidDel="00000000" w:rsidR="00000000" w:rsidRPr="00000000">
              <w:rPr>
                <w:rtl w:val="0"/>
              </w:rPr>
            </w:r>
          </w:p>
          <w:p w:rsidR="00000000" w:rsidDel="00000000" w:rsidP="00000000" w:rsidRDefault="00000000" w:rsidRPr="00000000" w14:paraId="000001D1">
            <w:pPr>
              <w:jc w:val="center"/>
              <w:rPr>
                <w:b w:val="1"/>
                <w:sz w:val="20"/>
                <w:szCs w:val="20"/>
              </w:rPr>
            </w:pPr>
            <w:r w:rsidDel="00000000" w:rsidR="00000000" w:rsidRPr="00000000">
              <w:rPr>
                <w:b w:val="1"/>
                <w:sz w:val="20"/>
                <w:szCs w:val="20"/>
                <w:rtl w:val="0"/>
              </w:rPr>
              <w:t xml:space="preserve">RF2</w:t>
            </w:r>
          </w:p>
        </w:tc>
        <w:tc>
          <w:tcPr>
            <w:vAlign w:val="top"/>
          </w:tcPr>
          <w:p w:rsidR="00000000" w:rsidDel="00000000" w:rsidP="00000000" w:rsidRDefault="00000000" w:rsidRPr="00000000" w14:paraId="000001D2">
            <w:pPr>
              <w:rPr>
                <w:b w:val="1"/>
                <w:sz w:val="20"/>
                <w:szCs w:val="20"/>
              </w:rPr>
            </w:pPr>
            <w:r w:rsidDel="00000000" w:rsidR="00000000" w:rsidRPr="00000000">
              <w:rPr>
                <w:b w:val="1"/>
                <w:sz w:val="20"/>
                <w:szCs w:val="20"/>
                <w:rtl w:val="0"/>
              </w:rPr>
              <w:t xml:space="preserve">Paso contactos: Obtener datos del agente y reglas generales.  (OE2)</w:t>
            </w:r>
          </w:p>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sz w:val="20"/>
                <w:szCs w:val="20"/>
                <w:rtl w:val="0"/>
              </w:rPr>
              <w:t xml:space="preserve">Se requiere recuperar el nombre, apellido, teléfono (celular) y correo electrónico  del agente de la póliza seleccionada por default o por el usuario. </w:t>
            </w:r>
          </w:p>
          <w:p w:rsidR="00000000" w:rsidDel="00000000" w:rsidP="00000000" w:rsidRDefault="00000000" w:rsidRPr="00000000" w14:paraId="000001D5">
            <w:pPr>
              <w:rPr>
                <w:sz w:val="20"/>
                <w:szCs w:val="20"/>
              </w:rPr>
            </w:pPr>
            <w:r w:rsidDel="00000000" w:rsidR="00000000" w:rsidRPr="00000000">
              <w:rPr>
                <w:rtl w:val="0"/>
              </w:rPr>
            </w:r>
          </w:p>
          <w:p w:rsidR="00000000" w:rsidDel="00000000" w:rsidP="00000000" w:rsidRDefault="00000000" w:rsidRPr="00000000" w14:paraId="000001D6">
            <w:pPr>
              <w:rPr>
                <w:sz w:val="20"/>
                <w:szCs w:val="20"/>
                <w:highlight w:val="white"/>
              </w:rPr>
            </w:pPr>
            <w:r w:rsidDel="00000000" w:rsidR="00000000" w:rsidRPr="00000000">
              <w:rPr>
                <w:b w:val="1"/>
                <w:sz w:val="20"/>
                <w:szCs w:val="20"/>
                <w:highlight w:val="white"/>
                <w:rtl w:val="0"/>
              </w:rPr>
              <w:t xml:space="preserve">RN:</w:t>
            </w:r>
            <w:r w:rsidDel="00000000" w:rsidR="00000000" w:rsidRPr="00000000">
              <w:rPr>
                <w:sz w:val="20"/>
                <w:szCs w:val="20"/>
                <w:highlight w:val="white"/>
                <w:rtl w:val="0"/>
              </w:rPr>
              <w:t xml:space="preserve"> En caso de ser una póliza colectiva de AZUL y haber considerado en el paso asegurado “Otro dependiente” se deberá obtener el agente de la póliza padre (Con la que se inicia el trámite).</w:t>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sz w:val="20"/>
                <w:szCs w:val="20"/>
                <w:rtl w:val="0"/>
              </w:rPr>
              <w:t xml:space="preserve">Estos datos se deberán mostrar en el paso: Contacto,  en formato de consulta de acuerdo a los siguientes ejemplos: </w:t>
            </w:r>
          </w:p>
          <w:p w:rsidR="00000000" w:rsidDel="00000000" w:rsidP="00000000" w:rsidRDefault="00000000" w:rsidRPr="00000000" w14:paraId="000001D9">
            <w:pPr>
              <w:rPr>
                <w:b w:val="1"/>
                <w:sz w:val="20"/>
                <w:szCs w:val="20"/>
              </w:rPr>
            </w:pPr>
            <w:r w:rsidDel="00000000" w:rsidR="00000000" w:rsidRPr="00000000">
              <w:rPr>
                <w:rtl w:val="0"/>
              </w:rPr>
            </w:r>
          </w:p>
          <w:p w:rsidR="00000000" w:rsidDel="00000000" w:rsidP="00000000" w:rsidRDefault="00000000" w:rsidRPr="00000000" w14:paraId="000001DA">
            <w:pPr>
              <w:rPr>
                <w:b w:val="1"/>
                <w:sz w:val="20"/>
                <w:szCs w:val="20"/>
              </w:rPr>
            </w:pPr>
            <w:r w:rsidDel="00000000" w:rsidR="00000000" w:rsidRPr="00000000">
              <w:rPr>
                <w:b w:val="1"/>
                <w:sz w:val="20"/>
                <w:szCs w:val="20"/>
                <w:rtl w:val="0"/>
              </w:rPr>
              <w:t xml:space="preserve">Ejemplo de la card “Datos del agente” en el paso: Contactos del Portal Soy Cliente:</w:t>
            </w:r>
          </w:p>
          <w:p w:rsidR="00000000" w:rsidDel="00000000" w:rsidP="00000000" w:rsidRDefault="00000000" w:rsidRPr="00000000" w14:paraId="000001DB">
            <w:pPr>
              <w:rPr>
                <w:b w:val="1"/>
                <w:sz w:val="20"/>
                <w:szCs w:val="20"/>
              </w:rPr>
            </w:pPr>
            <w:r w:rsidDel="00000000" w:rsidR="00000000" w:rsidRPr="00000000">
              <w:rPr>
                <w:rtl w:val="0"/>
              </w:rPr>
            </w:r>
          </w:p>
          <w:p w:rsidR="00000000" w:rsidDel="00000000" w:rsidP="00000000" w:rsidRDefault="00000000" w:rsidRPr="00000000" w14:paraId="000001DC">
            <w:pPr>
              <w:jc w:val="center"/>
              <w:rPr>
                <w:b w:val="1"/>
                <w:sz w:val="20"/>
                <w:szCs w:val="20"/>
                <w:highlight w:val="white"/>
              </w:rPr>
            </w:pPr>
            <w:r w:rsidDel="00000000" w:rsidR="00000000" w:rsidRPr="00000000">
              <w:rPr>
                <w:b w:val="1"/>
                <w:sz w:val="20"/>
                <w:szCs w:val="20"/>
                <w:highlight w:val="white"/>
              </w:rPr>
              <w:drawing>
                <wp:inline distB="114300" distT="114300" distL="114300" distR="114300">
                  <wp:extent cx="3245465" cy="1479550"/>
                  <wp:effectExtent b="0" l="0" r="0" t="0"/>
                  <wp:docPr id="4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245465" cy="14795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sz w:val="20"/>
                <w:szCs w:val="20"/>
                <w:highlight w:val="white"/>
              </w:rPr>
            </w:pPr>
            <w:r w:rsidDel="00000000" w:rsidR="00000000" w:rsidRPr="00000000">
              <w:rPr>
                <w:rtl w:val="0"/>
              </w:rPr>
            </w:r>
          </w:p>
          <w:p w:rsidR="00000000" w:rsidDel="00000000" w:rsidP="00000000" w:rsidRDefault="00000000" w:rsidRPr="00000000" w14:paraId="000001DE">
            <w:pPr>
              <w:rPr>
                <w:b w:val="1"/>
                <w:sz w:val="20"/>
                <w:szCs w:val="20"/>
                <w:highlight w:val="white"/>
              </w:rPr>
            </w:pPr>
            <w:r w:rsidDel="00000000" w:rsidR="00000000" w:rsidRPr="00000000">
              <w:rPr>
                <w:b w:val="1"/>
                <w:sz w:val="20"/>
                <w:szCs w:val="20"/>
                <w:highlight w:val="white"/>
                <w:rtl w:val="0"/>
              </w:rPr>
              <w:t xml:space="preserve">Ejemplo de la card “Datos del agente” en el paso: Contactos de App Soy Cliente:</w:t>
            </w:r>
          </w:p>
          <w:p w:rsidR="00000000" w:rsidDel="00000000" w:rsidP="00000000" w:rsidRDefault="00000000" w:rsidRPr="00000000" w14:paraId="000001DF">
            <w:pPr>
              <w:rPr>
                <w:b w:val="1"/>
                <w:sz w:val="20"/>
                <w:szCs w:val="20"/>
                <w:highlight w:val="white"/>
              </w:rPr>
            </w:pPr>
            <w:r w:rsidDel="00000000" w:rsidR="00000000" w:rsidRPr="00000000">
              <w:rPr>
                <w:rtl w:val="0"/>
              </w:rPr>
            </w:r>
          </w:p>
          <w:p w:rsidR="00000000" w:rsidDel="00000000" w:rsidP="00000000" w:rsidRDefault="00000000" w:rsidRPr="00000000" w14:paraId="000001E0">
            <w:pPr>
              <w:jc w:val="center"/>
              <w:rPr>
                <w:b w:val="1"/>
                <w:sz w:val="20"/>
                <w:szCs w:val="20"/>
                <w:highlight w:val="white"/>
              </w:rPr>
            </w:pPr>
            <w:r w:rsidDel="00000000" w:rsidR="00000000" w:rsidRPr="00000000">
              <w:rPr>
                <w:b w:val="1"/>
                <w:sz w:val="20"/>
                <w:szCs w:val="20"/>
                <w:highlight w:val="white"/>
              </w:rPr>
              <w:drawing>
                <wp:inline distB="114300" distT="114300" distL="114300" distR="114300">
                  <wp:extent cx="1704975" cy="1971675"/>
                  <wp:effectExtent b="0" l="0" r="0" t="0"/>
                  <wp:docPr id="5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7049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b w:val="1"/>
                <w:sz w:val="20"/>
                <w:szCs w:val="20"/>
                <w:highlight w:val="white"/>
              </w:rPr>
            </w:pPr>
            <w:r w:rsidDel="00000000" w:rsidR="00000000" w:rsidRPr="00000000">
              <w:rPr>
                <w:rtl w:val="0"/>
              </w:rPr>
            </w:r>
          </w:p>
          <w:p w:rsidR="00000000" w:rsidDel="00000000" w:rsidP="00000000" w:rsidRDefault="00000000" w:rsidRPr="00000000" w14:paraId="000001E2">
            <w:pPr>
              <w:rPr>
                <w:sz w:val="20"/>
                <w:szCs w:val="20"/>
                <w:highlight w:val="white"/>
              </w:rPr>
            </w:pPr>
            <w:r w:rsidDel="00000000" w:rsidR="00000000" w:rsidRPr="00000000">
              <w:rPr>
                <w:b w:val="1"/>
                <w:sz w:val="20"/>
                <w:szCs w:val="20"/>
                <w:highlight w:val="white"/>
                <w:rtl w:val="0"/>
              </w:rPr>
              <w:t xml:space="preserve">RN:</w:t>
            </w:r>
            <w:r w:rsidDel="00000000" w:rsidR="00000000" w:rsidRPr="00000000">
              <w:rPr>
                <w:sz w:val="20"/>
                <w:szCs w:val="20"/>
                <w:highlight w:val="white"/>
                <w:rtl w:val="0"/>
              </w:rPr>
              <w:t xml:space="preserve"> Si no se tiene datos del agente no se deberá mostrar ese rubro.</w:t>
            </w:r>
          </w:p>
          <w:p w:rsidR="00000000" w:rsidDel="00000000" w:rsidP="00000000" w:rsidRDefault="00000000" w:rsidRPr="00000000" w14:paraId="000001E3">
            <w:pPr>
              <w:jc w:val="left"/>
              <w:rPr>
                <w:sz w:val="20"/>
                <w:szCs w:val="20"/>
              </w:rPr>
            </w:pPr>
            <w:r w:rsidDel="00000000" w:rsidR="00000000" w:rsidRPr="00000000">
              <w:rPr>
                <w:rtl w:val="0"/>
              </w:rPr>
            </w:r>
          </w:p>
          <w:p w:rsidR="00000000" w:rsidDel="00000000" w:rsidP="00000000" w:rsidRDefault="00000000" w:rsidRPr="00000000" w14:paraId="000001E4">
            <w:pPr>
              <w:jc w:val="left"/>
              <w:rPr>
                <w:sz w:val="20"/>
                <w:szCs w:val="20"/>
              </w:rPr>
            </w:pPr>
            <w:r w:rsidDel="00000000" w:rsidR="00000000" w:rsidRPr="00000000">
              <w:rPr>
                <w:b w:val="1"/>
                <w:sz w:val="20"/>
                <w:szCs w:val="20"/>
                <w:rtl w:val="0"/>
              </w:rPr>
              <w:t xml:space="preserve">RN:</w:t>
            </w:r>
            <w:r w:rsidDel="00000000" w:rsidR="00000000" w:rsidRPr="00000000">
              <w:rPr>
                <w:sz w:val="20"/>
                <w:szCs w:val="20"/>
                <w:rtl w:val="0"/>
              </w:rPr>
              <w:t xml:space="preserve"> El switch es opcional que se encienda.</w:t>
            </w:r>
          </w:p>
          <w:p w:rsidR="00000000" w:rsidDel="00000000" w:rsidP="00000000" w:rsidRDefault="00000000" w:rsidRPr="00000000" w14:paraId="000001E5">
            <w:pPr>
              <w:numPr>
                <w:ilvl w:val="0"/>
                <w:numId w:val="9"/>
              </w:numPr>
              <w:ind w:left="720" w:hanging="360"/>
              <w:jc w:val="left"/>
              <w:rPr>
                <w:sz w:val="20"/>
                <w:szCs w:val="20"/>
              </w:rPr>
            </w:pPr>
            <w:r w:rsidDel="00000000" w:rsidR="00000000" w:rsidRPr="00000000">
              <w:rPr>
                <w:sz w:val="20"/>
                <w:szCs w:val="20"/>
                <w:rtl w:val="0"/>
              </w:rPr>
              <w:t xml:space="preserve">       Si no está encendido, no se enviará notificación del trámite al agente.</w:t>
            </w:r>
          </w:p>
          <w:p w:rsidR="00000000" w:rsidDel="00000000" w:rsidP="00000000" w:rsidRDefault="00000000" w:rsidRPr="00000000" w14:paraId="000001E6">
            <w:pPr>
              <w:numPr>
                <w:ilvl w:val="0"/>
                <w:numId w:val="9"/>
              </w:numPr>
              <w:ind w:left="720" w:hanging="360"/>
              <w:jc w:val="left"/>
              <w:rPr>
                <w:sz w:val="20"/>
                <w:szCs w:val="20"/>
              </w:rPr>
            </w:pPr>
            <w:r w:rsidDel="00000000" w:rsidR="00000000" w:rsidRPr="00000000">
              <w:rPr>
                <w:sz w:val="20"/>
                <w:szCs w:val="20"/>
                <w:rtl w:val="0"/>
              </w:rPr>
              <w:t xml:space="preserve">       Si está encendido, se enviará notificación del trámite al agente.</w:t>
            </w:r>
          </w:p>
          <w:p w:rsidR="00000000" w:rsidDel="00000000" w:rsidP="00000000" w:rsidRDefault="00000000" w:rsidRPr="00000000" w14:paraId="000001E7">
            <w:pPr>
              <w:jc w:val="left"/>
              <w:rPr>
                <w:sz w:val="20"/>
                <w:szCs w:val="20"/>
              </w:rPr>
            </w:pPr>
            <w:r w:rsidDel="00000000" w:rsidR="00000000" w:rsidRPr="00000000">
              <w:rPr>
                <w:rtl w:val="0"/>
              </w:rPr>
            </w:r>
          </w:p>
          <w:p w:rsidR="00000000" w:rsidDel="00000000" w:rsidP="00000000" w:rsidRDefault="00000000" w:rsidRPr="00000000" w14:paraId="000001E8">
            <w:pPr>
              <w:jc w:val="left"/>
              <w:rPr>
                <w:sz w:val="20"/>
                <w:szCs w:val="20"/>
              </w:rPr>
            </w:pPr>
            <w:r w:rsidDel="00000000" w:rsidR="00000000" w:rsidRPr="00000000">
              <w:rPr>
                <w:b w:val="1"/>
                <w:sz w:val="20"/>
                <w:szCs w:val="20"/>
                <w:rtl w:val="0"/>
              </w:rPr>
              <w:t xml:space="preserve">RN:</w:t>
            </w:r>
            <w:r w:rsidDel="00000000" w:rsidR="00000000" w:rsidRPr="00000000">
              <w:rPr>
                <w:sz w:val="20"/>
                <w:szCs w:val="20"/>
                <w:rtl w:val="0"/>
              </w:rPr>
              <w:t xml:space="preserve">  Se deberá mapear en los formatos: Aviso de accidente o enfermedad   y  Reembolso de accidente y/o enfermedad en la sección datos de contacto.</w:t>
            </w:r>
          </w:p>
          <w:p w:rsidR="00000000" w:rsidDel="00000000" w:rsidP="00000000" w:rsidRDefault="00000000" w:rsidRPr="00000000" w14:paraId="000001E9">
            <w:pPr>
              <w:jc w:val="left"/>
              <w:rPr>
                <w:sz w:val="20"/>
                <w:szCs w:val="20"/>
              </w:rPr>
            </w:pPr>
            <w:r w:rsidDel="00000000" w:rsidR="00000000" w:rsidRPr="00000000">
              <w:rPr>
                <w:rtl w:val="0"/>
              </w:rPr>
            </w:r>
          </w:p>
          <w:p w:rsidR="00000000" w:rsidDel="00000000" w:rsidP="00000000" w:rsidRDefault="00000000" w:rsidRPr="00000000" w14:paraId="000001EA">
            <w:pPr>
              <w:jc w:val="left"/>
              <w:rPr>
                <w:sz w:val="20"/>
                <w:szCs w:val="20"/>
              </w:rPr>
            </w:pPr>
            <w:r w:rsidDel="00000000" w:rsidR="00000000" w:rsidRPr="00000000">
              <w:rPr>
                <w:b w:val="1"/>
                <w:sz w:val="20"/>
                <w:szCs w:val="20"/>
                <w:rtl w:val="0"/>
              </w:rPr>
              <w:t xml:space="preserve">RN actuales:</w:t>
            </w:r>
            <w:r w:rsidDel="00000000" w:rsidR="00000000" w:rsidRPr="00000000">
              <w:rPr>
                <w:sz w:val="20"/>
                <w:szCs w:val="20"/>
                <w:rtl w:val="0"/>
              </w:rPr>
              <w:t xml:space="preserve"> </w:t>
            </w:r>
          </w:p>
          <w:p w:rsidR="00000000" w:rsidDel="00000000" w:rsidP="00000000" w:rsidRDefault="00000000" w:rsidRPr="00000000" w14:paraId="000001EB">
            <w:pPr>
              <w:jc w:val="left"/>
              <w:rPr>
                <w:b w:val="1"/>
                <w:sz w:val="20"/>
                <w:szCs w:val="20"/>
              </w:rPr>
            </w:pPr>
            <w:r w:rsidDel="00000000" w:rsidR="00000000" w:rsidRPr="00000000">
              <w:rPr>
                <w:sz w:val="20"/>
                <w:szCs w:val="20"/>
                <w:rtl w:val="0"/>
              </w:rPr>
              <w:t xml:space="preserve">Cuando las transacciones de reembolso caen en algún completador en el portal de empleados, se recibe la notificación hasta que se realiza la apertura en sistemas legados.</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1EC">
            <w:pPr>
              <w:jc w:val="center"/>
              <w:rPr>
                <w:b w:val="1"/>
                <w:sz w:val="20"/>
                <w:szCs w:val="20"/>
              </w:rPr>
            </w:pPr>
            <w:r w:rsidDel="00000000" w:rsidR="00000000" w:rsidRPr="00000000">
              <w:rPr>
                <w:b w:val="1"/>
                <w:sz w:val="20"/>
                <w:szCs w:val="20"/>
                <w:rtl w:val="0"/>
              </w:rPr>
              <w:t xml:space="preserve">RF3</w:t>
            </w:r>
          </w:p>
        </w:tc>
        <w:tc>
          <w:tcPr>
            <w:vAlign w:val="top"/>
          </w:tcPr>
          <w:p w:rsidR="00000000" w:rsidDel="00000000" w:rsidP="00000000" w:rsidRDefault="00000000" w:rsidRPr="00000000" w14:paraId="000001ED">
            <w:pPr>
              <w:rPr>
                <w:b w:val="1"/>
                <w:sz w:val="20"/>
                <w:szCs w:val="20"/>
              </w:rPr>
            </w:pPr>
            <w:r w:rsidDel="00000000" w:rsidR="00000000" w:rsidRPr="00000000">
              <w:rPr>
                <w:b w:val="1"/>
                <w:sz w:val="20"/>
                <w:szCs w:val="20"/>
                <w:rtl w:val="0"/>
              </w:rPr>
              <w:t xml:space="preserve">Quitar la opción de editar datos de contacto en mi Perfil</w:t>
            </w:r>
          </w:p>
          <w:p w:rsidR="00000000" w:rsidDel="00000000" w:rsidP="00000000" w:rsidRDefault="00000000" w:rsidRPr="00000000" w14:paraId="000001EE">
            <w:pPr>
              <w:rPr>
                <w:sz w:val="20"/>
                <w:szCs w:val="20"/>
              </w:rPr>
            </w:pPr>
            <w:r w:rsidDel="00000000" w:rsidR="00000000" w:rsidRPr="00000000">
              <w:rPr>
                <w:rtl w:val="0"/>
              </w:rPr>
            </w:r>
          </w:p>
          <w:p w:rsidR="00000000" w:rsidDel="00000000" w:rsidP="00000000" w:rsidRDefault="00000000" w:rsidRPr="00000000" w14:paraId="000001EF">
            <w:pPr>
              <w:rPr>
                <w:sz w:val="20"/>
                <w:szCs w:val="20"/>
              </w:rPr>
            </w:pPr>
            <w:r w:rsidDel="00000000" w:rsidR="00000000" w:rsidRPr="00000000">
              <w:rPr>
                <w:sz w:val="20"/>
                <w:szCs w:val="20"/>
                <w:rtl w:val="0"/>
              </w:rPr>
              <w:t xml:space="preserve">Se requiere modificar los copys del paso Contacto a fin de que se aclare al usuario en sesión que los contactos son sólo para el trámite.</w:t>
            </w:r>
          </w:p>
          <w:p w:rsidR="00000000" w:rsidDel="00000000" w:rsidP="00000000" w:rsidRDefault="00000000" w:rsidRPr="00000000" w14:paraId="000001F0">
            <w:pPr>
              <w:rPr>
                <w:sz w:val="20"/>
                <w:szCs w:val="20"/>
              </w:rPr>
            </w:pPr>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sz w:val="20"/>
                <w:szCs w:val="20"/>
                <w:rtl w:val="0"/>
              </w:rPr>
              <w:t xml:space="preserve">Adicionalmente se requiere quitar la opción: “Editar datos en mi perfil” de los rubros: “Mis datos de Contacto” y “Contacto de emergencia”: </w:t>
            </w:r>
          </w:p>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rPr>
                <w:sz w:val="20"/>
                <w:szCs w:val="20"/>
              </w:rPr>
            </w:pPr>
            <w:r w:rsidDel="00000000" w:rsidR="00000000" w:rsidRPr="00000000">
              <w:rPr>
                <w:rtl w:val="0"/>
              </w:rPr>
            </w:r>
          </w:p>
          <w:p w:rsidR="00000000" w:rsidDel="00000000" w:rsidP="00000000" w:rsidRDefault="00000000" w:rsidRPr="00000000" w14:paraId="000001F4">
            <w:pPr>
              <w:jc w:val="center"/>
              <w:rPr>
                <w:sz w:val="20"/>
                <w:szCs w:val="20"/>
              </w:rPr>
            </w:pPr>
            <w:r w:rsidDel="00000000" w:rsidR="00000000" w:rsidRPr="00000000">
              <w:rPr>
                <w:sz w:val="20"/>
                <w:szCs w:val="20"/>
              </w:rPr>
              <w:drawing>
                <wp:inline distB="114300" distT="114300" distL="114300" distR="114300">
                  <wp:extent cx="4019617" cy="1214438"/>
                  <wp:effectExtent b="25400" l="25400" r="25400" t="25400"/>
                  <wp:docPr id="5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019617" cy="1214438"/>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F5">
            <w:pPr>
              <w:jc w:val="left"/>
              <w:rPr>
                <w:sz w:val="20"/>
                <w:szCs w:val="20"/>
                <w:highlight w:val="white"/>
              </w:rPr>
            </w:pPr>
            <w:r w:rsidDel="00000000" w:rsidR="00000000" w:rsidRPr="00000000">
              <w:rPr>
                <w:rtl w:val="0"/>
              </w:rPr>
            </w:r>
          </w:p>
          <w:p w:rsidR="00000000" w:rsidDel="00000000" w:rsidP="00000000" w:rsidRDefault="00000000" w:rsidRPr="00000000" w14:paraId="000001F6">
            <w:pPr>
              <w:jc w:val="center"/>
              <w:rPr>
                <w:sz w:val="20"/>
                <w:szCs w:val="20"/>
                <w:highlight w:val="white"/>
              </w:rPr>
            </w:pPr>
            <w:r w:rsidDel="00000000" w:rsidR="00000000" w:rsidRPr="00000000">
              <w:rPr>
                <w:sz w:val="20"/>
                <w:szCs w:val="20"/>
                <w:highlight w:val="white"/>
              </w:rPr>
              <w:drawing>
                <wp:inline distB="114300" distT="114300" distL="114300" distR="114300">
                  <wp:extent cx="3905250" cy="1352550"/>
                  <wp:effectExtent b="25400" l="25400" r="25400" t="25400"/>
                  <wp:docPr id="54" name="image17.png"/>
                  <a:graphic>
                    <a:graphicData uri="http://schemas.openxmlformats.org/drawingml/2006/picture">
                      <pic:pic>
                        <pic:nvPicPr>
                          <pic:cNvPr id="0" name="image17.png"/>
                          <pic:cNvPicPr preferRelativeResize="0"/>
                        </pic:nvPicPr>
                        <pic:blipFill>
                          <a:blip r:embed="rId26"/>
                          <a:srcRect b="9554" l="0" r="0" t="0"/>
                          <a:stretch>
                            <a:fillRect/>
                          </a:stretch>
                        </pic:blipFill>
                        <pic:spPr>
                          <a:xfrm>
                            <a:off x="0" y="0"/>
                            <a:ext cx="3905250" cy="135255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jc w:val="left"/>
              <w:rPr>
                <w:sz w:val="20"/>
                <w:szCs w:val="20"/>
                <w:highlight w:val="white"/>
              </w:rPr>
            </w:pPr>
            <w:r w:rsidDel="00000000" w:rsidR="00000000" w:rsidRPr="00000000">
              <w:rPr>
                <w:rtl w:val="0"/>
              </w:rPr>
            </w:r>
          </w:p>
          <w:p w:rsidR="00000000" w:rsidDel="00000000" w:rsidP="00000000" w:rsidRDefault="00000000" w:rsidRPr="00000000" w14:paraId="000001F8">
            <w:pPr>
              <w:rPr>
                <w:sz w:val="20"/>
                <w:szCs w:val="20"/>
                <w:highlight w:val="white"/>
              </w:rPr>
            </w:pPr>
            <w:r w:rsidDel="00000000" w:rsidR="00000000" w:rsidRPr="00000000">
              <w:rPr>
                <w:sz w:val="20"/>
                <w:szCs w:val="20"/>
                <w:highlight w:val="white"/>
                <w:rtl w:val="0"/>
              </w:rPr>
              <w:t xml:space="preserve">En caso de obtener los datos de “Mi Perfil” o en caso de no obtener datos (se resaltará el campo en rojo) y se permitirá la edición de la información solo para el trámite que está en curso, es decir: si vuelva a capturar otro trámite no verá la actualización de los datos de contacto.</w:t>
            </w:r>
          </w:p>
          <w:p w:rsidR="00000000" w:rsidDel="00000000" w:rsidP="00000000" w:rsidRDefault="00000000" w:rsidRPr="00000000" w14:paraId="000001F9">
            <w:pPr>
              <w:jc w:val="left"/>
              <w:rPr>
                <w:sz w:val="20"/>
                <w:szCs w:val="20"/>
                <w:highlight w:val="white"/>
              </w:rPr>
            </w:pPr>
            <w:r w:rsidDel="00000000" w:rsidR="00000000" w:rsidRPr="00000000">
              <w:rPr>
                <w:rtl w:val="0"/>
              </w:rPr>
            </w:r>
          </w:p>
          <w:p w:rsidR="00000000" w:rsidDel="00000000" w:rsidP="00000000" w:rsidRDefault="00000000" w:rsidRPr="00000000" w14:paraId="000001FA">
            <w:pPr>
              <w:jc w:val="left"/>
              <w:rPr>
                <w:sz w:val="20"/>
                <w:szCs w:val="20"/>
                <w:highlight w:val="white"/>
              </w:rPr>
            </w:pPr>
            <w:r w:rsidDel="00000000" w:rsidR="00000000" w:rsidRPr="00000000">
              <w:rPr>
                <w:sz w:val="20"/>
                <w:szCs w:val="20"/>
                <w:highlight w:val="white"/>
                <w:rtl w:val="0"/>
              </w:rPr>
              <w:t xml:space="preserve">Ejemplo cuando no se obtiene los datos de un campo:</w:t>
            </w:r>
          </w:p>
          <w:p w:rsidR="00000000" w:rsidDel="00000000" w:rsidP="00000000" w:rsidRDefault="00000000" w:rsidRPr="00000000" w14:paraId="000001FB">
            <w:pPr>
              <w:jc w:val="left"/>
              <w:rPr>
                <w:sz w:val="20"/>
                <w:szCs w:val="20"/>
                <w:highlight w:val="white"/>
              </w:rPr>
            </w:pPr>
            <w:r w:rsidDel="00000000" w:rsidR="00000000" w:rsidRPr="00000000">
              <w:rPr>
                <w:rtl w:val="0"/>
              </w:rPr>
            </w:r>
          </w:p>
          <w:p w:rsidR="00000000" w:rsidDel="00000000" w:rsidP="00000000" w:rsidRDefault="00000000" w:rsidRPr="00000000" w14:paraId="000001FC">
            <w:pPr>
              <w:jc w:val="center"/>
              <w:rPr>
                <w:sz w:val="20"/>
                <w:szCs w:val="20"/>
                <w:highlight w:val="white"/>
              </w:rPr>
            </w:pPr>
            <w:r w:rsidDel="00000000" w:rsidR="00000000" w:rsidRPr="00000000">
              <w:rPr>
                <w:sz w:val="20"/>
                <w:szCs w:val="20"/>
                <w:highlight w:val="white"/>
              </w:rPr>
              <w:drawing>
                <wp:inline distB="114300" distT="114300" distL="114300" distR="114300">
                  <wp:extent cx="4257675" cy="1766888"/>
                  <wp:effectExtent b="0" l="0" r="0" t="0"/>
                  <wp:docPr id="5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257675"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left"/>
              <w:rPr>
                <w:sz w:val="20"/>
                <w:szCs w:val="20"/>
                <w:highlight w:val="white"/>
              </w:rPr>
            </w:pPr>
            <w:r w:rsidDel="00000000" w:rsidR="00000000" w:rsidRPr="00000000">
              <w:rPr>
                <w:rtl w:val="0"/>
              </w:rPr>
            </w:r>
          </w:p>
        </w:tc>
      </w:tr>
      <w:tr>
        <w:trPr>
          <w:cantSplit w:val="0"/>
          <w:trHeight w:val="10305" w:hRule="atLeast"/>
          <w:tblHeader w:val="0"/>
        </w:trPr>
        <w:tc>
          <w:tcPr>
            <w:vAlign w:val="center"/>
          </w:tcPr>
          <w:p w:rsidR="00000000" w:rsidDel="00000000" w:rsidP="00000000" w:rsidRDefault="00000000" w:rsidRPr="00000000" w14:paraId="000001FE">
            <w:pPr>
              <w:jc w:val="center"/>
              <w:rPr>
                <w:b w:val="1"/>
                <w:sz w:val="20"/>
                <w:szCs w:val="20"/>
              </w:rPr>
            </w:pPr>
            <w:r w:rsidDel="00000000" w:rsidR="00000000" w:rsidRPr="00000000">
              <w:rPr>
                <w:b w:val="1"/>
                <w:sz w:val="20"/>
                <w:szCs w:val="20"/>
                <w:rtl w:val="0"/>
              </w:rPr>
              <w:t xml:space="preserve">RF4</w:t>
            </w:r>
          </w:p>
        </w:tc>
        <w:tc>
          <w:tcPr>
            <w:vAlign w:val="top"/>
          </w:tcPr>
          <w:p w:rsidR="00000000" w:rsidDel="00000000" w:rsidP="00000000" w:rsidRDefault="00000000" w:rsidRPr="00000000" w14:paraId="000001FF">
            <w:pPr>
              <w:jc w:val="left"/>
              <w:rPr>
                <w:b w:val="1"/>
                <w:sz w:val="20"/>
                <w:szCs w:val="20"/>
                <w:highlight w:val="white"/>
              </w:rPr>
            </w:pPr>
            <w:r w:rsidDel="00000000" w:rsidR="00000000" w:rsidRPr="00000000">
              <w:rPr>
                <w:b w:val="1"/>
                <w:sz w:val="20"/>
                <w:szCs w:val="20"/>
                <w:highlight w:val="white"/>
                <w:rtl w:val="0"/>
              </w:rPr>
              <w:t xml:space="preserve">Paso: Documentación, la visualización previa del archivo</w:t>
            </w:r>
          </w:p>
          <w:p w:rsidR="00000000" w:rsidDel="00000000" w:rsidP="00000000" w:rsidRDefault="00000000" w:rsidRPr="00000000" w14:paraId="00000200">
            <w:pPr>
              <w:jc w:val="left"/>
              <w:rPr>
                <w:b w:val="1"/>
                <w:sz w:val="20"/>
                <w:szCs w:val="20"/>
                <w:highlight w:val="white"/>
              </w:rPr>
            </w:pPr>
            <w:r w:rsidDel="00000000" w:rsidR="00000000" w:rsidRPr="00000000">
              <w:rPr>
                <w:rtl w:val="0"/>
              </w:rPr>
            </w:r>
          </w:p>
          <w:p w:rsidR="00000000" w:rsidDel="00000000" w:rsidP="00000000" w:rsidRDefault="00000000" w:rsidRPr="00000000" w14:paraId="00000201">
            <w:pPr>
              <w:rPr>
                <w:sz w:val="20"/>
                <w:szCs w:val="20"/>
                <w:highlight w:val="white"/>
              </w:rPr>
            </w:pPr>
            <w:r w:rsidDel="00000000" w:rsidR="00000000" w:rsidRPr="00000000">
              <w:rPr>
                <w:sz w:val="20"/>
                <w:szCs w:val="20"/>
                <w:highlight w:val="white"/>
                <w:rtl w:val="0"/>
              </w:rPr>
              <w:t xml:space="preserve">Se requiere que cuando se cargue un documento, el componente muestre la opción “Visualizar” (ojito) de acuerdo al siguiente ejemplo:</w:t>
            </w:r>
          </w:p>
          <w:p w:rsidR="00000000" w:rsidDel="00000000" w:rsidP="00000000" w:rsidRDefault="00000000" w:rsidRPr="00000000" w14:paraId="00000202">
            <w:pPr>
              <w:rPr>
                <w:sz w:val="20"/>
                <w:szCs w:val="20"/>
                <w:highlight w:val="white"/>
              </w:rPr>
            </w:pPr>
            <w:r w:rsidDel="00000000" w:rsidR="00000000" w:rsidRPr="00000000">
              <w:rPr>
                <w:rtl w:val="0"/>
              </w:rPr>
            </w:r>
          </w:p>
          <w:p w:rsidR="00000000" w:rsidDel="00000000" w:rsidP="00000000" w:rsidRDefault="00000000" w:rsidRPr="00000000" w14:paraId="00000203">
            <w:pPr>
              <w:jc w:val="center"/>
              <w:rPr>
                <w:sz w:val="20"/>
                <w:szCs w:val="20"/>
                <w:highlight w:val="white"/>
              </w:rPr>
            </w:pPr>
            <w:r w:rsidDel="00000000" w:rsidR="00000000" w:rsidRPr="00000000">
              <w:rPr>
                <w:sz w:val="20"/>
                <w:szCs w:val="20"/>
                <w:highlight w:val="white"/>
              </w:rPr>
              <w:drawing>
                <wp:inline distB="114300" distT="114300" distL="114300" distR="114300">
                  <wp:extent cx="3998663" cy="2477918"/>
                  <wp:effectExtent b="0" l="0" r="0" t="0"/>
                  <wp:docPr id="58"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998663" cy="247791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sz w:val="20"/>
                <w:szCs w:val="20"/>
                <w:highlight w:val="white"/>
              </w:rPr>
            </w:pPr>
            <w:r w:rsidDel="00000000" w:rsidR="00000000" w:rsidRPr="00000000">
              <w:rPr>
                <w:rtl w:val="0"/>
              </w:rPr>
            </w:r>
          </w:p>
          <w:p w:rsidR="00000000" w:rsidDel="00000000" w:rsidP="00000000" w:rsidRDefault="00000000" w:rsidRPr="00000000" w14:paraId="00000205">
            <w:pPr>
              <w:jc w:val="left"/>
              <w:rPr>
                <w:sz w:val="20"/>
                <w:szCs w:val="20"/>
                <w:highlight w:val="white"/>
              </w:rPr>
            </w:pPr>
            <w:r w:rsidDel="00000000" w:rsidR="00000000" w:rsidRPr="00000000">
              <w:rPr>
                <w:sz w:val="20"/>
                <w:szCs w:val="20"/>
                <w:highlight w:val="white"/>
                <w:rtl w:val="0"/>
              </w:rPr>
              <w:t xml:space="preserve">Al darle clic en “Visualizar” (Ojito), se desplegará el documento:</w:t>
            </w:r>
          </w:p>
          <w:p w:rsidR="00000000" w:rsidDel="00000000" w:rsidP="00000000" w:rsidRDefault="00000000" w:rsidRPr="00000000" w14:paraId="00000206">
            <w:pPr>
              <w:jc w:val="left"/>
              <w:rPr>
                <w:sz w:val="20"/>
                <w:szCs w:val="20"/>
                <w:highlight w:val="white"/>
              </w:rPr>
            </w:pPr>
            <w:r w:rsidDel="00000000" w:rsidR="00000000" w:rsidRPr="00000000">
              <w:rPr>
                <w:rtl w:val="0"/>
              </w:rPr>
            </w:r>
          </w:p>
          <w:p w:rsidR="00000000" w:rsidDel="00000000" w:rsidP="00000000" w:rsidRDefault="00000000" w:rsidRPr="00000000" w14:paraId="00000207">
            <w:pPr>
              <w:jc w:val="center"/>
              <w:rPr>
                <w:sz w:val="20"/>
                <w:szCs w:val="20"/>
                <w:highlight w:val="white"/>
              </w:rPr>
            </w:pPr>
            <w:r w:rsidDel="00000000" w:rsidR="00000000" w:rsidRPr="00000000">
              <w:rPr>
                <w:sz w:val="20"/>
                <w:szCs w:val="20"/>
                <w:highlight w:val="white"/>
              </w:rPr>
              <w:drawing>
                <wp:inline distB="114300" distT="114300" distL="114300" distR="114300">
                  <wp:extent cx="3004475" cy="2622550"/>
                  <wp:effectExtent b="0" l="0" r="0" t="0"/>
                  <wp:docPr id="5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004475" cy="262255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left"/>
              <w:rPr>
                <w:sz w:val="20"/>
                <w:szCs w:val="20"/>
                <w:highlight w:val="yellow"/>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09">
            <w:pPr>
              <w:jc w:val="center"/>
              <w:rPr>
                <w:b w:val="1"/>
                <w:sz w:val="20"/>
                <w:szCs w:val="20"/>
              </w:rPr>
            </w:pPr>
            <w:r w:rsidDel="00000000" w:rsidR="00000000" w:rsidRPr="00000000">
              <w:rPr>
                <w:b w:val="1"/>
                <w:sz w:val="20"/>
                <w:szCs w:val="20"/>
                <w:rtl w:val="0"/>
              </w:rPr>
              <w:t xml:space="preserve">RF5</w:t>
            </w:r>
          </w:p>
        </w:tc>
        <w:tc>
          <w:tcPr>
            <w:vAlign w:val="top"/>
          </w:tcPr>
          <w:p w:rsidR="00000000" w:rsidDel="00000000" w:rsidP="00000000" w:rsidRDefault="00000000" w:rsidRPr="00000000" w14:paraId="0000020A">
            <w:pPr>
              <w:jc w:val="left"/>
              <w:rPr>
                <w:b w:val="1"/>
                <w:sz w:val="20"/>
                <w:szCs w:val="20"/>
              </w:rPr>
            </w:pPr>
            <w:r w:rsidDel="00000000" w:rsidR="00000000" w:rsidRPr="00000000">
              <w:rPr>
                <w:b w:val="1"/>
                <w:sz w:val="20"/>
                <w:szCs w:val="20"/>
                <w:rtl w:val="0"/>
              </w:rPr>
              <w:t xml:space="preserve">Modificación de FAD para que la firma sea una por los documentos que se generen.</w:t>
            </w:r>
          </w:p>
          <w:p w:rsidR="00000000" w:rsidDel="00000000" w:rsidP="00000000" w:rsidRDefault="00000000" w:rsidRPr="00000000" w14:paraId="0000020B">
            <w:pPr>
              <w:jc w:val="left"/>
              <w:rPr>
                <w:b w:val="1"/>
                <w:sz w:val="20"/>
                <w:szCs w:val="20"/>
              </w:rPr>
            </w:pPr>
            <w:r w:rsidDel="00000000" w:rsidR="00000000" w:rsidRPr="00000000">
              <w:rPr>
                <w:rtl w:val="0"/>
              </w:rPr>
            </w:r>
          </w:p>
          <w:p w:rsidR="00000000" w:rsidDel="00000000" w:rsidP="00000000" w:rsidRDefault="00000000" w:rsidRPr="00000000" w14:paraId="0000020C">
            <w:pPr>
              <w:jc w:val="left"/>
              <w:rPr>
                <w:sz w:val="20"/>
                <w:szCs w:val="20"/>
              </w:rPr>
            </w:pPr>
            <w:r w:rsidDel="00000000" w:rsidR="00000000" w:rsidRPr="00000000">
              <w:rPr>
                <w:sz w:val="20"/>
                <w:szCs w:val="20"/>
                <w:rtl w:val="0"/>
              </w:rPr>
              <w:t xml:space="preserve">Se requiere que la firma digital solo se solicite una vez y se aplique en los formatos digitales que se generen.</w:t>
            </w:r>
          </w:p>
          <w:p w:rsidR="00000000" w:rsidDel="00000000" w:rsidP="00000000" w:rsidRDefault="00000000" w:rsidRPr="00000000" w14:paraId="0000020D">
            <w:pPr>
              <w:jc w:val="left"/>
              <w:rPr>
                <w:sz w:val="20"/>
                <w:szCs w:val="20"/>
              </w:rPr>
            </w:pPr>
            <w:r w:rsidDel="00000000" w:rsidR="00000000" w:rsidRPr="00000000">
              <w:rPr>
                <w:rtl w:val="0"/>
              </w:rPr>
            </w:r>
          </w:p>
          <w:p w:rsidR="00000000" w:rsidDel="00000000" w:rsidP="00000000" w:rsidRDefault="00000000" w:rsidRPr="00000000" w14:paraId="0000020E">
            <w:pPr>
              <w:jc w:val="left"/>
              <w:rPr>
                <w:b w:val="1"/>
                <w:sz w:val="20"/>
                <w:szCs w:val="20"/>
              </w:rPr>
            </w:pPr>
            <w:r w:rsidDel="00000000" w:rsidR="00000000" w:rsidRPr="00000000">
              <w:rPr>
                <w:b w:val="1"/>
                <w:sz w:val="20"/>
                <w:szCs w:val="20"/>
                <w:rtl w:val="0"/>
              </w:rPr>
              <w:t xml:space="preserve">Ejemplo:</w:t>
            </w:r>
          </w:p>
          <w:p w:rsidR="00000000" w:rsidDel="00000000" w:rsidP="00000000" w:rsidRDefault="00000000" w:rsidRPr="00000000" w14:paraId="0000020F">
            <w:pPr>
              <w:jc w:val="left"/>
              <w:rPr>
                <w:sz w:val="20"/>
                <w:szCs w:val="20"/>
              </w:rPr>
            </w:pPr>
            <w:r w:rsidDel="00000000" w:rsidR="00000000" w:rsidRPr="00000000">
              <w:rPr>
                <w:sz w:val="20"/>
                <w:szCs w:val="20"/>
                <w:rtl w:val="0"/>
              </w:rPr>
              <w:t xml:space="preserve">Un reembolso con asegurado afectado mayor de edad, cuenta nueva cuyo titular a pago es el titular de la póliza, se generarán:</w:t>
            </w:r>
          </w:p>
          <w:p w:rsidR="00000000" w:rsidDel="00000000" w:rsidP="00000000" w:rsidRDefault="00000000" w:rsidRPr="00000000" w14:paraId="00000210">
            <w:pPr>
              <w:jc w:val="left"/>
              <w:rPr>
                <w:sz w:val="20"/>
                <w:szCs w:val="20"/>
              </w:rPr>
            </w:pPr>
            <w:r w:rsidDel="00000000" w:rsidR="00000000" w:rsidRPr="00000000">
              <w:rPr>
                <w:rtl w:val="0"/>
              </w:rPr>
            </w:r>
          </w:p>
          <w:p w:rsidR="00000000" w:rsidDel="00000000" w:rsidP="00000000" w:rsidRDefault="00000000" w:rsidRPr="00000000" w14:paraId="00000211">
            <w:pPr>
              <w:numPr>
                <w:ilvl w:val="0"/>
                <w:numId w:val="20"/>
              </w:numPr>
              <w:ind w:left="720" w:hanging="360"/>
              <w:jc w:val="left"/>
              <w:rPr>
                <w:sz w:val="20"/>
                <w:szCs w:val="20"/>
              </w:rPr>
            </w:pPr>
            <w:r w:rsidDel="00000000" w:rsidR="00000000" w:rsidRPr="00000000">
              <w:rPr>
                <w:sz w:val="20"/>
                <w:szCs w:val="20"/>
                <w:rtl w:val="0"/>
              </w:rPr>
              <w:t xml:space="preserve">Aviso de accidente o enfermedad </w:t>
            </w:r>
          </w:p>
          <w:p w:rsidR="00000000" w:rsidDel="00000000" w:rsidP="00000000" w:rsidRDefault="00000000" w:rsidRPr="00000000" w14:paraId="00000212">
            <w:pPr>
              <w:numPr>
                <w:ilvl w:val="0"/>
                <w:numId w:val="20"/>
              </w:numPr>
              <w:ind w:left="720" w:hanging="360"/>
              <w:jc w:val="left"/>
              <w:rPr>
                <w:sz w:val="20"/>
                <w:szCs w:val="20"/>
              </w:rPr>
            </w:pPr>
            <w:r w:rsidDel="00000000" w:rsidR="00000000" w:rsidRPr="00000000">
              <w:rPr>
                <w:sz w:val="20"/>
                <w:szCs w:val="20"/>
                <w:rtl w:val="0"/>
              </w:rPr>
              <w:t xml:space="preserve">Reembolso de accidente y/o enfermedad</w:t>
            </w:r>
          </w:p>
          <w:p w:rsidR="00000000" w:rsidDel="00000000" w:rsidP="00000000" w:rsidRDefault="00000000" w:rsidRPr="00000000" w14:paraId="00000213">
            <w:pPr>
              <w:numPr>
                <w:ilvl w:val="0"/>
                <w:numId w:val="20"/>
              </w:numPr>
              <w:ind w:left="720" w:hanging="360"/>
              <w:jc w:val="left"/>
              <w:rPr>
                <w:sz w:val="20"/>
                <w:szCs w:val="20"/>
              </w:rPr>
            </w:pPr>
            <w:r w:rsidDel="00000000" w:rsidR="00000000" w:rsidRPr="00000000">
              <w:rPr>
                <w:sz w:val="20"/>
                <w:szCs w:val="20"/>
                <w:rtl w:val="0"/>
              </w:rPr>
              <w:t xml:space="preserve">Formato único de información bancaria para pago vía transferencia electrónica </w:t>
            </w:r>
          </w:p>
          <w:p w:rsidR="00000000" w:rsidDel="00000000" w:rsidP="00000000" w:rsidRDefault="00000000" w:rsidRPr="00000000" w14:paraId="00000214">
            <w:pPr>
              <w:jc w:val="left"/>
              <w:rPr>
                <w:sz w:val="20"/>
                <w:szCs w:val="20"/>
              </w:rPr>
            </w:pPr>
            <w:r w:rsidDel="00000000" w:rsidR="00000000" w:rsidRPr="00000000">
              <w:rPr>
                <w:rtl w:val="0"/>
              </w:rPr>
            </w:r>
          </w:p>
          <w:p w:rsidR="00000000" w:rsidDel="00000000" w:rsidP="00000000" w:rsidRDefault="00000000" w:rsidRPr="00000000" w14:paraId="00000215">
            <w:pPr>
              <w:jc w:val="left"/>
              <w:rPr>
                <w:sz w:val="20"/>
                <w:szCs w:val="20"/>
              </w:rPr>
            </w:pPr>
            <w:r w:rsidDel="00000000" w:rsidR="00000000" w:rsidRPr="00000000">
              <w:rPr>
                <w:sz w:val="20"/>
                <w:szCs w:val="20"/>
                <w:rtl w:val="0"/>
              </w:rPr>
              <w:t xml:space="preserve">Pero la firma sería solicitado a:</w:t>
            </w:r>
          </w:p>
          <w:p w:rsidR="00000000" w:rsidDel="00000000" w:rsidP="00000000" w:rsidRDefault="00000000" w:rsidRPr="00000000" w14:paraId="00000216">
            <w:pPr>
              <w:jc w:val="left"/>
              <w:rPr>
                <w:sz w:val="20"/>
                <w:szCs w:val="20"/>
              </w:rPr>
            </w:pPr>
            <w:r w:rsidDel="00000000" w:rsidR="00000000" w:rsidRPr="00000000">
              <w:rPr>
                <w:rtl w:val="0"/>
              </w:rPr>
            </w:r>
          </w:p>
          <w:tbl>
            <w:tblPr>
              <w:tblStyle w:val="Table13"/>
              <w:tblW w:w="7582.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2827.5"/>
              <w:tblGridChange w:id="0">
                <w:tblGrid>
                  <w:gridCol w:w="4755"/>
                  <w:gridCol w:w="2827.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217">
                  <w:pPr>
                    <w:widowControl w:val="0"/>
                    <w:jc w:val="center"/>
                    <w:rPr>
                      <w:b w:val="1"/>
                      <w:color w:val="ffffff"/>
                      <w:sz w:val="20"/>
                      <w:szCs w:val="20"/>
                    </w:rPr>
                  </w:pPr>
                  <w:r w:rsidDel="00000000" w:rsidR="00000000" w:rsidRPr="00000000">
                    <w:rPr>
                      <w:b w:val="1"/>
                      <w:color w:val="ffffff"/>
                      <w:sz w:val="20"/>
                      <w:szCs w:val="20"/>
                      <w:rtl w:val="0"/>
                    </w:rPr>
                    <w:t xml:space="preserve">Nombre del documento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b w:val="1"/>
                      <w:color w:val="ffffff"/>
                      <w:sz w:val="20"/>
                      <w:szCs w:val="20"/>
                    </w:rPr>
                  </w:pPr>
                  <w:r w:rsidDel="00000000" w:rsidR="00000000" w:rsidRPr="00000000">
                    <w:rPr>
                      <w:b w:val="1"/>
                      <w:color w:val="ffffff"/>
                      <w:sz w:val="20"/>
                      <w:szCs w:val="20"/>
                      <w:rtl w:val="0"/>
                    </w:rPr>
                    <w:t xml:space="preserve">Firma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jc w:val="left"/>
                    <w:rPr>
                      <w:sz w:val="20"/>
                      <w:szCs w:val="20"/>
                    </w:rPr>
                  </w:pPr>
                  <w:r w:rsidDel="00000000" w:rsidR="00000000" w:rsidRPr="00000000">
                    <w:rPr>
                      <w:sz w:val="20"/>
                      <w:szCs w:val="20"/>
                      <w:rtl w:val="0"/>
                    </w:rPr>
                    <w:t xml:space="preserve">Aviso de accidente o enfermedad </w:t>
                  </w:r>
                </w:p>
                <w:p w:rsidR="00000000" w:rsidDel="00000000" w:rsidP="00000000" w:rsidRDefault="00000000" w:rsidRPr="00000000" w14:paraId="0000021A">
                  <w:pPr>
                    <w:jc w:val="left"/>
                    <w:rPr>
                      <w:sz w:val="20"/>
                      <w:szCs w:val="20"/>
                    </w:rPr>
                  </w:pPr>
                  <w:r w:rsidDel="00000000" w:rsidR="00000000" w:rsidRPr="00000000">
                    <w:rPr>
                      <w:sz w:val="20"/>
                      <w:szCs w:val="20"/>
                      <w:rtl w:val="0"/>
                    </w:rPr>
                    <w:t xml:space="preserve">Reembolso de accidente y/o enfermedad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left"/>
                    <w:rPr>
                      <w:sz w:val="20"/>
                      <w:szCs w:val="20"/>
                    </w:rPr>
                  </w:pPr>
                  <w:r w:rsidDel="00000000" w:rsidR="00000000" w:rsidRPr="00000000">
                    <w:rPr>
                      <w:sz w:val="20"/>
                      <w:szCs w:val="20"/>
                      <w:rtl w:val="0"/>
                    </w:rPr>
                    <w:t xml:space="preserve">Asegurado afectado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jc w:val="left"/>
                    <w:rPr>
                      <w:sz w:val="20"/>
                      <w:szCs w:val="20"/>
                    </w:rPr>
                  </w:pPr>
                  <w:r w:rsidDel="00000000" w:rsidR="00000000" w:rsidRPr="00000000">
                    <w:rPr>
                      <w:sz w:val="20"/>
                      <w:szCs w:val="20"/>
                      <w:rtl w:val="0"/>
                    </w:rPr>
                    <w:t xml:space="preserve">Formato único de información bancaria para pago vía transferencia electrónica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left"/>
                    <w:rPr>
                      <w:sz w:val="20"/>
                      <w:szCs w:val="20"/>
                    </w:rPr>
                  </w:pPr>
                  <w:r w:rsidDel="00000000" w:rsidR="00000000" w:rsidRPr="00000000">
                    <w:rPr>
                      <w:sz w:val="20"/>
                      <w:szCs w:val="20"/>
                      <w:rtl w:val="0"/>
                    </w:rPr>
                    <w:t xml:space="preserve">Titular de la póliza</w:t>
                  </w:r>
                </w:p>
              </w:tc>
            </w:tr>
          </w:tbl>
          <w:p w:rsidR="00000000" w:rsidDel="00000000" w:rsidP="00000000" w:rsidRDefault="00000000" w:rsidRPr="00000000" w14:paraId="0000021E">
            <w:pPr>
              <w:jc w:val="center"/>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1F">
            <w:pPr>
              <w:jc w:val="center"/>
              <w:rPr>
                <w:b w:val="1"/>
                <w:sz w:val="20"/>
                <w:szCs w:val="20"/>
              </w:rPr>
            </w:pPr>
            <w:r w:rsidDel="00000000" w:rsidR="00000000" w:rsidRPr="00000000">
              <w:rPr>
                <w:b w:val="1"/>
                <w:sz w:val="20"/>
                <w:szCs w:val="20"/>
                <w:rtl w:val="0"/>
              </w:rPr>
              <w:t xml:space="preserve">RF6</w:t>
            </w:r>
          </w:p>
        </w:tc>
        <w:tc>
          <w:tcPr>
            <w:vAlign w:val="top"/>
          </w:tcPr>
          <w:p w:rsidR="00000000" w:rsidDel="00000000" w:rsidP="00000000" w:rsidRDefault="00000000" w:rsidRPr="00000000" w14:paraId="00000220">
            <w:pPr>
              <w:jc w:val="left"/>
              <w:rPr>
                <w:b w:val="1"/>
                <w:sz w:val="20"/>
                <w:szCs w:val="20"/>
              </w:rPr>
            </w:pPr>
            <w:r w:rsidDel="00000000" w:rsidR="00000000" w:rsidRPr="00000000">
              <w:rPr>
                <w:b w:val="1"/>
                <w:sz w:val="20"/>
                <w:szCs w:val="20"/>
                <w:rtl w:val="0"/>
              </w:rPr>
              <w:t xml:space="preserve">Activar botones de los modales</w:t>
            </w:r>
          </w:p>
          <w:p w:rsidR="00000000" w:rsidDel="00000000" w:rsidP="00000000" w:rsidRDefault="00000000" w:rsidRPr="00000000" w14:paraId="00000221">
            <w:pPr>
              <w:jc w:val="left"/>
              <w:rPr>
                <w:sz w:val="20"/>
                <w:szCs w:val="20"/>
              </w:rPr>
            </w:pPr>
            <w:r w:rsidDel="00000000" w:rsidR="00000000" w:rsidRPr="00000000">
              <w:rPr>
                <w:rtl w:val="0"/>
              </w:rPr>
            </w:r>
          </w:p>
          <w:p w:rsidR="00000000" w:rsidDel="00000000" w:rsidP="00000000" w:rsidRDefault="00000000" w:rsidRPr="00000000" w14:paraId="00000222">
            <w:pPr>
              <w:jc w:val="left"/>
              <w:rPr>
                <w:sz w:val="20"/>
                <w:szCs w:val="20"/>
              </w:rPr>
            </w:pPr>
            <w:r w:rsidDel="00000000" w:rsidR="00000000" w:rsidRPr="00000000">
              <w:rPr>
                <w:sz w:val="20"/>
                <w:szCs w:val="20"/>
                <w:rtl w:val="0"/>
              </w:rPr>
              <w:t xml:space="preserve">Se requiere que los botones de los modales / pantallas alternas siempre estén activos.</w:t>
            </w:r>
          </w:p>
          <w:p w:rsidR="00000000" w:rsidDel="00000000" w:rsidP="00000000" w:rsidRDefault="00000000" w:rsidRPr="00000000" w14:paraId="00000223">
            <w:pPr>
              <w:jc w:val="left"/>
              <w:rPr>
                <w:sz w:val="20"/>
                <w:szCs w:val="20"/>
              </w:rPr>
            </w:pPr>
            <w:r w:rsidDel="00000000" w:rsidR="00000000" w:rsidRPr="00000000">
              <w:rPr>
                <w:rtl w:val="0"/>
              </w:rPr>
            </w:r>
          </w:p>
          <w:p w:rsidR="00000000" w:rsidDel="00000000" w:rsidP="00000000" w:rsidRDefault="00000000" w:rsidRPr="00000000" w14:paraId="00000224">
            <w:pPr>
              <w:jc w:val="left"/>
              <w:rPr>
                <w:sz w:val="20"/>
                <w:szCs w:val="20"/>
              </w:rPr>
            </w:pPr>
            <w:r w:rsidDel="00000000" w:rsidR="00000000" w:rsidRPr="00000000">
              <w:rPr>
                <w:b w:val="1"/>
                <w:sz w:val="20"/>
                <w:szCs w:val="20"/>
                <w:rtl w:val="0"/>
              </w:rPr>
              <w:t xml:space="preserve">RN: </w:t>
            </w:r>
            <w:r w:rsidDel="00000000" w:rsidR="00000000" w:rsidRPr="00000000">
              <w:rPr>
                <w:sz w:val="20"/>
                <w:szCs w:val="20"/>
                <w:rtl w:val="0"/>
              </w:rPr>
              <w:t xml:space="preserve">En dado caso de que no se haya capturado o seleccionado un campo requerido, le indicaremos al usuario en sesión qué campos  son obligatorios con un mensaje en rojo.</w:t>
            </w:r>
          </w:p>
          <w:p w:rsidR="00000000" w:rsidDel="00000000" w:rsidP="00000000" w:rsidRDefault="00000000" w:rsidRPr="00000000" w14:paraId="00000225">
            <w:pPr>
              <w:jc w:val="left"/>
              <w:rPr>
                <w:sz w:val="20"/>
                <w:szCs w:val="20"/>
              </w:rPr>
            </w:pPr>
            <w:r w:rsidDel="00000000" w:rsidR="00000000" w:rsidRPr="00000000">
              <w:rPr>
                <w:rtl w:val="0"/>
              </w:rPr>
            </w:r>
          </w:p>
          <w:p w:rsidR="00000000" w:rsidDel="00000000" w:rsidP="00000000" w:rsidRDefault="00000000" w:rsidRPr="00000000" w14:paraId="00000226">
            <w:pPr>
              <w:jc w:val="left"/>
              <w:rPr>
                <w:sz w:val="20"/>
                <w:szCs w:val="20"/>
              </w:rPr>
            </w:pPr>
            <w:r w:rsidDel="00000000" w:rsidR="00000000" w:rsidRPr="00000000">
              <w:rPr>
                <w:sz w:val="20"/>
                <w:szCs w:val="20"/>
                <w:rtl w:val="0"/>
              </w:rPr>
              <w:t xml:space="preserve">Ejemplo:</w:t>
            </w:r>
          </w:p>
          <w:p w:rsidR="00000000" w:rsidDel="00000000" w:rsidP="00000000" w:rsidRDefault="00000000" w:rsidRPr="00000000" w14:paraId="00000227">
            <w:pPr>
              <w:jc w:val="center"/>
              <w:rPr>
                <w:sz w:val="20"/>
                <w:szCs w:val="20"/>
              </w:rPr>
            </w:pPr>
            <w:r w:rsidDel="00000000" w:rsidR="00000000" w:rsidRPr="00000000">
              <w:rPr>
                <w:sz w:val="20"/>
                <w:szCs w:val="20"/>
              </w:rPr>
              <w:drawing>
                <wp:inline distB="114300" distT="114300" distL="114300" distR="114300">
                  <wp:extent cx="4381500" cy="2500313"/>
                  <wp:effectExtent b="0" l="0" r="0" t="0"/>
                  <wp:docPr id="57"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38150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sz w:val="20"/>
                <w:szCs w:val="20"/>
              </w:rPr>
            </w:pPr>
            <w:r w:rsidDel="00000000" w:rsidR="00000000" w:rsidRPr="00000000">
              <w:rPr>
                <w:rtl w:val="0"/>
              </w:rPr>
            </w:r>
          </w:p>
          <w:p w:rsidR="00000000" w:rsidDel="00000000" w:rsidP="00000000" w:rsidRDefault="00000000" w:rsidRPr="00000000" w14:paraId="00000229">
            <w:pPr>
              <w:jc w:val="center"/>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2A">
            <w:pPr>
              <w:jc w:val="center"/>
              <w:rPr>
                <w:b w:val="1"/>
                <w:sz w:val="20"/>
                <w:szCs w:val="20"/>
              </w:rPr>
            </w:pPr>
            <w:r w:rsidDel="00000000" w:rsidR="00000000" w:rsidRPr="00000000">
              <w:rPr>
                <w:b w:val="1"/>
                <w:sz w:val="20"/>
                <w:szCs w:val="20"/>
                <w:rtl w:val="0"/>
              </w:rPr>
              <w:t xml:space="preserve">RF7</w:t>
            </w:r>
          </w:p>
        </w:tc>
        <w:tc>
          <w:tcPr>
            <w:vAlign w:val="top"/>
          </w:tcPr>
          <w:p w:rsidR="00000000" w:rsidDel="00000000" w:rsidP="00000000" w:rsidRDefault="00000000" w:rsidRPr="00000000" w14:paraId="0000022B">
            <w:pPr>
              <w:jc w:val="left"/>
              <w:rPr>
                <w:b w:val="1"/>
                <w:sz w:val="20"/>
                <w:szCs w:val="20"/>
              </w:rPr>
            </w:pPr>
            <w:r w:rsidDel="00000000" w:rsidR="00000000" w:rsidRPr="00000000">
              <w:rPr>
                <w:b w:val="1"/>
                <w:sz w:val="20"/>
                <w:szCs w:val="20"/>
                <w:rtl w:val="0"/>
              </w:rPr>
              <w:t xml:space="preserve">Mejoras en el seguimiento de un trámite</w:t>
            </w:r>
          </w:p>
          <w:p w:rsidR="00000000" w:rsidDel="00000000" w:rsidP="00000000" w:rsidRDefault="00000000" w:rsidRPr="00000000" w14:paraId="0000022C">
            <w:pPr>
              <w:jc w:val="left"/>
              <w:rPr>
                <w:b w:val="1"/>
                <w:sz w:val="20"/>
                <w:szCs w:val="20"/>
              </w:rPr>
            </w:pPr>
            <w:r w:rsidDel="00000000" w:rsidR="00000000" w:rsidRPr="00000000">
              <w:rPr>
                <w:rtl w:val="0"/>
              </w:rPr>
            </w:r>
          </w:p>
          <w:p w:rsidR="00000000" w:rsidDel="00000000" w:rsidP="00000000" w:rsidRDefault="00000000" w:rsidRPr="00000000" w14:paraId="0000022D">
            <w:pPr>
              <w:jc w:val="left"/>
              <w:rPr>
                <w:sz w:val="20"/>
                <w:szCs w:val="20"/>
                <w:highlight w:val="white"/>
              </w:rPr>
            </w:pPr>
            <w:r w:rsidDel="00000000" w:rsidR="00000000" w:rsidRPr="00000000">
              <w:rPr>
                <w:sz w:val="20"/>
                <w:szCs w:val="20"/>
                <w:highlight w:val="white"/>
                <w:rtl w:val="0"/>
              </w:rPr>
              <w:t xml:space="preserve">Se requiere agregar nuevos filtros por:</w:t>
            </w:r>
          </w:p>
          <w:p w:rsidR="00000000" w:rsidDel="00000000" w:rsidP="00000000" w:rsidRDefault="00000000" w:rsidRPr="00000000" w14:paraId="0000022E">
            <w:pPr>
              <w:ind w:left="0" w:firstLine="0"/>
              <w:jc w:val="left"/>
              <w:rPr>
                <w:sz w:val="20"/>
                <w:szCs w:val="20"/>
                <w:highlight w:val="white"/>
              </w:rPr>
            </w:pPr>
            <w:r w:rsidDel="00000000" w:rsidR="00000000" w:rsidRPr="00000000">
              <w:rPr>
                <w:rtl w:val="0"/>
              </w:rPr>
            </w:r>
          </w:p>
          <w:p w:rsidR="00000000" w:rsidDel="00000000" w:rsidP="00000000" w:rsidRDefault="00000000" w:rsidRPr="00000000" w14:paraId="0000022F">
            <w:pPr>
              <w:numPr>
                <w:ilvl w:val="0"/>
                <w:numId w:val="3"/>
              </w:numPr>
              <w:ind w:left="720" w:hanging="360"/>
              <w:rPr>
                <w:sz w:val="20"/>
                <w:szCs w:val="20"/>
                <w:highlight w:val="white"/>
              </w:rPr>
            </w:pPr>
            <w:r w:rsidDel="00000000" w:rsidR="00000000" w:rsidRPr="00000000">
              <w:rPr>
                <w:b w:val="1"/>
                <w:sz w:val="20"/>
                <w:szCs w:val="20"/>
                <w:highlight w:val="white"/>
                <w:rtl w:val="0"/>
              </w:rPr>
              <w:t xml:space="preserve">Estatus</w:t>
            </w:r>
            <w:r w:rsidDel="00000000" w:rsidR="00000000" w:rsidRPr="00000000">
              <w:rPr>
                <w:sz w:val="20"/>
                <w:szCs w:val="20"/>
                <w:highlight w:val="white"/>
                <w:rtl w:val="0"/>
              </w:rPr>
              <w:t xml:space="preserve">: Se desplegarán las opciones: Solicitud de información, Fin del trámite, Captura incompleta, Cancelado, En atención, Pendiente, Revisión de documentos, Segunda valoración, Recepción de información adicional y Respuesta al trámite</w:t>
            </w:r>
          </w:p>
          <w:p w:rsidR="00000000" w:rsidDel="00000000" w:rsidP="00000000" w:rsidRDefault="00000000" w:rsidRPr="00000000" w14:paraId="00000230">
            <w:pPr>
              <w:numPr>
                <w:ilvl w:val="0"/>
                <w:numId w:val="3"/>
              </w:numPr>
              <w:ind w:left="720" w:hanging="360"/>
              <w:rPr>
                <w:sz w:val="20"/>
                <w:szCs w:val="20"/>
                <w:highlight w:val="white"/>
              </w:rPr>
            </w:pPr>
            <w:r w:rsidDel="00000000" w:rsidR="00000000" w:rsidRPr="00000000">
              <w:rPr>
                <w:b w:val="1"/>
                <w:sz w:val="20"/>
                <w:szCs w:val="20"/>
                <w:highlight w:val="white"/>
                <w:rtl w:val="0"/>
              </w:rPr>
              <w:t xml:space="preserve">Tipo de trámite</w:t>
            </w:r>
            <w:r w:rsidDel="00000000" w:rsidR="00000000" w:rsidRPr="00000000">
              <w:rPr>
                <w:sz w:val="20"/>
                <w:szCs w:val="20"/>
                <w:highlight w:val="white"/>
                <w:rtl w:val="0"/>
              </w:rPr>
              <w:t xml:space="preserve">: Permitirá seleccionar: Reembolsos, Programación de servicios, Indemnizaciones, Ingreso Hospitalario y Alta hospitalaria.</w:t>
            </w:r>
          </w:p>
          <w:p w:rsidR="00000000" w:rsidDel="00000000" w:rsidP="00000000" w:rsidRDefault="00000000" w:rsidRPr="00000000" w14:paraId="00000231">
            <w:pPr>
              <w:rPr>
                <w:sz w:val="20"/>
                <w:szCs w:val="20"/>
                <w:highlight w:val="white"/>
              </w:rPr>
            </w:pPr>
            <w:r w:rsidDel="00000000" w:rsidR="00000000" w:rsidRPr="00000000">
              <w:rPr>
                <w:rtl w:val="0"/>
              </w:rPr>
            </w:r>
          </w:p>
          <w:p w:rsidR="00000000" w:rsidDel="00000000" w:rsidP="00000000" w:rsidRDefault="00000000" w:rsidRPr="00000000" w14:paraId="00000232">
            <w:pPr>
              <w:rPr>
                <w:b w:val="1"/>
                <w:sz w:val="20"/>
                <w:szCs w:val="20"/>
                <w:highlight w:val="white"/>
              </w:rPr>
            </w:pPr>
            <w:r w:rsidDel="00000000" w:rsidR="00000000" w:rsidRPr="00000000">
              <w:rPr>
                <w:b w:val="1"/>
                <w:sz w:val="20"/>
                <w:szCs w:val="20"/>
                <w:highlight w:val="white"/>
                <w:rtl w:val="0"/>
              </w:rPr>
              <w:t xml:space="preserve">Ejemplo filtro por “Estatus”:</w:t>
            </w:r>
          </w:p>
          <w:p w:rsidR="00000000" w:rsidDel="00000000" w:rsidP="00000000" w:rsidRDefault="00000000" w:rsidRPr="00000000" w14:paraId="00000233">
            <w:pPr>
              <w:jc w:val="center"/>
              <w:rPr>
                <w:sz w:val="20"/>
                <w:szCs w:val="20"/>
                <w:highlight w:val="white"/>
              </w:rPr>
            </w:pPr>
            <w:r w:rsidDel="00000000" w:rsidR="00000000" w:rsidRPr="00000000">
              <w:rPr>
                <w:sz w:val="20"/>
                <w:szCs w:val="20"/>
                <w:highlight w:val="white"/>
              </w:rPr>
              <w:drawing>
                <wp:inline distB="114300" distT="114300" distL="114300" distR="114300">
                  <wp:extent cx="5288213" cy="1225103"/>
                  <wp:effectExtent b="0" l="0" r="0" t="0"/>
                  <wp:docPr id="59"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288213" cy="122510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left"/>
              <w:rPr>
                <w:sz w:val="20"/>
                <w:szCs w:val="20"/>
                <w:highlight w:val="white"/>
              </w:rPr>
            </w:pPr>
            <w:r w:rsidDel="00000000" w:rsidR="00000000" w:rsidRPr="00000000">
              <w:rPr>
                <w:rtl w:val="0"/>
              </w:rPr>
            </w:r>
          </w:p>
          <w:p w:rsidR="00000000" w:rsidDel="00000000" w:rsidP="00000000" w:rsidRDefault="00000000" w:rsidRPr="00000000" w14:paraId="00000235">
            <w:pPr>
              <w:jc w:val="left"/>
              <w:rPr>
                <w:sz w:val="20"/>
                <w:szCs w:val="20"/>
                <w:highlight w:val="white"/>
              </w:rPr>
            </w:pPr>
            <w:r w:rsidDel="00000000" w:rsidR="00000000" w:rsidRPr="00000000">
              <w:rPr>
                <w:sz w:val="20"/>
                <w:szCs w:val="20"/>
                <w:highlight w:val="white"/>
                <w:rtl w:val="0"/>
              </w:rPr>
              <w:t xml:space="preserve">Ejemplo filtro por </w:t>
            </w:r>
            <w:r w:rsidDel="00000000" w:rsidR="00000000" w:rsidRPr="00000000">
              <w:rPr>
                <w:b w:val="1"/>
                <w:sz w:val="20"/>
                <w:szCs w:val="20"/>
                <w:highlight w:val="white"/>
                <w:rtl w:val="0"/>
              </w:rPr>
              <w:t xml:space="preserve">“Tipo de trámite”</w:t>
            </w:r>
            <w:r w:rsidDel="00000000" w:rsidR="00000000" w:rsidRPr="00000000">
              <w:rPr>
                <w:sz w:val="20"/>
                <w:szCs w:val="20"/>
                <w:highlight w:val="white"/>
                <w:rtl w:val="0"/>
              </w:rPr>
              <w:t xml:space="preserve">:</w:t>
            </w:r>
          </w:p>
          <w:p w:rsidR="00000000" w:rsidDel="00000000" w:rsidP="00000000" w:rsidRDefault="00000000" w:rsidRPr="00000000" w14:paraId="00000236">
            <w:pPr>
              <w:jc w:val="left"/>
              <w:rPr>
                <w:sz w:val="20"/>
                <w:szCs w:val="20"/>
                <w:highlight w:val="white"/>
              </w:rPr>
            </w:pPr>
            <w:r w:rsidDel="00000000" w:rsidR="00000000" w:rsidRPr="00000000">
              <w:rPr>
                <w:rtl w:val="0"/>
              </w:rPr>
            </w:r>
          </w:p>
          <w:p w:rsidR="00000000" w:rsidDel="00000000" w:rsidP="00000000" w:rsidRDefault="00000000" w:rsidRPr="00000000" w14:paraId="00000237">
            <w:pPr>
              <w:jc w:val="center"/>
              <w:rPr>
                <w:sz w:val="20"/>
                <w:szCs w:val="20"/>
                <w:highlight w:val="white"/>
              </w:rPr>
            </w:pPr>
            <w:r w:rsidDel="00000000" w:rsidR="00000000" w:rsidRPr="00000000">
              <w:rPr>
                <w:sz w:val="20"/>
                <w:szCs w:val="20"/>
                <w:highlight w:val="white"/>
              </w:rPr>
              <w:drawing>
                <wp:inline distB="114300" distT="114300" distL="114300" distR="114300">
                  <wp:extent cx="5326313" cy="1216175"/>
                  <wp:effectExtent b="0" l="0" r="0" t="0"/>
                  <wp:docPr id="6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326313" cy="12161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left"/>
              <w:rPr>
                <w:sz w:val="20"/>
                <w:szCs w:val="20"/>
                <w:highlight w:val="white"/>
              </w:rPr>
            </w:pPr>
            <w:r w:rsidDel="00000000" w:rsidR="00000000" w:rsidRPr="00000000">
              <w:rPr>
                <w:rtl w:val="0"/>
              </w:rPr>
            </w:r>
          </w:p>
          <w:p w:rsidR="00000000" w:rsidDel="00000000" w:rsidP="00000000" w:rsidRDefault="00000000" w:rsidRPr="00000000" w14:paraId="00000239">
            <w:pPr>
              <w:jc w:val="left"/>
              <w:rPr>
                <w:sz w:val="20"/>
                <w:szCs w:val="20"/>
                <w:highlight w:val="white"/>
              </w:rPr>
            </w:pPr>
            <w:r w:rsidDel="00000000" w:rsidR="00000000" w:rsidRPr="00000000">
              <w:rPr>
                <w:sz w:val="20"/>
                <w:szCs w:val="20"/>
                <w:highlight w:val="white"/>
                <w:rtl w:val="0"/>
              </w:rPr>
              <w:t xml:space="preserve">Así como permitir el ordenamiento de los trámite por:</w:t>
            </w:r>
          </w:p>
          <w:p w:rsidR="00000000" w:rsidDel="00000000" w:rsidP="00000000" w:rsidRDefault="00000000" w:rsidRPr="00000000" w14:paraId="0000023A">
            <w:pPr>
              <w:jc w:val="left"/>
              <w:rPr>
                <w:sz w:val="20"/>
                <w:szCs w:val="20"/>
                <w:highlight w:val="white"/>
              </w:rPr>
            </w:pPr>
            <w:r w:rsidDel="00000000" w:rsidR="00000000" w:rsidRPr="00000000">
              <w:rPr>
                <w:rtl w:val="0"/>
              </w:rPr>
            </w:r>
          </w:p>
          <w:p w:rsidR="00000000" w:rsidDel="00000000" w:rsidP="00000000" w:rsidRDefault="00000000" w:rsidRPr="00000000" w14:paraId="0000023B">
            <w:pPr>
              <w:numPr>
                <w:ilvl w:val="0"/>
                <w:numId w:val="3"/>
              </w:numPr>
              <w:ind w:left="720" w:hanging="360"/>
              <w:jc w:val="left"/>
              <w:rPr>
                <w:sz w:val="20"/>
                <w:szCs w:val="20"/>
                <w:highlight w:val="white"/>
              </w:rPr>
            </w:pPr>
            <w:r w:rsidDel="00000000" w:rsidR="00000000" w:rsidRPr="00000000">
              <w:rPr>
                <w:b w:val="1"/>
                <w:sz w:val="20"/>
                <w:szCs w:val="20"/>
                <w:highlight w:val="white"/>
                <w:rtl w:val="0"/>
              </w:rPr>
              <w:t xml:space="preserve">Fecha de apertura</w:t>
            </w:r>
            <w:r w:rsidDel="00000000" w:rsidR="00000000" w:rsidRPr="00000000">
              <w:rPr>
                <w:sz w:val="20"/>
                <w:szCs w:val="20"/>
                <w:highlight w:val="white"/>
                <w:rtl w:val="0"/>
              </w:rPr>
              <w:t xml:space="preserve">: Permitirá ordenar los trámites del nuevo a más antiguo o viceversa.</w:t>
            </w:r>
          </w:p>
          <w:p w:rsidR="00000000" w:rsidDel="00000000" w:rsidP="00000000" w:rsidRDefault="00000000" w:rsidRPr="00000000" w14:paraId="0000023C">
            <w:pPr>
              <w:jc w:val="left"/>
              <w:rPr>
                <w:sz w:val="20"/>
                <w:szCs w:val="20"/>
                <w:highlight w:val="white"/>
              </w:rPr>
            </w:pPr>
            <w:r w:rsidDel="00000000" w:rsidR="00000000" w:rsidRPr="00000000">
              <w:rPr>
                <w:rtl w:val="0"/>
              </w:rPr>
            </w:r>
          </w:p>
          <w:p w:rsidR="00000000" w:rsidDel="00000000" w:rsidP="00000000" w:rsidRDefault="00000000" w:rsidRPr="00000000" w14:paraId="0000023D">
            <w:pPr>
              <w:jc w:val="left"/>
              <w:rPr>
                <w:sz w:val="20"/>
                <w:szCs w:val="20"/>
                <w:highlight w:val="white"/>
              </w:rPr>
            </w:pPr>
            <w:r w:rsidDel="00000000" w:rsidR="00000000" w:rsidRPr="00000000">
              <w:rPr>
                <w:sz w:val="20"/>
                <w:szCs w:val="20"/>
                <w:highlight w:val="white"/>
                <w:rtl w:val="0"/>
              </w:rPr>
              <w:t xml:space="preserve">Ejemplo:</w:t>
            </w:r>
          </w:p>
          <w:p w:rsidR="00000000" w:rsidDel="00000000" w:rsidP="00000000" w:rsidRDefault="00000000" w:rsidRPr="00000000" w14:paraId="0000023E">
            <w:pPr>
              <w:jc w:val="left"/>
              <w:rPr>
                <w:sz w:val="20"/>
                <w:szCs w:val="20"/>
                <w:highlight w:val="white"/>
              </w:rPr>
            </w:pPr>
            <w:r w:rsidDel="00000000" w:rsidR="00000000" w:rsidRPr="00000000">
              <w:rPr>
                <w:rtl w:val="0"/>
              </w:rPr>
            </w:r>
          </w:p>
          <w:p w:rsidR="00000000" w:rsidDel="00000000" w:rsidP="00000000" w:rsidRDefault="00000000" w:rsidRPr="00000000" w14:paraId="0000023F">
            <w:pPr>
              <w:jc w:val="center"/>
              <w:rPr>
                <w:sz w:val="20"/>
                <w:szCs w:val="20"/>
                <w:highlight w:val="white"/>
              </w:rPr>
            </w:pPr>
            <w:r w:rsidDel="00000000" w:rsidR="00000000" w:rsidRPr="00000000">
              <w:rPr>
                <w:sz w:val="20"/>
                <w:szCs w:val="20"/>
                <w:highlight w:val="white"/>
              </w:rPr>
              <w:drawing>
                <wp:inline distB="114300" distT="114300" distL="114300" distR="114300">
                  <wp:extent cx="5450138" cy="1044610"/>
                  <wp:effectExtent b="0" l="0" r="0" t="0"/>
                  <wp:docPr id="6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450138" cy="104461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left"/>
              <w:rPr>
                <w:sz w:val="20"/>
                <w:szCs w:val="20"/>
                <w:highlight w:val="white"/>
              </w:rPr>
            </w:pPr>
            <w:r w:rsidDel="00000000" w:rsidR="00000000" w:rsidRPr="00000000">
              <w:rPr>
                <w:rtl w:val="0"/>
              </w:rPr>
            </w:r>
          </w:p>
          <w:p w:rsidR="00000000" w:rsidDel="00000000" w:rsidP="00000000" w:rsidRDefault="00000000" w:rsidRPr="00000000" w14:paraId="00000241">
            <w:pPr>
              <w:jc w:val="left"/>
              <w:rPr>
                <w:sz w:val="20"/>
                <w:szCs w:val="20"/>
                <w:highlight w:val="white"/>
              </w:rPr>
            </w:pPr>
            <w:r w:rsidDel="00000000" w:rsidR="00000000" w:rsidRPr="00000000">
              <w:rPr>
                <w:rtl w:val="0"/>
              </w:rPr>
            </w:r>
          </w:p>
          <w:p w:rsidR="00000000" w:rsidDel="00000000" w:rsidP="00000000" w:rsidRDefault="00000000" w:rsidRPr="00000000" w14:paraId="00000242">
            <w:pPr>
              <w:jc w:val="left"/>
              <w:rPr>
                <w:sz w:val="20"/>
                <w:szCs w:val="20"/>
                <w:highlight w:val="white"/>
              </w:rPr>
            </w:pPr>
            <w:r w:rsidDel="00000000" w:rsidR="00000000" w:rsidRPr="00000000">
              <w:rPr>
                <w:sz w:val="20"/>
                <w:szCs w:val="20"/>
                <w:highlight w:val="white"/>
                <w:rtl w:val="0"/>
              </w:rPr>
              <w:t xml:space="preserve">Adicionalmente se deberá permitir buscar por “Número de trámite”, Folio de la transacción, es decir: SIGREE, SIGPRC, SIGPRM y SIGPSA.</w:t>
            </w:r>
          </w:p>
        </w:tc>
      </w:tr>
    </w:tbl>
    <w:p w:rsidR="00000000" w:rsidDel="00000000" w:rsidP="00000000" w:rsidRDefault="00000000" w:rsidRPr="00000000" w14:paraId="00000243">
      <w:pPr>
        <w:pStyle w:val="Heading1"/>
        <w:rPr>
          <w:sz w:val="24"/>
          <w:szCs w:val="24"/>
        </w:rPr>
      </w:pPr>
      <w:bookmarkStart w:colFirst="0" w:colLast="0" w:name="_heading=h.1ci93xb" w:id="23"/>
      <w:bookmarkEnd w:id="23"/>
      <w:r w:rsidDel="00000000" w:rsidR="00000000" w:rsidRPr="00000000">
        <w:rPr>
          <w:sz w:val="24"/>
          <w:szCs w:val="24"/>
          <w:rtl w:val="0"/>
        </w:rPr>
        <w:t xml:space="preserve">Requerimientos del producto y documentación bloque 1</w:t>
      </w:r>
    </w:p>
    <w:p w:rsidR="00000000" w:rsidDel="00000000" w:rsidP="00000000" w:rsidRDefault="00000000" w:rsidRPr="00000000" w14:paraId="00000244">
      <w:pPr>
        <w:ind w:left="432" w:firstLine="0"/>
        <w:rPr>
          <w:sz w:val="20"/>
          <w:szCs w:val="20"/>
        </w:rPr>
      </w:pPr>
      <w:r w:rsidDel="00000000" w:rsidR="00000000" w:rsidRPr="00000000">
        <w:rPr>
          <w:color w:val="222222"/>
          <w:sz w:val="20"/>
          <w:szCs w:val="20"/>
          <w:highlight w:val="white"/>
          <w:rtl w:val="0"/>
        </w:rPr>
        <w:t xml:space="preserve">No aplica</w:t>
      </w:r>
      <w:r w:rsidDel="00000000" w:rsidR="00000000" w:rsidRPr="00000000">
        <w:rPr>
          <w:rtl w:val="0"/>
        </w:rPr>
      </w:r>
    </w:p>
    <w:p w:rsidR="00000000" w:rsidDel="00000000" w:rsidP="00000000" w:rsidRDefault="00000000" w:rsidRPr="00000000" w14:paraId="00000245">
      <w:pPr>
        <w:pStyle w:val="Heading1"/>
        <w:rPr>
          <w:sz w:val="20"/>
          <w:szCs w:val="20"/>
        </w:rPr>
      </w:pPr>
      <w:bookmarkStart w:colFirst="0" w:colLast="0" w:name="_heading=h.3whwml4" w:id="24"/>
      <w:bookmarkEnd w:id="24"/>
      <w:r w:rsidDel="00000000" w:rsidR="00000000" w:rsidRPr="00000000">
        <w:rPr>
          <w:sz w:val="24"/>
          <w:szCs w:val="24"/>
          <w:rtl w:val="0"/>
        </w:rPr>
        <w:t xml:space="preserve">Requerimientos no funcionales bloque 1</w:t>
      </w:r>
      <w:r w:rsidDel="00000000" w:rsidR="00000000" w:rsidRPr="00000000">
        <w:rPr>
          <w:rtl w:val="0"/>
        </w:rPr>
      </w:r>
    </w:p>
    <w:p w:rsidR="00000000" w:rsidDel="00000000" w:rsidP="00000000" w:rsidRDefault="00000000" w:rsidRPr="00000000" w14:paraId="00000246">
      <w:pPr>
        <w:rPr/>
      </w:pPr>
      <w:r w:rsidDel="00000000" w:rsidR="00000000" w:rsidRPr="00000000">
        <w:rPr>
          <w:color w:val="222222"/>
          <w:sz w:val="20"/>
          <w:szCs w:val="20"/>
          <w:highlight w:val="white"/>
          <w:rtl w:val="0"/>
        </w:rPr>
        <w:t xml:space="preserve"> </w:t>
      </w:r>
      <w:r w:rsidDel="00000000" w:rsidR="00000000" w:rsidRPr="00000000">
        <w:rPr>
          <w:sz w:val="20"/>
          <w:szCs w:val="20"/>
          <w:rtl w:val="0"/>
        </w:rPr>
        <w:t xml:space="preserve">No aplica</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b w:val="1"/>
          <w:sz w:val="24"/>
          <w:szCs w:val="24"/>
          <w:rtl w:val="0"/>
        </w:rPr>
        <w:t xml:space="preserve">Requerimientos de Implantación bloque 1</w:t>
      </w:r>
      <w:r w:rsidDel="00000000" w:rsidR="00000000" w:rsidRPr="00000000">
        <w:rPr>
          <w:rtl w:val="0"/>
        </w:rPr>
      </w:r>
    </w:p>
    <w:p w:rsidR="00000000" w:rsidDel="00000000" w:rsidP="00000000" w:rsidRDefault="00000000" w:rsidRPr="00000000" w14:paraId="00000249">
      <w:pPr>
        <w:rPr>
          <w:sz w:val="20"/>
          <w:szCs w:val="20"/>
        </w:rPr>
      </w:pPr>
      <w:r w:rsidDel="00000000" w:rsidR="00000000" w:rsidRPr="00000000">
        <w:rPr>
          <w:color w:val="222222"/>
          <w:sz w:val="20"/>
          <w:szCs w:val="20"/>
          <w:rtl w:val="0"/>
        </w:rPr>
        <w:t xml:space="preserve">&lt;Son las necesidades del Negocio asociadas a capacitación y soporte del proyecto, se debe incluir el volumen de materiales, usuarios y tiempos del soporte por cada liberación&gt;</w:t>
      </w:r>
      <w:r w:rsidDel="00000000" w:rsidR="00000000" w:rsidRPr="00000000">
        <w:rPr>
          <w:rtl w:val="0"/>
        </w:rPr>
      </w:r>
    </w:p>
    <w:p w:rsidR="00000000" w:rsidDel="00000000" w:rsidP="00000000" w:rsidRDefault="00000000" w:rsidRPr="00000000" w14:paraId="0000024A">
      <w:pPr>
        <w:ind w:left="432" w:firstLine="0"/>
        <w:rPr>
          <w:sz w:val="20"/>
          <w:szCs w:val="20"/>
        </w:rPr>
      </w:pPr>
      <w:r w:rsidDel="00000000" w:rsidR="00000000" w:rsidRPr="00000000">
        <w:rPr>
          <w:rtl w:val="0"/>
        </w:rPr>
      </w:r>
    </w:p>
    <w:tbl>
      <w:tblPr>
        <w:tblStyle w:val="Table14"/>
        <w:tblW w:w="10190.000000000002"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20"/>
        <w:gridCol w:w="9470.000000000002"/>
        <w:tblGridChange w:id="0">
          <w:tblGrid>
            <w:gridCol w:w="720"/>
            <w:gridCol w:w="9470.000000000002"/>
          </w:tblGrid>
        </w:tblGridChange>
      </w:tblGrid>
      <w:tr>
        <w:trPr>
          <w:cantSplit w:val="0"/>
          <w:tblHeader w:val="0"/>
        </w:trPr>
        <w:tc>
          <w:tcPr>
            <w:shd w:fill="e0e0e0" w:val="clear"/>
            <w:vAlign w:val="center"/>
          </w:tcPr>
          <w:p w:rsidR="00000000" w:rsidDel="00000000" w:rsidP="00000000" w:rsidRDefault="00000000" w:rsidRPr="00000000" w14:paraId="0000024B">
            <w:pPr>
              <w:jc w:val="center"/>
              <w:rPr>
                <w:b w:val="1"/>
                <w:sz w:val="20"/>
                <w:szCs w:val="20"/>
              </w:rPr>
            </w:pPr>
            <w:r w:rsidDel="00000000" w:rsidR="00000000" w:rsidRPr="00000000">
              <w:rPr>
                <w:rtl w:val="0"/>
              </w:rPr>
            </w:r>
          </w:p>
        </w:tc>
        <w:tc>
          <w:tcPr>
            <w:shd w:fill="e0e0e0" w:val="clear"/>
            <w:vAlign w:val="top"/>
          </w:tcPr>
          <w:p w:rsidR="00000000" w:rsidDel="00000000" w:rsidP="00000000" w:rsidRDefault="00000000" w:rsidRPr="00000000" w14:paraId="0000024C">
            <w:pPr>
              <w:jc w:val="center"/>
              <w:rPr>
                <w:b w:val="1"/>
                <w:sz w:val="20"/>
                <w:szCs w:val="20"/>
              </w:rPr>
            </w:pPr>
            <w:r w:rsidDel="00000000" w:rsidR="00000000" w:rsidRPr="00000000">
              <w:rPr>
                <w:b w:val="1"/>
                <w:sz w:val="20"/>
                <w:szCs w:val="20"/>
                <w:rtl w:val="0"/>
              </w:rPr>
              <w:t xml:space="preserve">Requerimientos de Implantación</w:t>
            </w:r>
          </w:p>
        </w:tc>
      </w:tr>
      <w:tr>
        <w:trPr>
          <w:cantSplit w:val="0"/>
          <w:tblHeader w:val="0"/>
        </w:trPr>
        <w:tc>
          <w:tcPr>
            <w:shd w:fill="e0e0e0" w:val="clear"/>
            <w:vAlign w:val="center"/>
          </w:tcPr>
          <w:p w:rsidR="00000000" w:rsidDel="00000000" w:rsidP="00000000" w:rsidRDefault="00000000" w:rsidRPr="00000000" w14:paraId="0000024D">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24E">
            <w:pPr>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r>
      <w:tr>
        <w:trPr>
          <w:cantSplit w:val="0"/>
          <w:trHeight w:val="645" w:hRule="atLeast"/>
          <w:tblHeader w:val="0"/>
        </w:trPr>
        <w:tc>
          <w:tcPr>
            <w:vAlign w:val="center"/>
          </w:tcPr>
          <w:p w:rsidR="00000000" w:rsidDel="00000000" w:rsidP="00000000" w:rsidRDefault="00000000" w:rsidRPr="00000000" w14:paraId="0000024F">
            <w:pPr>
              <w:jc w:val="center"/>
              <w:rPr>
                <w:sz w:val="20"/>
                <w:szCs w:val="20"/>
              </w:rPr>
            </w:pPr>
            <w:r w:rsidDel="00000000" w:rsidR="00000000" w:rsidRPr="00000000">
              <w:rPr>
                <w:sz w:val="20"/>
                <w:szCs w:val="20"/>
                <w:rtl w:val="0"/>
              </w:rPr>
              <w:t xml:space="preserve">RI1</w:t>
            </w:r>
          </w:p>
        </w:tc>
        <w:tc>
          <w:tcPr>
            <w:vAlign w:val="top"/>
          </w:tcPr>
          <w:p w:rsidR="00000000" w:rsidDel="00000000" w:rsidP="00000000" w:rsidRDefault="00000000" w:rsidRPr="00000000" w14:paraId="00000250">
            <w:pPr>
              <w:rPr>
                <w:b w:val="1"/>
                <w:sz w:val="20"/>
                <w:szCs w:val="20"/>
              </w:rPr>
            </w:pPr>
            <w:r w:rsidDel="00000000" w:rsidR="00000000" w:rsidRPr="00000000">
              <w:rPr>
                <w:b w:val="1"/>
                <w:sz w:val="20"/>
                <w:szCs w:val="20"/>
                <w:rtl w:val="0"/>
              </w:rPr>
              <w:t xml:space="preserve">-Plan de Implantación</w:t>
            </w:r>
          </w:p>
          <w:p w:rsidR="00000000" w:rsidDel="00000000" w:rsidP="00000000" w:rsidRDefault="00000000" w:rsidRPr="00000000" w14:paraId="00000251">
            <w:pPr>
              <w:rPr>
                <w:b w:val="1"/>
                <w:sz w:val="20"/>
                <w:szCs w:val="20"/>
              </w:rPr>
            </w:pPr>
            <w:r w:rsidDel="00000000" w:rsidR="00000000" w:rsidRPr="00000000">
              <w:rPr>
                <w:b w:val="1"/>
                <w:sz w:val="20"/>
                <w:szCs w:val="20"/>
                <w:rtl w:val="0"/>
              </w:rPr>
              <w:t xml:space="preserve">-Matriz de pruebas productivas</w:t>
            </w:r>
          </w:p>
        </w:tc>
      </w:tr>
      <w:tr>
        <w:trPr>
          <w:cantSplit w:val="0"/>
          <w:trHeight w:val="972.0000000000027" w:hRule="atLeast"/>
          <w:tblHeader w:val="0"/>
        </w:trPr>
        <w:tc>
          <w:tcPr>
            <w:vAlign w:val="center"/>
          </w:tcPr>
          <w:p w:rsidR="00000000" w:rsidDel="00000000" w:rsidP="00000000" w:rsidRDefault="00000000" w:rsidRPr="00000000" w14:paraId="00000252">
            <w:pPr>
              <w:jc w:val="center"/>
              <w:rPr>
                <w:sz w:val="20"/>
                <w:szCs w:val="20"/>
              </w:rPr>
            </w:pPr>
            <w:r w:rsidDel="00000000" w:rsidR="00000000" w:rsidRPr="00000000">
              <w:rPr>
                <w:sz w:val="20"/>
                <w:szCs w:val="20"/>
                <w:rtl w:val="0"/>
              </w:rPr>
              <w:t xml:space="preserve">RI2</w:t>
            </w:r>
          </w:p>
        </w:tc>
        <w:tc>
          <w:tcPr>
            <w:vAlign w:val="top"/>
          </w:tcPr>
          <w:p w:rsidR="00000000" w:rsidDel="00000000" w:rsidP="00000000" w:rsidRDefault="00000000" w:rsidRPr="00000000" w14:paraId="00000253">
            <w:pPr>
              <w:rPr>
                <w:sz w:val="20"/>
                <w:szCs w:val="20"/>
              </w:rPr>
            </w:pPr>
            <w:r w:rsidDel="00000000" w:rsidR="00000000" w:rsidRPr="00000000">
              <w:rPr>
                <w:sz w:val="20"/>
                <w:szCs w:val="20"/>
                <w:rtl w:val="0"/>
              </w:rPr>
              <w:t xml:space="preserve">Material </w:t>
            </w:r>
          </w:p>
          <w:p w:rsidR="00000000" w:rsidDel="00000000" w:rsidP="00000000" w:rsidRDefault="00000000" w:rsidRPr="00000000" w14:paraId="00000254">
            <w:pPr>
              <w:numPr>
                <w:ilvl w:val="0"/>
                <w:numId w:val="15"/>
              </w:numPr>
              <w:ind w:left="720" w:hanging="360"/>
              <w:rPr>
                <w:sz w:val="20"/>
                <w:szCs w:val="20"/>
              </w:rPr>
            </w:pPr>
            <w:r w:rsidDel="00000000" w:rsidR="00000000" w:rsidRPr="00000000">
              <w:rPr>
                <w:sz w:val="20"/>
                <w:szCs w:val="20"/>
                <w:rtl w:val="0"/>
              </w:rPr>
              <w:t xml:space="preserve">Número de  Comunicados esperados</w:t>
            </w:r>
          </w:p>
          <w:p w:rsidR="00000000" w:rsidDel="00000000" w:rsidP="00000000" w:rsidRDefault="00000000" w:rsidRPr="00000000" w14:paraId="00000255">
            <w:pPr>
              <w:numPr>
                <w:ilvl w:val="0"/>
                <w:numId w:val="15"/>
              </w:numPr>
              <w:ind w:left="720" w:hanging="360"/>
              <w:rPr>
                <w:b w:val="1"/>
                <w:sz w:val="20"/>
                <w:szCs w:val="20"/>
              </w:rPr>
            </w:pPr>
            <w:r w:rsidDel="00000000" w:rsidR="00000000" w:rsidRPr="00000000">
              <w:rPr>
                <w:sz w:val="20"/>
                <w:szCs w:val="20"/>
                <w:rtl w:val="0"/>
              </w:rPr>
              <w:t xml:space="preserve">Número de Guías esperadas </w:t>
            </w:r>
            <w:r w:rsidDel="00000000" w:rsidR="00000000" w:rsidRPr="00000000">
              <w:rPr>
                <w:rtl w:val="0"/>
              </w:rPr>
            </w:r>
          </w:p>
          <w:p w:rsidR="00000000" w:rsidDel="00000000" w:rsidP="00000000" w:rsidRDefault="00000000" w:rsidRPr="00000000" w14:paraId="00000256">
            <w:pPr>
              <w:numPr>
                <w:ilvl w:val="0"/>
                <w:numId w:val="15"/>
              </w:numPr>
              <w:ind w:left="720" w:hanging="360"/>
              <w:rPr>
                <w:sz w:val="20"/>
                <w:szCs w:val="20"/>
              </w:rPr>
            </w:pPr>
            <w:r w:rsidDel="00000000" w:rsidR="00000000" w:rsidRPr="00000000">
              <w:rPr>
                <w:sz w:val="20"/>
                <w:szCs w:val="20"/>
                <w:rtl w:val="0"/>
              </w:rPr>
              <w:t xml:space="preserve">Número de Videos esperados </w:t>
            </w:r>
          </w:p>
          <w:p w:rsidR="00000000" w:rsidDel="00000000" w:rsidP="00000000" w:rsidRDefault="00000000" w:rsidRPr="00000000" w14:paraId="00000257">
            <w:pPr>
              <w:numPr>
                <w:ilvl w:val="0"/>
                <w:numId w:val="15"/>
              </w:numPr>
              <w:ind w:left="720" w:hanging="360"/>
              <w:rPr>
                <w:sz w:val="20"/>
                <w:szCs w:val="20"/>
              </w:rPr>
            </w:pPr>
            <w:r w:rsidDel="00000000" w:rsidR="00000000" w:rsidRPr="00000000">
              <w:rPr>
                <w:sz w:val="20"/>
                <w:szCs w:val="20"/>
                <w:rtl w:val="0"/>
              </w:rPr>
              <w:t xml:space="preserve">Número de Manuales esperados</w:t>
            </w:r>
          </w:p>
          <w:p w:rsidR="00000000" w:rsidDel="00000000" w:rsidP="00000000" w:rsidRDefault="00000000" w:rsidRPr="00000000" w14:paraId="00000258">
            <w:pPr>
              <w:numPr>
                <w:ilvl w:val="0"/>
                <w:numId w:val="15"/>
              </w:numPr>
              <w:ind w:left="720" w:hanging="360"/>
              <w:rPr>
                <w:sz w:val="20"/>
                <w:szCs w:val="20"/>
              </w:rPr>
            </w:pPr>
            <w:r w:rsidDel="00000000" w:rsidR="00000000" w:rsidRPr="00000000">
              <w:rPr>
                <w:sz w:val="20"/>
                <w:szCs w:val="20"/>
                <w:rtl w:val="0"/>
              </w:rPr>
              <w:t xml:space="preserve">Creación/Modificación de un sitio de google </w:t>
            </w:r>
          </w:p>
          <w:p w:rsidR="00000000" w:rsidDel="00000000" w:rsidP="00000000" w:rsidRDefault="00000000" w:rsidRPr="00000000" w14:paraId="00000259">
            <w:pPr>
              <w:ind w:left="720" w:firstLine="0"/>
              <w:rPr>
                <w:sz w:val="20"/>
                <w:szCs w:val="20"/>
              </w:rPr>
            </w:pPr>
            <w:r w:rsidDel="00000000" w:rsidR="00000000" w:rsidRPr="00000000">
              <w:rPr>
                <w:rtl w:val="0"/>
              </w:rPr>
            </w:r>
          </w:p>
        </w:tc>
      </w:tr>
      <w:tr>
        <w:trPr>
          <w:cantSplit w:val="0"/>
          <w:trHeight w:val="972.0000000000027" w:hRule="atLeast"/>
          <w:tblHeader w:val="0"/>
        </w:trPr>
        <w:tc>
          <w:tcPr>
            <w:vAlign w:val="center"/>
          </w:tcPr>
          <w:p w:rsidR="00000000" w:rsidDel="00000000" w:rsidP="00000000" w:rsidRDefault="00000000" w:rsidRPr="00000000" w14:paraId="0000025A">
            <w:pPr>
              <w:jc w:val="center"/>
              <w:rPr>
                <w:sz w:val="20"/>
                <w:szCs w:val="20"/>
              </w:rPr>
            </w:pPr>
            <w:r w:rsidDel="00000000" w:rsidR="00000000" w:rsidRPr="00000000">
              <w:rPr>
                <w:sz w:val="20"/>
                <w:szCs w:val="20"/>
                <w:rtl w:val="0"/>
              </w:rPr>
              <w:t xml:space="preserve">RI3</w:t>
            </w:r>
          </w:p>
        </w:tc>
        <w:tc>
          <w:tcPr>
            <w:vAlign w:val="top"/>
          </w:tcPr>
          <w:p w:rsidR="00000000" w:rsidDel="00000000" w:rsidP="00000000" w:rsidRDefault="00000000" w:rsidRPr="00000000" w14:paraId="0000025B">
            <w:pPr>
              <w:rPr>
                <w:sz w:val="20"/>
                <w:szCs w:val="20"/>
              </w:rPr>
            </w:pPr>
            <w:r w:rsidDel="00000000" w:rsidR="00000000" w:rsidRPr="00000000">
              <w:rPr>
                <w:sz w:val="20"/>
                <w:szCs w:val="20"/>
                <w:rtl w:val="0"/>
              </w:rPr>
              <w:t xml:space="preserve">Esquema de capacitación</w:t>
            </w:r>
          </w:p>
          <w:p w:rsidR="00000000" w:rsidDel="00000000" w:rsidP="00000000" w:rsidRDefault="00000000" w:rsidRPr="00000000" w14:paraId="0000025C">
            <w:pPr>
              <w:numPr>
                <w:ilvl w:val="0"/>
                <w:numId w:val="2"/>
              </w:numPr>
              <w:ind w:left="720" w:hanging="360"/>
              <w:rPr>
                <w:sz w:val="20"/>
                <w:szCs w:val="20"/>
              </w:rPr>
            </w:pPr>
            <w:r w:rsidDel="00000000" w:rsidR="00000000" w:rsidRPr="00000000">
              <w:rPr>
                <w:sz w:val="20"/>
                <w:szCs w:val="20"/>
                <w:rtl w:val="0"/>
              </w:rPr>
              <w:t xml:space="preserve">Presencial/ Remota (Call Center, Centro de atención virtual y herramientas digitales).</w:t>
            </w:r>
          </w:p>
          <w:p w:rsidR="00000000" w:rsidDel="00000000" w:rsidP="00000000" w:rsidRDefault="00000000" w:rsidRPr="00000000" w14:paraId="0000025D">
            <w:pPr>
              <w:numPr>
                <w:ilvl w:val="0"/>
                <w:numId w:val="2"/>
              </w:numPr>
              <w:ind w:left="720" w:hanging="360"/>
              <w:rPr>
                <w:sz w:val="20"/>
                <w:szCs w:val="20"/>
              </w:rPr>
            </w:pPr>
            <w:r w:rsidDel="00000000" w:rsidR="00000000" w:rsidRPr="00000000">
              <w:rPr>
                <w:sz w:val="20"/>
                <w:szCs w:val="20"/>
                <w:rtl w:val="0"/>
              </w:rPr>
              <w:t xml:space="preserve">Número de usuarios</w:t>
            </w:r>
          </w:p>
          <w:p w:rsidR="00000000" w:rsidDel="00000000" w:rsidP="00000000" w:rsidRDefault="00000000" w:rsidRPr="00000000" w14:paraId="0000025E">
            <w:pPr>
              <w:numPr>
                <w:ilvl w:val="0"/>
                <w:numId w:val="2"/>
              </w:numPr>
              <w:ind w:left="720" w:hanging="360"/>
              <w:rPr>
                <w:sz w:val="20"/>
                <w:szCs w:val="20"/>
              </w:rPr>
            </w:pPr>
            <w:r w:rsidDel="00000000" w:rsidR="00000000" w:rsidRPr="00000000">
              <w:rPr>
                <w:sz w:val="20"/>
                <w:szCs w:val="20"/>
                <w:rtl w:val="0"/>
              </w:rPr>
              <w:t xml:space="preserve">Cobertura </w:t>
            </w:r>
          </w:p>
          <w:p w:rsidR="00000000" w:rsidDel="00000000" w:rsidP="00000000" w:rsidRDefault="00000000" w:rsidRPr="00000000" w14:paraId="0000025F">
            <w:pPr>
              <w:numPr>
                <w:ilvl w:val="1"/>
                <w:numId w:val="2"/>
              </w:numPr>
              <w:ind w:left="1440" w:hanging="360"/>
              <w:rPr>
                <w:sz w:val="20"/>
                <w:szCs w:val="20"/>
              </w:rPr>
            </w:pPr>
            <w:r w:rsidDel="00000000" w:rsidR="00000000" w:rsidRPr="00000000">
              <w:rPr>
                <w:sz w:val="20"/>
                <w:szCs w:val="20"/>
                <w:rtl w:val="0"/>
              </w:rPr>
              <w:t xml:space="preserve">Local</w:t>
            </w:r>
          </w:p>
          <w:p w:rsidR="00000000" w:rsidDel="00000000" w:rsidP="00000000" w:rsidRDefault="00000000" w:rsidRPr="00000000" w14:paraId="00000260">
            <w:pPr>
              <w:numPr>
                <w:ilvl w:val="1"/>
                <w:numId w:val="2"/>
              </w:numPr>
              <w:ind w:left="1440" w:hanging="360"/>
              <w:rPr>
                <w:sz w:val="20"/>
                <w:szCs w:val="20"/>
              </w:rPr>
            </w:pPr>
            <w:r w:rsidDel="00000000" w:rsidR="00000000" w:rsidRPr="00000000">
              <w:rPr>
                <w:sz w:val="20"/>
                <w:szCs w:val="20"/>
                <w:rtl w:val="0"/>
              </w:rPr>
              <w:t xml:space="preserve">Nivel Nacional</w:t>
            </w:r>
          </w:p>
        </w:tc>
      </w:tr>
      <w:tr>
        <w:trPr>
          <w:cantSplit w:val="0"/>
          <w:trHeight w:val="420" w:hRule="atLeast"/>
          <w:tblHeader w:val="0"/>
        </w:trPr>
        <w:tc>
          <w:tcPr>
            <w:vAlign w:val="center"/>
          </w:tcPr>
          <w:p w:rsidR="00000000" w:rsidDel="00000000" w:rsidP="00000000" w:rsidRDefault="00000000" w:rsidRPr="00000000" w14:paraId="00000261">
            <w:pPr>
              <w:jc w:val="center"/>
              <w:rPr>
                <w:sz w:val="20"/>
                <w:szCs w:val="20"/>
              </w:rPr>
            </w:pPr>
            <w:r w:rsidDel="00000000" w:rsidR="00000000" w:rsidRPr="00000000">
              <w:rPr>
                <w:sz w:val="20"/>
                <w:szCs w:val="20"/>
                <w:rtl w:val="0"/>
              </w:rPr>
              <w:t xml:space="preserve">RI4</w:t>
            </w:r>
          </w:p>
        </w:tc>
        <w:tc>
          <w:tcPr>
            <w:vAlign w:val="top"/>
          </w:tcPr>
          <w:p w:rsidR="00000000" w:rsidDel="00000000" w:rsidP="00000000" w:rsidRDefault="00000000" w:rsidRPr="00000000" w14:paraId="00000262">
            <w:pPr>
              <w:rPr>
                <w:sz w:val="20"/>
                <w:szCs w:val="20"/>
              </w:rPr>
            </w:pPr>
            <w:r w:rsidDel="00000000" w:rsidR="00000000" w:rsidRPr="00000000">
              <w:rPr>
                <w:sz w:val="20"/>
                <w:szCs w:val="20"/>
                <w:rtl w:val="0"/>
              </w:rPr>
              <w:t xml:space="preserve">Piloto</w:t>
            </w:r>
          </w:p>
          <w:p w:rsidR="00000000" w:rsidDel="00000000" w:rsidP="00000000" w:rsidRDefault="00000000" w:rsidRPr="00000000" w14:paraId="00000263">
            <w:pPr>
              <w:numPr>
                <w:ilvl w:val="0"/>
                <w:numId w:val="11"/>
              </w:numPr>
              <w:ind w:left="720" w:hanging="360"/>
              <w:rPr>
                <w:b w:val="1"/>
                <w:sz w:val="20"/>
                <w:szCs w:val="20"/>
              </w:rPr>
            </w:pPr>
            <w:r w:rsidDel="00000000" w:rsidR="00000000" w:rsidRPr="00000000">
              <w:rPr>
                <w:b w:val="1"/>
                <w:sz w:val="20"/>
                <w:szCs w:val="20"/>
                <w:rtl w:val="0"/>
              </w:rPr>
              <w:t xml:space="preserve">Interno/empleados. Aplicará lista blanca.</w:t>
            </w:r>
          </w:p>
          <w:p w:rsidR="00000000" w:rsidDel="00000000" w:rsidP="00000000" w:rsidRDefault="00000000" w:rsidRPr="00000000" w14:paraId="00000264">
            <w:pPr>
              <w:numPr>
                <w:ilvl w:val="0"/>
                <w:numId w:val="11"/>
              </w:numPr>
              <w:ind w:left="720" w:hanging="360"/>
              <w:rPr>
                <w:sz w:val="20"/>
                <w:szCs w:val="20"/>
              </w:rPr>
            </w:pPr>
            <w:r w:rsidDel="00000000" w:rsidR="00000000" w:rsidRPr="00000000">
              <w:rPr>
                <w:sz w:val="20"/>
                <w:szCs w:val="20"/>
                <w:rtl w:val="0"/>
              </w:rPr>
              <w:t xml:space="preserve">Intermediarios/Socios de Negocio</w:t>
            </w:r>
          </w:p>
          <w:p w:rsidR="00000000" w:rsidDel="00000000" w:rsidP="00000000" w:rsidRDefault="00000000" w:rsidRPr="00000000" w14:paraId="00000265">
            <w:pPr>
              <w:numPr>
                <w:ilvl w:val="0"/>
                <w:numId w:val="11"/>
              </w:numPr>
              <w:ind w:left="720" w:hanging="360"/>
              <w:rPr>
                <w:sz w:val="20"/>
                <w:szCs w:val="20"/>
              </w:rPr>
            </w:pPr>
            <w:r w:rsidDel="00000000" w:rsidR="00000000" w:rsidRPr="00000000">
              <w:rPr>
                <w:sz w:val="20"/>
                <w:szCs w:val="20"/>
                <w:rtl w:val="0"/>
              </w:rPr>
              <w:t xml:space="preserve">Proveedores (ejemplo centros de reparación, hospitales, etc.)</w:t>
            </w:r>
          </w:p>
          <w:p w:rsidR="00000000" w:rsidDel="00000000" w:rsidP="00000000" w:rsidRDefault="00000000" w:rsidRPr="00000000" w14:paraId="00000266">
            <w:pPr>
              <w:numPr>
                <w:ilvl w:val="0"/>
                <w:numId w:val="11"/>
              </w:numPr>
              <w:ind w:left="720" w:hanging="360"/>
              <w:rPr>
                <w:sz w:val="20"/>
                <w:szCs w:val="20"/>
              </w:rPr>
            </w:pPr>
            <w:r w:rsidDel="00000000" w:rsidR="00000000" w:rsidRPr="00000000">
              <w:rPr>
                <w:sz w:val="20"/>
                <w:szCs w:val="20"/>
                <w:rtl w:val="0"/>
              </w:rPr>
              <w:t xml:space="preserve">Duración del piloto</w:t>
            </w:r>
          </w:p>
          <w:p w:rsidR="00000000" w:rsidDel="00000000" w:rsidP="00000000" w:rsidRDefault="00000000" w:rsidRPr="00000000" w14:paraId="00000267">
            <w:pPr>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268">
            <w:pPr>
              <w:jc w:val="center"/>
              <w:rPr>
                <w:sz w:val="20"/>
                <w:szCs w:val="20"/>
              </w:rPr>
            </w:pPr>
            <w:r w:rsidDel="00000000" w:rsidR="00000000" w:rsidRPr="00000000">
              <w:rPr>
                <w:sz w:val="20"/>
                <w:szCs w:val="20"/>
                <w:rtl w:val="0"/>
              </w:rPr>
              <w:t xml:space="preserve">RI5</w:t>
            </w:r>
          </w:p>
        </w:tc>
        <w:tc>
          <w:tcPr>
            <w:vAlign w:val="top"/>
          </w:tcPr>
          <w:p w:rsidR="00000000" w:rsidDel="00000000" w:rsidP="00000000" w:rsidRDefault="00000000" w:rsidRPr="00000000" w14:paraId="00000269">
            <w:pPr>
              <w:rPr>
                <w:sz w:val="20"/>
                <w:szCs w:val="20"/>
              </w:rPr>
            </w:pPr>
            <w:r w:rsidDel="00000000" w:rsidR="00000000" w:rsidRPr="00000000">
              <w:rPr>
                <w:sz w:val="20"/>
                <w:szCs w:val="20"/>
                <w:rtl w:val="0"/>
              </w:rPr>
              <w:t xml:space="preserve">Validaciones extraordinarias (ejemplo Cierres mensuales, validaciones de Reaseguro, comisiones, etc.)</w:t>
            </w:r>
          </w:p>
          <w:p w:rsidR="00000000" w:rsidDel="00000000" w:rsidP="00000000" w:rsidRDefault="00000000" w:rsidRPr="00000000" w14:paraId="0000026A">
            <w:pPr>
              <w:rPr>
                <w:b w:val="1"/>
                <w:sz w:val="20"/>
                <w:szCs w:val="20"/>
              </w:rPr>
            </w:pPr>
            <w:r w:rsidDel="00000000" w:rsidR="00000000" w:rsidRPr="00000000">
              <w:rPr>
                <w:b w:val="1"/>
                <w:sz w:val="20"/>
                <w:szCs w:val="20"/>
                <w:rtl w:val="0"/>
              </w:rPr>
              <w:t xml:space="preserve">N/A</w:t>
            </w:r>
          </w:p>
        </w:tc>
      </w:tr>
      <w:tr>
        <w:trPr>
          <w:cantSplit w:val="0"/>
          <w:trHeight w:val="440" w:hRule="atLeast"/>
          <w:tblHeader w:val="0"/>
        </w:trPr>
        <w:tc>
          <w:tcPr>
            <w:vAlign w:val="center"/>
          </w:tcPr>
          <w:p w:rsidR="00000000" w:rsidDel="00000000" w:rsidP="00000000" w:rsidRDefault="00000000" w:rsidRPr="00000000" w14:paraId="0000026B">
            <w:pPr>
              <w:jc w:val="center"/>
              <w:rPr>
                <w:sz w:val="20"/>
                <w:szCs w:val="20"/>
              </w:rPr>
            </w:pPr>
            <w:r w:rsidDel="00000000" w:rsidR="00000000" w:rsidRPr="00000000">
              <w:rPr>
                <w:sz w:val="20"/>
                <w:szCs w:val="20"/>
                <w:rtl w:val="0"/>
              </w:rPr>
              <w:t xml:space="preserve">RI6</w:t>
            </w:r>
          </w:p>
        </w:tc>
        <w:tc>
          <w:tcPr>
            <w:vAlign w:val="top"/>
          </w:tcPr>
          <w:p w:rsidR="00000000" w:rsidDel="00000000" w:rsidP="00000000" w:rsidRDefault="00000000" w:rsidRPr="00000000" w14:paraId="0000026C">
            <w:pPr>
              <w:rPr>
                <w:sz w:val="20"/>
                <w:szCs w:val="20"/>
              </w:rPr>
            </w:pPr>
            <w:r w:rsidDel="00000000" w:rsidR="00000000" w:rsidRPr="00000000">
              <w:rPr>
                <w:sz w:val="20"/>
                <w:szCs w:val="20"/>
                <w:rtl w:val="0"/>
              </w:rPr>
              <w:t xml:space="preserve">Tiempo de Soporte</w:t>
            </w:r>
          </w:p>
          <w:p w:rsidR="00000000" w:rsidDel="00000000" w:rsidP="00000000" w:rsidRDefault="00000000" w:rsidRPr="00000000" w14:paraId="0000026D">
            <w:pPr>
              <w:rPr>
                <w:sz w:val="20"/>
                <w:szCs w:val="20"/>
              </w:rPr>
            </w:pPr>
            <w:r w:rsidDel="00000000" w:rsidR="00000000" w:rsidRPr="00000000">
              <w:rPr>
                <w:b w:val="1"/>
                <w:sz w:val="20"/>
                <w:szCs w:val="20"/>
                <w:rtl w:val="0"/>
              </w:rPr>
              <w:t xml:space="preserve">1 semana después de la liberación a PRO.</w:t>
            </w:r>
            <w:r w:rsidDel="00000000" w:rsidR="00000000" w:rsidRPr="00000000">
              <w:rPr>
                <w:rtl w:val="0"/>
              </w:rPr>
            </w:r>
          </w:p>
        </w:tc>
      </w:tr>
    </w:tbl>
    <w:p w:rsidR="00000000" w:rsidDel="00000000" w:rsidP="00000000" w:rsidRDefault="00000000" w:rsidRPr="00000000" w14:paraId="0000026E">
      <w:pPr>
        <w:pStyle w:val="Title"/>
        <w:rPr>
          <w:sz w:val="24"/>
          <w:szCs w:val="24"/>
        </w:rPr>
      </w:pPr>
      <w:bookmarkStart w:colFirst="0" w:colLast="0" w:name="_heading=h.2bn6wsx" w:id="25"/>
      <w:bookmarkEnd w:id="25"/>
      <w:r w:rsidDel="00000000" w:rsidR="00000000" w:rsidRPr="00000000">
        <w:rPr>
          <w:sz w:val="24"/>
          <w:szCs w:val="24"/>
          <w:rtl w:val="0"/>
        </w:rPr>
        <w:t xml:space="preserve">Solicitud de Vo.Bo. Bloque 1:</w:t>
      </w:r>
    </w:p>
    <w:p w:rsidR="00000000" w:rsidDel="00000000" w:rsidP="00000000" w:rsidRDefault="00000000" w:rsidRPr="00000000" w14:paraId="0000026F">
      <w:pPr>
        <w:rPr>
          <w:sz w:val="24"/>
          <w:szCs w:val="24"/>
        </w:rPr>
      </w:pPr>
      <w:bookmarkStart w:colFirst="0" w:colLast="0" w:name="_heading=h.qsh70q" w:id="26"/>
      <w:bookmarkEnd w:id="26"/>
      <w:r w:rsidDel="00000000" w:rsidR="00000000" w:rsidRPr="00000000">
        <w:rPr>
          <w:rtl w:val="0"/>
        </w:rPr>
      </w:r>
    </w:p>
    <w:tbl>
      <w:tblPr>
        <w:tblStyle w:val="Table15"/>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5"/>
        <w:gridCol w:w="5437.5"/>
        <w:tblGridChange w:id="0">
          <w:tblGrid>
            <w:gridCol w:w="4657.5"/>
            <w:gridCol w:w="5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jc w:val="center"/>
              <w:rPr>
                <w:b w:val="1"/>
                <w:sz w:val="24"/>
                <w:szCs w:val="24"/>
              </w:rPr>
            </w:pPr>
            <w:r w:rsidDel="00000000" w:rsidR="00000000" w:rsidRPr="00000000">
              <w:rPr>
                <w:b w:val="1"/>
                <w:sz w:val="24"/>
                <w:szCs w:val="24"/>
                <w:rtl w:val="0"/>
              </w:rPr>
              <w:t xml:space="preserve">Involucrados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jc w:val="center"/>
              <w:rPr>
                <w:b w:val="1"/>
                <w:sz w:val="24"/>
                <w:szCs w:val="24"/>
              </w:rPr>
            </w:pPr>
            <w:r w:rsidDel="00000000" w:rsidR="00000000" w:rsidRPr="00000000">
              <w:rPr>
                <w:b w:val="1"/>
                <w:sz w:val="24"/>
                <w:szCs w:val="24"/>
                <w:rtl w:val="0"/>
              </w:rPr>
              <w:t xml:space="preserve">Área</w:t>
            </w:r>
          </w:p>
        </w:tc>
      </w:tr>
      <w:tr>
        <w:trPr>
          <w:cantSplit w:val="0"/>
          <w:trHeight w:val="144.999999999963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b w:val="0"/>
                <w:sz w:val="20"/>
                <w:szCs w:val="20"/>
                <w:rtl w:val="0"/>
              </w:rPr>
              <w:t xml:space="preserve">Mario González Chávez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Gerente Centro de Inteligencia Siniestros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jc w:val="left"/>
              <w:rPr>
                <w:sz w:val="20"/>
                <w:szCs w:val="20"/>
              </w:rPr>
            </w:pPr>
            <w:r w:rsidDel="00000000" w:rsidR="00000000" w:rsidRPr="00000000">
              <w:rPr>
                <w:sz w:val="20"/>
                <w:szCs w:val="20"/>
                <w:rtl w:val="0"/>
              </w:rPr>
              <w:t xml:space="preserve">Jazmin Aguilar Aleman</w:t>
              <w:tab/>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jc w:val="left"/>
              <w:rPr>
                <w:sz w:val="20"/>
                <w:szCs w:val="20"/>
              </w:rPr>
            </w:pPr>
            <w:r w:rsidDel="00000000" w:rsidR="00000000" w:rsidRPr="00000000">
              <w:rPr>
                <w:sz w:val="20"/>
                <w:szCs w:val="20"/>
                <w:rtl w:val="0"/>
              </w:rPr>
              <w:t xml:space="preserve">Supervisor Control Administrativo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jc w:val="left"/>
              <w:rPr>
                <w:sz w:val="20"/>
                <w:szCs w:val="20"/>
              </w:rPr>
            </w:pPr>
            <w:r w:rsidDel="00000000" w:rsidR="00000000" w:rsidRPr="00000000">
              <w:rPr>
                <w:sz w:val="20"/>
                <w:szCs w:val="20"/>
                <w:rtl w:val="0"/>
              </w:rPr>
              <w:t xml:space="preserve">Penelope Yadira Kafie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jc w:val="left"/>
              <w:rPr>
                <w:sz w:val="20"/>
                <w:szCs w:val="20"/>
              </w:rPr>
            </w:pPr>
            <w:r w:rsidDel="00000000" w:rsidR="00000000" w:rsidRPr="00000000">
              <w:rPr>
                <w:sz w:val="20"/>
                <w:szCs w:val="20"/>
                <w:rtl w:val="0"/>
              </w:rPr>
              <w:t xml:space="preserve">Gerente Estrategia 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jc w:val="left"/>
              <w:rPr>
                <w:sz w:val="20"/>
                <w:szCs w:val="20"/>
              </w:rPr>
            </w:pPr>
            <w:r w:rsidDel="00000000" w:rsidR="00000000" w:rsidRPr="00000000">
              <w:rPr>
                <w:sz w:val="20"/>
                <w:szCs w:val="20"/>
                <w:rtl w:val="0"/>
              </w:rPr>
              <w:t xml:space="preserve">Gabriela Laura Díaz Montes de Oca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jc w:val="left"/>
              <w:rPr>
                <w:sz w:val="20"/>
                <w:szCs w:val="20"/>
              </w:rPr>
            </w:pPr>
            <w:r w:rsidDel="00000000" w:rsidR="00000000" w:rsidRPr="00000000">
              <w:rPr>
                <w:sz w:val="20"/>
                <w:szCs w:val="20"/>
                <w:rtl w:val="0"/>
              </w:rPr>
              <w:t xml:space="preserve">Líder QA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jc w:val="left"/>
              <w:rPr>
                <w:sz w:val="20"/>
                <w:szCs w:val="20"/>
              </w:rPr>
            </w:pPr>
            <w:r w:rsidDel="00000000" w:rsidR="00000000" w:rsidRPr="00000000">
              <w:rPr>
                <w:sz w:val="20"/>
                <w:szCs w:val="20"/>
                <w:rtl w:val="0"/>
              </w:rPr>
              <w:t xml:space="preserve">Daniela Fuentes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jc w:val="left"/>
              <w:rPr>
                <w:sz w:val="20"/>
                <w:szCs w:val="20"/>
              </w:rPr>
            </w:pPr>
            <w:r w:rsidDel="00000000" w:rsidR="00000000" w:rsidRPr="00000000">
              <w:rPr>
                <w:sz w:val="20"/>
                <w:szCs w:val="20"/>
                <w:rtl w:val="0"/>
              </w:rPr>
              <w:t xml:space="preserve">Gerente interfaz y diseño 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jc w:val="left"/>
              <w:rPr>
                <w:sz w:val="20"/>
                <w:szCs w:val="20"/>
              </w:rPr>
            </w:pPr>
            <w:hyperlink r:id="rId34">
              <w:r w:rsidDel="00000000" w:rsidR="00000000" w:rsidRPr="00000000">
                <w:rPr>
                  <w:sz w:val="20"/>
                  <w:szCs w:val="20"/>
                  <w:rtl w:val="0"/>
                </w:rPr>
                <w:t xml:space="preserve">Karin Valdivieso Castillo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jc w:val="left"/>
              <w:rPr>
                <w:sz w:val="20"/>
                <w:szCs w:val="20"/>
              </w:rPr>
            </w:pPr>
            <w:r w:rsidDel="00000000" w:rsidR="00000000" w:rsidRPr="00000000">
              <w:rPr>
                <w:sz w:val="20"/>
                <w:szCs w:val="20"/>
                <w:rtl w:val="0"/>
              </w:rPr>
              <w:t xml:space="preserve">Líder Desarrollo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jc w:val="left"/>
              <w:rPr>
                <w:sz w:val="20"/>
                <w:szCs w:val="20"/>
              </w:rPr>
            </w:pPr>
            <w:r w:rsidDel="00000000" w:rsidR="00000000" w:rsidRPr="00000000">
              <w:rPr>
                <w:sz w:val="20"/>
                <w:szCs w:val="20"/>
                <w:rtl w:val="0"/>
              </w:rPr>
              <w:t xml:space="preserve">Nelly Rodríguez Martínez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jc w:val="left"/>
              <w:rPr>
                <w:sz w:val="20"/>
                <w:szCs w:val="20"/>
              </w:rPr>
            </w:pPr>
            <w:r w:rsidDel="00000000" w:rsidR="00000000" w:rsidRPr="00000000">
              <w:rPr>
                <w:sz w:val="20"/>
                <w:szCs w:val="20"/>
                <w:rtl w:val="0"/>
              </w:rPr>
              <w:t xml:space="preserve">Líder de Análisis de requerimientos</w:t>
            </w:r>
          </w:p>
        </w:tc>
      </w:tr>
    </w:tbl>
    <w:p w:rsidR="00000000" w:rsidDel="00000000" w:rsidP="00000000" w:rsidRDefault="00000000" w:rsidRPr="00000000" w14:paraId="00000280">
      <w:pPr>
        <w:pStyle w:val="Title"/>
        <w:rPr>
          <w:sz w:val="28"/>
          <w:szCs w:val="28"/>
        </w:rPr>
      </w:pPr>
      <w:bookmarkStart w:colFirst="0" w:colLast="0" w:name="_heading=h.3as4poj" w:id="27"/>
      <w:bookmarkEnd w:id="27"/>
      <w:r w:rsidDel="00000000" w:rsidR="00000000" w:rsidRPr="00000000">
        <w:rPr>
          <w:rtl w:val="0"/>
        </w:rPr>
      </w:r>
    </w:p>
    <w:p w:rsidR="00000000" w:rsidDel="00000000" w:rsidP="00000000" w:rsidRDefault="00000000" w:rsidRPr="00000000" w14:paraId="00000281">
      <w:pPr>
        <w:pStyle w:val="Title"/>
        <w:rPr>
          <w:sz w:val="28"/>
          <w:szCs w:val="28"/>
        </w:rPr>
      </w:pPr>
      <w:bookmarkStart w:colFirst="0" w:colLast="0" w:name="_heading=h.1pxezwc" w:id="28"/>
      <w:bookmarkEnd w:id="28"/>
      <w:r w:rsidDel="00000000" w:rsidR="00000000" w:rsidRPr="00000000">
        <w:rPr>
          <w:rtl w:val="0"/>
        </w:rPr>
      </w:r>
    </w:p>
    <w:p w:rsidR="00000000" w:rsidDel="00000000" w:rsidP="00000000" w:rsidRDefault="00000000" w:rsidRPr="00000000" w14:paraId="00000282">
      <w:pPr>
        <w:pStyle w:val="Title"/>
        <w:rPr>
          <w:sz w:val="28"/>
          <w:szCs w:val="28"/>
        </w:rPr>
      </w:pPr>
      <w:bookmarkStart w:colFirst="0" w:colLast="0" w:name="_heading=h.49x2ik5" w:id="29"/>
      <w:bookmarkEnd w:id="29"/>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Title"/>
        <w:rPr>
          <w:sz w:val="24"/>
          <w:szCs w:val="24"/>
        </w:rPr>
      </w:pPr>
      <w:bookmarkStart w:colFirst="0" w:colLast="0" w:name="_heading=h.2p2csry" w:id="30"/>
      <w:bookmarkEnd w:id="30"/>
      <w:r w:rsidDel="00000000" w:rsidR="00000000" w:rsidRPr="00000000">
        <w:rPr>
          <w:sz w:val="28"/>
          <w:szCs w:val="28"/>
          <w:rtl w:val="0"/>
        </w:rPr>
        <w:t xml:space="preserve">Bloque 2  </w:t>
      </w:r>
      <w:r w:rsidDel="00000000" w:rsidR="00000000" w:rsidRPr="00000000">
        <w:rPr>
          <w:sz w:val="24"/>
          <w:szCs w:val="24"/>
          <w:rtl w:val="0"/>
        </w:rPr>
        <w:t xml:space="preserve">Requerimientos funcionales</w:t>
      </w:r>
    </w:p>
    <w:p w:rsidR="00000000" w:rsidDel="00000000" w:rsidP="00000000" w:rsidRDefault="00000000" w:rsidRPr="00000000" w14:paraId="00000292">
      <w:pPr>
        <w:rPr/>
      </w:pPr>
      <w:r w:rsidDel="00000000" w:rsidR="00000000" w:rsidRPr="00000000">
        <w:rPr>
          <w:rtl w:val="0"/>
        </w:rPr>
      </w:r>
    </w:p>
    <w:tbl>
      <w:tblPr>
        <w:tblStyle w:val="Table16"/>
        <w:tblW w:w="10680.0" w:type="dxa"/>
        <w:jc w:val="left"/>
        <w:tblInd w:w="-33.0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95"/>
        <w:gridCol w:w="9285"/>
        <w:tblGridChange w:id="0">
          <w:tblGrid>
            <w:gridCol w:w="1395"/>
            <w:gridCol w:w="9285"/>
          </w:tblGrid>
        </w:tblGridChange>
      </w:tblGrid>
      <w:tr>
        <w:trPr>
          <w:cantSplit w:val="0"/>
          <w:tblHeader w:val="0"/>
        </w:trPr>
        <w:tc>
          <w:tcPr>
            <w:shd w:fill="e0e0e0" w:val="clear"/>
            <w:vAlign w:val="center"/>
          </w:tcPr>
          <w:p w:rsidR="00000000" w:rsidDel="00000000" w:rsidP="00000000" w:rsidRDefault="00000000" w:rsidRPr="00000000" w14:paraId="00000293">
            <w:pPr>
              <w:jc w:val="center"/>
              <w:rPr>
                <w:b w:val="1"/>
                <w:sz w:val="20"/>
                <w:szCs w:val="20"/>
              </w:rPr>
            </w:pPr>
            <w:r w:rsidDel="00000000" w:rsidR="00000000" w:rsidRPr="00000000">
              <w:rPr>
                <w:rtl w:val="0"/>
              </w:rPr>
            </w:r>
          </w:p>
        </w:tc>
        <w:tc>
          <w:tcPr>
            <w:shd w:fill="e0e0e0" w:val="clear"/>
            <w:vAlign w:val="top"/>
          </w:tcPr>
          <w:p w:rsidR="00000000" w:rsidDel="00000000" w:rsidP="00000000" w:rsidRDefault="00000000" w:rsidRPr="00000000" w14:paraId="00000294">
            <w:pPr>
              <w:jc w:val="center"/>
              <w:rPr>
                <w:b w:val="1"/>
                <w:sz w:val="20"/>
                <w:szCs w:val="20"/>
              </w:rPr>
            </w:pPr>
            <w:r w:rsidDel="00000000" w:rsidR="00000000" w:rsidRPr="00000000">
              <w:rPr>
                <w:b w:val="1"/>
                <w:sz w:val="20"/>
                <w:szCs w:val="20"/>
                <w:rtl w:val="0"/>
              </w:rPr>
              <w:t xml:space="preserve">Requerimientos funcionales</w:t>
            </w:r>
          </w:p>
        </w:tc>
      </w:tr>
      <w:tr>
        <w:trPr>
          <w:cantSplit w:val="0"/>
          <w:trHeight w:val="199.9999999999818" w:hRule="atLeast"/>
          <w:tblHeader w:val="0"/>
        </w:trPr>
        <w:tc>
          <w:tcPr>
            <w:shd w:fill="d9d9d9" w:val="clear"/>
            <w:vAlign w:val="center"/>
          </w:tcPr>
          <w:p w:rsidR="00000000" w:rsidDel="00000000" w:rsidP="00000000" w:rsidRDefault="00000000" w:rsidRPr="00000000" w14:paraId="00000295">
            <w:pPr>
              <w:jc w:val="center"/>
              <w:rPr>
                <w:sz w:val="20"/>
                <w:szCs w:val="20"/>
                <w:shd w:fill="cccccc" w:val="clear"/>
              </w:rPr>
            </w:pPr>
            <w:r w:rsidDel="00000000" w:rsidR="00000000" w:rsidRPr="00000000">
              <w:rPr>
                <w:rtl w:val="0"/>
              </w:rPr>
            </w:r>
          </w:p>
        </w:tc>
        <w:tc>
          <w:tcPr>
            <w:shd w:fill="d9d9d9" w:val="clear"/>
            <w:vAlign w:val="top"/>
          </w:tcPr>
          <w:p w:rsidR="00000000" w:rsidDel="00000000" w:rsidP="00000000" w:rsidRDefault="00000000" w:rsidRPr="00000000" w14:paraId="00000296">
            <w:pPr>
              <w:jc w:val="center"/>
              <w:rPr>
                <w:sz w:val="20"/>
                <w:szCs w:val="20"/>
                <w:shd w:fill="cccccc" w:val="clear"/>
              </w:rPr>
            </w:pPr>
            <w:r w:rsidDel="00000000" w:rsidR="00000000" w:rsidRPr="00000000">
              <w:rPr>
                <w:b w:val="1"/>
                <w:sz w:val="20"/>
                <w:szCs w:val="20"/>
                <w:rtl w:val="0"/>
              </w:rPr>
              <w:t xml:space="preserve">Descripción Bloque 2</w:t>
            </w:r>
            <w:r w:rsidDel="00000000" w:rsidR="00000000" w:rsidRPr="00000000">
              <w:rPr>
                <w:rtl w:val="0"/>
              </w:rPr>
            </w:r>
          </w:p>
        </w:tc>
      </w:tr>
      <w:tr>
        <w:trPr>
          <w:cantSplit w:val="0"/>
          <w:trHeight w:val="6083.999999999978" w:hRule="atLeast"/>
          <w:tblHeader w:val="0"/>
        </w:trPr>
        <w:tc>
          <w:tcPr>
            <w:vAlign w:val="center"/>
          </w:tcPr>
          <w:p w:rsidR="00000000" w:rsidDel="00000000" w:rsidP="00000000" w:rsidRDefault="00000000" w:rsidRPr="00000000" w14:paraId="00000297">
            <w:pPr>
              <w:jc w:val="center"/>
              <w:rPr>
                <w:b w:val="1"/>
                <w:sz w:val="20"/>
                <w:szCs w:val="20"/>
              </w:rPr>
            </w:pPr>
            <w:r w:rsidDel="00000000" w:rsidR="00000000" w:rsidRPr="00000000">
              <w:rPr>
                <w:b w:val="1"/>
                <w:sz w:val="20"/>
                <w:szCs w:val="20"/>
                <w:rtl w:val="0"/>
              </w:rPr>
              <w:t xml:space="preserve">RF1</w:t>
            </w:r>
          </w:p>
        </w:tc>
        <w:tc>
          <w:tcPr>
            <w:vAlign w:val="top"/>
          </w:tcPr>
          <w:p w:rsidR="00000000" w:rsidDel="00000000" w:rsidP="00000000" w:rsidRDefault="00000000" w:rsidRPr="00000000" w14:paraId="00000298">
            <w:pPr>
              <w:keepNext w:val="1"/>
              <w:ind w:left="-100" w:firstLine="0"/>
              <w:jc w:val="left"/>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Integrar la línea del tiempo y cambios de estilo o leyendas</w:t>
            </w:r>
          </w:p>
          <w:p w:rsidR="00000000" w:rsidDel="00000000" w:rsidP="00000000" w:rsidRDefault="00000000" w:rsidRPr="00000000" w14:paraId="00000299">
            <w:pPr>
              <w:keepNext w:val="1"/>
              <w:ind w:left="-100" w:firstLine="0"/>
              <w:jc w:val="left"/>
              <w:rPr>
                <w:sz w:val="20"/>
                <w:szCs w:val="2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9A">
            <w:pPr>
              <w:jc w:val="left"/>
              <w:rPr>
                <w:sz w:val="20"/>
                <w:szCs w:val="20"/>
              </w:rPr>
            </w:pPr>
            <w:r w:rsidDel="00000000" w:rsidR="00000000" w:rsidRPr="00000000">
              <w:rPr>
                <w:sz w:val="20"/>
                <w:szCs w:val="20"/>
                <w:rtl w:val="0"/>
              </w:rPr>
              <w:t xml:space="preserve">Se requiere que cuando el usuario en sesión pase el cursor por algún trámite, se muestre un cambio de color del fondo de blanco a naranja claro así como el de las letras de azul a naranja. </w:t>
            </w:r>
          </w:p>
          <w:p w:rsidR="00000000" w:rsidDel="00000000" w:rsidP="00000000" w:rsidRDefault="00000000" w:rsidRPr="00000000" w14:paraId="0000029B">
            <w:pPr>
              <w:jc w:val="left"/>
              <w:rPr>
                <w:b w:val="1"/>
                <w:sz w:val="20"/>
                <w:szCs w:val="20"/>
              </w:rPr>
            </w:pPr>
            <w:r w:rsidDel="00000000" w:rsidR="00000000" w:rsidRPr="00000000">
              <w:rPr>
                <w:rtl w:val="0"/>
              </w:rPr>
            </w:r>
          </w:p>
          <w:p w:rsidR="00000000" w:rsidDel="00000000" w:rsidP="00000000" w:rsidRDefault="00000000" w:rsidRPr="00000000" w14:paraId="0000029C">
            <w:pPr>
              <w:jc w:val="left"/>
              <w:rPr>
                <w:b w:val="1"/>
                <w:sz w:val="20"/>
                <w:szCs w:val="20"/>
              </w:rPr>
            </w:pPr>
            <w:r w:rsidDel="00000000" w:rsidR="00000000" w:rsidRPr="00000000">
              <w:rPr>
                <w:b w:val="1"/>
                <w:sz w:val="20"/>
                <w:szCs w:val="20"/>
                <w:rtl w:val="0"/>
              </w:rPr>
              <w:t xml:space="preserve">Ejemplo:</w:t>
            </w:r>
          </w:p>
          <w:p w:rsidR="00000000" w:rsidDel="00000000" w:rsidP="00000000" w:rsidRDefault="00000000" w:rsidRPr="00000000" w14:paraId="0000029D">
            <w:pPr>
              <w:jc w:val="left"/>
              <w:rPr>
                <w:sz w:val="20"/>
                <w:szCs w:val="20"/>
              </w:rPr>
            </w:pPr>
            <w:r w:rsidDel="00000000" w:rsidR="00000000" w:rsidRPr="00000000">
              <w:rPr>
                <w:rtl w:val="0"/>
              </w:rPr>
            </w:r>
          </w:p>
          <w:p w:rsidR="00000000" w:rsidDel="00000000" w:rsidP="00000000" w:rsidRDefault="00000000" w:rsidRPr="00000000" w14:paraId="0000029E">
            <w:pPr>
              <w:spacing w:line="276" w:lineRule="auto"/>
              <w:jc w:val="center"/>
              <w:rPr>
                <w:color w:val="ffffff"/>
                <w:sz w:val="17"/>
                <w:szCs w:val="17"/>
              </w:rPr>
            </w:pPr>
            <w:r w:rsidDel="00000000" w:rsidR="00000000" w:rsidRPr="00000000">
              <w:rPr>
                <w:sz w:val="17"/>
                <w:szCs w:val="17"/>
              </w:rPr>
              <w:drawing>
                <wp:inline distB="114300" distT="114300" distL="114300" distR="114300">
                  <wp:extent cx="5552279" cy="3440430"/>
                  <wp:effectExtent b="0" l="0" r="0" t="0"/>
                  <wp:docPr id="6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552279" cy="344043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left"/>
              <w:rPr>
                <w:sz w:val="20"/>
                <w:szCs w:val="20"/>
              </w:rPr>
            </w:pPr>
            <w:r w:rsidDel="00000000" w:rsidR="00000000" w:rsidRPr="00000000">
              <w:rPr>
                <w:rtl w:val="0"/>
              </w:rPr>
            </w:r>
          </w:p>
          <w:p w:rsidR="00000000" w:rsidDel="00000000" w:rsidP="00000000" w:rsidRDefault="00000000" w:rsidRPr="00000000" w14:paraId="000002A0">
            <w:pPr>
              <w:jc w:val="left"/>
              <w:rPr>
                <w:sz w:val="20"/>
                <w:szCs w:val="20"/>
              </w:rPr>
            </w:pPr>
            <w:r w:rsidDel="00000000" w:rsidR="00000000" w:rsidRPr="00000000">
              <w:rPr>
                <w:rtl w:val="0"/>
              </w:rPr>
            </w:r>
          </w:p>
          <w:p w:rsidR="00000000" w:rsidDel="00000000" w:rsidP="00000000" w:rsidRDefault="00000000" w:rsidRPr="00000000" w14:paraId="000002A1">
            <w:pPr>
              <w:jc w:val="left"/>
              <w:rPr>
                <w:sz w:val="20"/>
                <w:szCs w:val="20"/>
              </w:rPr>
            </w:pPr>
            <w:r w:rsidDel="00000000" w:rsidR="00000000" w:rsidRPr="00000000">
              <w:rPr>
                <w:sz w:val="20"/>
                <w:szCs w:val="20"/>
                <w:rtl w:val="0"/>
              </w:rPr>
              <w:t xml:space="preserve">Cuando el usuario que está en sesión, seleccione, en este caso: reembolsos la siguiente pantalla a mostrar será la línea del tiempo.</w:t>
            </w:r>
          </w:p>
          <w:p w:rsidR="00000000" w:rsidDel="00000000" w:rsidP="00000000" w:rsidRDefault="00000000" w:rsidRPr="00000000" w14:paraId="000002A2">
            <w:pPr>
              <w:jc w:val="left"/>
              <w:rPr>
                <w:sz w:val="20"/>
                <w:szCs w:val="20"/>
              </w:rPr>
            </w:pPr>
            <w:r w:rsidDel="00000000" w:rsidR="00000000" w:rsidRPr="00000000">
              <w:rPr>
                <w:rtl w:val="0"/>
              </w:rPr>
            </w:r>
          </w:p>
          <w:p w:rsidR="00000000" w:rsidDel="00000000" w:rsidP="00000000" w:rsidRDefault="00000000" w:rsidRPr="00000000" w14:paraId="000002A3">
            <w:pPr>
              <w:jc w:val="center"/>
              <w:rPr>
                <w:sz w:val="20"/>
                <w:szCs w:val="20"/>
              </w:rPr>
            </w:pPr>
            <w:r w:rsidDel="00000000" w:rsidR="00000000" w:rsidRPr="00000000">
              <w:rPr>
                <w:sz w:val="20"/>
                <w:szCs w:val="20"/>
              </w:rPr>
              <w:drawing>
                <wp:inline distB="114300" distT="114300" distL="114300" distR="114300">
                  <wp:extent cx="5652226" cy="2157413"/>
                  <wp:effectExtent b="0" l="0" r="0" t="0"/>
                  <wp:docPr id="6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652226"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left"/>
              <w:rPr>
                <w:sz w:val="20"/>
                <w:szCs w:val="20"/>
              </w:rPr>
            </w:pPr>
            <w:r w:rsidDel="00000000" w:rsidR="00000000" w:rsidRPr="00000000">
              <w:rPr>
                <w:sz w:val="20"/>
                <w:szCs w:val="20"/>
                <w:rtl w:val="0"/>
              </w:rPr>
              <w:t xml:space="preserve">Esta línea del tiempo cuenta con cuatro pasos que se tienen que ir presentando de uno en uno en una animación corta de aproximadamente 5 segundos. </w:t>
            </w:r>
          </w:p>
          <w:p w:rsidR="00000000" w:rsidDel="00000000" w:rsidP="00000000" w:rsidRDefault="00000000" w:rsidRPr="00000000" w14:paraId="000002A5">
            <w:pPr>
              <w:jc w:val="left"/>
              <w:rPr>
                <w:sz w:val="20"/>
                <w:szCs w:val="20"/>
              </w:rPr>
            </w:pPr>
            <w:r w:rsidDel="00000000" w:rsidR="00000000" w:rsidRPr="00000000">
              <w:rPr>
                <w:rtl w:val="0"/>
              </w:rPr>
            </w:r>
          </w:p>
          <w:p w:rsidR="00000000" w:rsidDel="00000000" w:rsidP="00000000" w:rsidRDefault="00000000" w:rsidRPr="00000000" w14:paraId="000002A6">
            <w:pPr>
              <w:jc w:val="left"/>
              <w:rPr>
                <w:b w:val="1"/>
                <w:sz w:val="20"/>
                <w:szCs w:val="20"/>
              </w:rPr>
            </w:pPr>
            <w:r w:rsidDel="00000000" w:rsidR="00000000" w:rsidRPr="00000000">
              <w:rPr>
                <w:sz w:val="20"/>
                <w:szCs w:val="20"/>
                <w:rtl w:val="0"/>
              </w:rPr>
              <w:t xml:space="preserve">Cuando se dé clic en el botón “Continuar”, el front desplegará la pantalla: </w:t>
            </w:r>
            <w:r w:rsidDel="00000000" w:rsidR="00000000" w:rsidRPr="00000000">
              <w:rPr>
                <w:b w:val="1"/>
                <w:sz w:val="20"/>
                <w:szCs w:val="20"/>
                <w:rtl w:val="0"/>
              </w:rPr>
              <w:t xml:space="preserve">Selección del sub trámite:</w:t>
            </w:r>
          </w:p>
          <w:p w:rsidR="00000000" w:rsidDel="00000000" w:rsidP="00000000" w:rsidRDefault="00000000" w:rsidRPr="00000000" w14:paraId="000002A7">
            <w:pPr>
              <w:jc w:val="left"/>
              <w:rPr>
                <w:b w:val="1"/>
                <w:sz w:val="20"/>
                <w:szCs w:val="20"/>
              </w:rPr>
            </w:pPr>
            <w:r w:rsidDel="00000000" w:rsidR="00000000" w:rsidRPr="00000000">
              <w:rPr>
                <w:rtl w:val="0"/>
              </w:rPr>
            </w:r>
          </w:p>
          <w:p w:rsidR="00000000" w:rsidDel="00000000" w:rsidP="00000000" w:rsidRDefault="00000000" w:rsidRPr="00000000" w14:paraId="000002A8">
            <w:pPr>
              <w:rPr>
                <w:sz w:val="20"/>
                <w:szCs w:val="20"/>
              </w:rPr>
            </w:pPr>
            <w:r w:rsidDel="00000000" w:rsidR="00000000" w:rsidRPr="00000000">
              <w:rPr>
                <w:sz w:val="20"/>
                <w:szCs w:val="20"/>
                <w:rtl w:val="0"/>
              </w:rPr>
              <w:t xml:space="preserve">Se requiere que cuando el usuario que está en sesión pase el puntero por alguno de ellos también cambié el color del fondo de blanco a naranja claro  así como el de las letras de azul a naranja (Sólo el nombre del sub trámite). </w:t>
            </w:r>
          </w:p>
          <w:p w:rsidR="00000000" w:rsidDel="00000000" w:rsidP="00000000" w:rsidRDefault="00000000" w:rsidRPr="00000000" w14:paraId="000002A9">
            <w:pPr>
              <w:jc w:val="left"/>
              <w:rPr>
                <w:b w:val="1"/>
                <w:sz w:val="20"/>
                <w:szCs w:val="20"/>
              </w:rPr>
            </w:pPr>
            <w:r w:rsidDel="00000000" w:rsidR="00000000" w:rsidRPr="00000000">
              <w:rPr>
                <w:rtl w:val="0"/>
              </w:rPr>
            </w:r>
          </w:p>
          <w:p w:rsidR="00000000" w:rsidDel="00000000" w:rsidP="00000000" w:rsidRDefault="00000000" w:rsidRPr="00000000" w14:paraId="000002AA">
            <w:pPr>
              <w:jc w:val="left"/>
              <w:rPr>
                <w:b w:val="1"/>
                <w:sz w:val="20"/>
                <w:szCs w:val="20"/>
              </w:rPr>
            </w:pPr>
            <w:r w:rsidDel="00000000" w:rsidR="00000000" w:rsidRPr="00000000">
              <w:rPr>
                <w:b w:val="1"/>
                <w:sz w:val="20"/>
                <w:szCs w:val="20"/>
              </w:rPr>
              <w:drawing>
                <wp:inline distB="114300" distT="114300" distL="114300" distR="114300">
                  <wp:extent cx="5512796" cy="3348038"/>
                  <wp:effectExtent b="0" l="0" r="0" t="0"/>
                  <wp:docPr id="6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512796"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sz w:val="20"/>
                <w:szCs w:val="20"/>
                <w:rtl w:val="0"/>
              </w:rPr>
              <w:t xml:space="preserve">Al hacer la selección de algún tipo de reembolso el radio button también se resaltará en color crema más fuerte esto con el fin de que el usuario en sesión sepa con claridad en dónde tiene que darle clic.</w:t>
            </w:r>
          </w:p>
          <w:p w:rsidR="00000000" w:rsidDel="00000000" w:rsidP="00000000" w:rsidRDefault="00000000" w:rsidRPr="00000000" w14:paraId="000002AC">
            <w:pPr>
              <w:rPr>
                <w:sz w:val="20"/>
                <w:szCs w:val="20"/>
              </w:rPr>
            </w:pPr>
            <w:r w:rsidDel="00000000" w:rsidR="00000000" w:rsidRPr="00000000">
              <w:rPr>
                <w:rtl w:val="0"/>
              </w:rPr>
            </w:r>
          </w:p>
          <w:p w:rsidR="00000000" w:rsidDel="00000000" w:rsidP="00000000" w:rsidRDefault="00000000" w:rsidRPr="00000000" w14:paraId="000002AD">
            <w:pPr>
              <w:jc w:val="center"/>
              <w:rPr>
                <w:sz w:val="20"/>
                <w:szCs w:val="20"/>
              </w:rPr>
            </w:pPr>
            <w:r w:rsidDel="00000000" w:rsidR="00000000" w:rsidRPr="00000000">
              <w:rPr>
                <w:sz w:val="20"/>
                <w:szCs w:val="20"/>
              </w:rPr>
              <w:drawing>
                <wp:inline distB="114300" distT="114300" distL="114300" distR="114300">
                  <wp:extent cx="5479414" cy="3300413"/>
                  <wp:effectExtent b="0" l="0" r="0" t="0"/>
                  <wp:docPr id="6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479414" cy="3300413"/>
                          </a:xfrm>
                          <a:prstGeom prst="rect"/>
                          <a:ln/>
                        </pic:spPr>
                      </pic:pic>
                    </a:graphicData>
                  </a:graphic>
                </wp:inline>
              </w:drawing>
            </w:r>
            <w:r w:rsidDel="00000000" w:rsidR="00000000" w:rsidRPr="00000000">
              <w:rPr>
                <w:rtl w:val="0"/>
              </w:rPr>
            </w:r>
          </w:p>
        </w:tc>
      </w:tr>
      <w:tr>
        <w:trPr>
          <w:cantSplit w:val="0"/>
          <w:trHeight w:val="1980" w:hRule="atLeast"/>
          <w:tblHeader w:val="0"/>
        </w:trPr>
        <w:tc>
          <w:tcPr>
            <w:vAlign w:val="center"/>
          </w:tcPr>
          <w:p w:rsidR="00000000" w:rsidDel="00000000" w:rsidP="00000000" w:rsidRDefault="00000000" w:rsidRPr="00000000" w14:paraId="000002AE">
            <w:pPr>
              <w:jc w:val="center"/>
              <w:rPr>
                <w:b w:val="1"/>
                <w:sz w:val="20"/>
                <w:szCs w:val="20"/>
              </w:rPr>
            </w:pPr>
            <w:r w:rsidDel="00000000" w:rsidR="00000000" w:rsidRPr="00000000">
              <w:rPr>
                <w:b w:val="1"/>
                <w:sz w:val="20"/>
                <w:szCs w:val="20"/>
                <w:rtl w:val="0"/>
              </w:rPr>
              <w:t xml:space="preserve">RF2</w:t>
            </w:r>
          </w:p>
        </w:tc>
        <w:tc>
          <w:tcPr>
            <w:vAlign w:val="top"/>
          </w:tcPr>
          <w:p w:rsidR="00000000" w:rsidDel="00000000" w:rsidP="00000000" w:rsidRDefault="00000000" w:rsidRPr="00000000" w14:paraId="000002AF">
            <w:pPr>
              <w:rPr>
                <w:b w:val="1"/>
                <w:sz w:val="20"/>
                <w:szCs w:val="20"/>
              </w:rPr>
            </w:pPr>
            <w:r w:rsidDel="00000000" w:rsidR="00000000" w:rsidRPr="00000000">
              <w:rPr>
                <w:b w:val="1"/>
                <w:sz w:val="20"/>
                <w:szCs w:val="20"/>
                <w:rtl w:val="0"/>
              </w:rPr>
              <w:t xml:space="preserve">Mejoras “Otro dependiente” apertura</w:t>
            </w:r>
          </w:p>
          <w:p w:rsidR="00000000" w:rsidDel="00000000" w:rsidP="00000000" w:rsidRDefault="00000000" w:rsidRPr="00000000" w14:paraId="000002B0">
            <w:pPr>
              <w:rPr>
                <w:sz w:val="20"/>
                <w:szCs w:val="20"/>
              </w:rPr>
            </w:pPr>
            <w:r w:rsidDel="00000000" w:rsidR="00000000" w:rsidRPr="00000000">
              <w:rPr>
                <w:rtl w:val="0"/>
              </w:rPr>
            </w:r>
          </w:p>
          <w:p w:rsidR="00000000" w:rsidDel="00000000" w:rsidP="00000000" w:rsidRDefault="00000000" w:rsidRPr="00000000" w14:paraId="000002B1">
            <w:pPr>
              <w:rPr>
                <w:sz w:val="20"/>
                <w:szCs w:val="20"/>
              </w:rPr>
            </w:pPr>
            <w:r w:rsidDel="00000000" w:rsidR="00000000" w:rsidRPr="00000000">
              <w:rPr>
                <w:sz w:val="20"/>
                <w:szCs w:val="20"/>
                <w:rtl w:val="0"/>
              </w:rPr>
              <w:t xml:space="preserve">Se requiere modificar la validación actual para mostrar la opción “Otro dependiente” que se muestra en el paso: Asegurado, considerando las siguientes nuevas reglas: </w:t>
            </w:r>
          </w:p>
          <w:p w:rsidR="00000000" w:rsidDel="00000000" w:rsidP="00000000" w:rsidRDefault="00000000" w:rsidRPr="00000000" w14:paraId="000002B2">
            <w:pPr>
              <w:rPr>
                <w:sz w:val="20"/>
                <w:szCs w:val="20"/>
              </w:rPr>
            </w:pPr>
            <w:r w:rsidDel="00000000" w:rsidR="00000000" w:rsidRPr="00000000">
              <w:rPr>
                <w:rtl w:val="0"/>
              </w:rPr>
            </w:r>
          </w:p>
          <w:p w:rsidR="00000000" w:rsidDel="00000000" w:rsidP="00000000" w:rsidRDefault="00000000" w:rsidRPr="00000000" w14:paraId="000002B3">
            <w:pPr>
              <w:numPr>
                <w:ilvl w:val="0"/>
                <w:numId w:val="6"/>
              </w:numPr>
              <w:ind w:left="720" w:hanging="360"/>
              <w:rPr>
                <w:sz w:val="20"/>
                <w:szCs w:val="20"/>
              </w:rPr>
            </w:pPr>
            <w:r w:rsidDel="00000000" w:rsidR="00000000" w:rsidRPr="00000000">
              <w:rPr>
                <w:sz w:val="20"/>
                <w:szCs w:val="20"/>
                <w:rtl w:val="0"/>
              </w:rPr>
              <w:t xml:space="preserve">Esta opción “Otro dependiente” sólo se mostrará cuando la persona que está en sesión es el titular de la póliza. </w:t>
            </w:r>
          </w:p>
          <w:p w:rsidR="00000000" w:rsidDel="00000000" w:rsidP="00000000" w:rsidRDefault="00000000" w:rsidRPr="00000000" w14:paraId="000002B4">
            <w:pPr>
              <w:numPr>
                <w:ilvl w:val="0"/>
                <w:numId w:val="6"/>
              </w:numPr>
              <w:ind w:left="720" w:hanging="360"/>
              <w:rPr>
                <w:sz w:val="20"/>
                <w:szCs w:val="20"/>
              </w:rPr>
            </w:pPr>
            <w:r w:rsidDel="00000000" w:rsidR="00000000" w:rsidRPr="00000000">
              <w:rPr>
                <w:sz w:val="20"/>
                <w:szCs w:val="20"/>
                <w:rtl w:val="0"/>
              </w:rPr>
              <w:t xml:space="preserve">Adicional cuando la póliza seleccionada manualmente o por default sea colectiva AZUL.</w:t>
              <w:tab/>
            </w:r>
          </w:p>
          <w:p w:rsidR="00000000" w:rsidDel="00000000" w:rsidP="00000000" w:rsidRDefault="00000000" w:rsidRPr="00000000" w14:paraId="000002B5">
            <w:pPr>
              <w:ind w:left="0" w:firstLine="0"/>
              <w:rPr>
                <w:sz w:val="20"/>
                <w:szCs w:val="20"/>
              </w:rPr>
            </w:pPr>
            <w:r w:rsidDel="00000000" w:rsidR="00000000" w:rsidRPr="00000000">
              <w:rPr>
                <w:rtl w:val="0"/>
              </w:rPr>
            </w:r>
          </w:p>
          <w:p w:rsidR="00000000" w:rsidDel="00000000" w:rsidP="00000000" w:rsidRDefault="00000000" w:rsidRPr="00000000" w14:paraId="000002B6">
            <w:pPr>
              <w:jc w:val="center"/>
              <w:rPr>
                <w:sz w:val="20"/>
                <w:szCs w:val="20"/>
              </w:rPr>
            </w:pPr>
            <w:r w:rsidDel="00000000" w:rsidR="00000000" w:rsidRPr="00000000">
              <w:rPr>
                <w:b w:val="1"/>
                <w:sz w:val="20"/>
                <w:szCs w:val="20"/>
                <w:highlight w:val="white"/>
              </w:rPr>
              <w:drawing>
                <wp:inline distB="114300" distT="114300" distL="114300" distR="114300">
                  <wp:extent cx="5019675" cy="1812925"/>
                  <wp:effectExtent b="0" l="0" r="0" t="0"/>
                  <wp:docPr id="6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019675" cy="1812925"/>
                          </a:xfrm>
                          <a:prstGeom prst="rect"/>
                          <a:ln/>
                        </pic:spPr>
                      </pic:pic>
                    </a:graphicData>
                  </a:graphic>
                </wp:inline>
              </w:drawing>
            </w:r>
            <w:r w:rsidDel="00000000" w:rsidR="00000000" w:rsidRPr="00000000">
              <w:rPr>
                <w:rtl w:val="0"/>
              </w:rPr>
            </w:r>
          </w:p>
        </w:tc>
      </w:tr>
      <w:tr>
        <w:trPr>
          <w:cantSplit w:val="0"/>
          <w:trHeight w:val="14130" w:hRule="atLeast"/>
          <w:tblHeader w:val="0"/>
        </w:trPr>
        <w:tc>
          <w:tcPr>
            <w:vAlign w:val="center"/>
          </w:tcPr>
          <w:p w:rsidR="00000000" w:rsidDel="00000000" w:rsidP="00000000" w:rsidRDefault="00000000" w:rsidRPr="00000000" w14:paraId="000002B7">
            <w:pPr>
              <w:jc w:val="center"/>
              <w:rPr>
                <w:b w:val="1"/>
                <w:sz w:val="20"/>
                <w:szCs w:val="20"/>
              </w:rPr>
            </w:pPr>
            <w:r w:rsidDel="00000000" w:rsidR="00000000" w:rsidRPr="00000000">
              <w:rPr>
                <w:rtl w:val="0"/>
              </w:rPr>
            </w:r>
          </w:p>
        </w:tc>
        <w:tc>
          <w:tcPr>
            <w:vAlign w:val="top"/>
          </w:tcPr>
          <w:p w:rsidR="00000000" w:rsidDel="00000000" w:rsidP="00000000" w:rsidRDefault="00000000" w:rsidRPr="00000000" w14:paraId="000002B8">
            <w:pPr>
              <w:jc w:val="left"/>
              <w:rPr>
                <w:sz w:val="20"/>
                <w:szCs w:val="20"/>
              </w:rPr>
            </w:pPr>
            <w:r w:rsidDel="00000000" w:rsidR="00000000" w:rsidRPr="00000000">
              <w:rPr>
                <w:sz w:val="20"/>
                <w:szCs w:val="20"/>
                <w:rtl w:val="0"/>
              </w:rPr>
              <w:t xml:space="preserve">Cuando el usuario en sesión dé clic en dicha opción, se desplegará el siguiente formulario:</w:t>
            </w:r>
          </w:p>
          <w:p w:rsidR="00000000" w:rsidDel="00000000" w:rsidP="00000000" w:rsidRDefault="00000000" w:rsidRPr="00000000" w14:paraId="000002B9">
            <w:pPr>
              <w:rPr>
                <w:b w:val="1"/>
                <w:sz w:val="20"/>
                <w:szCs w:val="20"/>
              </w:rPr>
            </w:pPr>
            <w:r w:rsidDel="00000000" w:rsidR="00000000" w:rsidRPr="00000000">
              <w:rPr>
                <w:rtl w:val="0"/>
              </w:rPr>
            </w:r>
          </w:p>
          <w:p w:rsidR="00000000" w:rsidDel="00000000" w:rsidP="00000000" w:rsidRDefault="00000000" w:rsidRPr="00000000" w14:paraId="000002BA">
            <w:pPr>
              <w:jc w:val="left"/>
              <w:rPr>
                <w:sz w:val="20"/>
                <w:szCs w:val="20"/>
              </w:rPr>
            </w:pPr>
            <w:r w:rsidDel="00000000" w:rsidR="00000000" w:rsidRPr="00000000">
              <w:rPr>
                <w:sz w:val="20"/>
                <w:szCs w:val="20"/>
              </w:rPr>
              <w:drawing>
                <wp:inline distB="114300" distT="114300" distL="114300" distR="114300">
                  <wp:extent cx="5497763" cy="2466113"/>
                  <wp:effectExtent b="0" l="0" r="0" t="0"/>
                  <wp:docPr id="38" name="image8.png"/>
                  <a:graphic>
                    <a:graphicData uri="http://schemas.openxmlformats.org/drawingml/2006/picture">
                      <pic:pic>
                        <pic:nvPicPr>
                          <pic:cNvPr id="0" name="image8.png"/>
                          <pic:cNvPicPr preferRelativeResize="0"/>
                        </pic:nvPicPr>
                        <pic:blipFill>
                          <a:blip r:embed="rId40"/>
                          <a:srcRect b="0" l="0" r="0" t="18237"/>
                          <a:stretch>
                            <a:fillRect/>
                          </a:stretch>
                        </pic:blipFill>
                        <pic:spPr>
                          <a:xfrm>
                            <a:off x="0" y="0"/>
                            <a:ext cx="5497763" cy="2466113"/>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jc w:val="left"/>
              <w:rPr>
                <w:sz w:val="20"/>
                <w:szCs w:val="20"/>
              </w:rPr>
            </w:pPr>
            <w:r w:rsidDel="00000000" w:rsidR="00000000" w:rsidRPr="00000000">
              <w:rPr>
                <w:rtl w:val="0"/>
              </w:rPr>
            </w:r>
          </w:p>
          <w:p w:rsidR="00000000" w:rsidDel="00000000" w:rsidP="00000000" w:rsidRDefault="00000000" w:rsidRPr="00000000" w14:paraId="000002BC">
            <w:pPr>
              <w:jc w:val="left"/>
              <w:rPr>
                <w:sz w:val="20"/>
                <w:szCs w:val="20"/>
              </w:rPr>
            </w:pPr>
            <w:r w:rsidDel="00000000" w:rsidR="00000000" w:rsidRPr="00000000">
              <w:rPr>
                <w:sz w:val="20"/>
                <w:szCs w:val="20"/>
                <w:rtl w:val="0"/>
              </w:rPr>
              <w:t xml:space="preserve">Se requiere que los campos obligatorios para la consulta del “Otro dependiente” sean: Número de póliza, el campo código de cliente / certificado cambiará a certificado y la fecha de nacimiento. Si no encuentra a la persona con los datos proporcionados, se desplegará el mensaje: </w:t>
            </w:r>
          </w:p>
          <w:p w:rsidR="00000000" w:rsidDel="00000000" w:rsidP="00000000" w:rsidRDefault="00000000" w:rsidRPr="00000000" w14:paraId="000002BD">
            <w:pPr>
              <w:jc w:val="left"/>
              <w:rPr>
                <w:sz w:val="20"/>
                <w:szCs w:val="20"/>
              </w:rPr>
            </w:pPr>
            <w:r w:rsidDel="00000000" w:rsidR="00000000" w:rsidRPr="00000000">
              <w:rPr>
                <w:rtl w:val="0"/>
              </w:rPr>
            </w:r>
          </w:p>
          <w:p w:rsidR="00000000" w:rsidDel="00000000" w:rsidP="00000000" w:rsidRDefault="00000000" w:rsidRPr="00000000" w14:paraId="000002BE">
            <w:pPr>
              <w:jc w:val="center"/>
              <w:rPr>
                <w:sz w:val="20"/>
                <w:szCs w:val="20"/>
              </w:rPr>
            </w:pPr>
            <w:r w:rsidDel="00000000" w:rsidR="00000000" w:rsidRPr="00000000">
              <w:rPr>
                <w:sz w:val="20"/>
                <w:szCs w:val="20"/>
              </w:rPr>
              <w:drawing>
                <wp:inline distB="114300" distT="114300" distL="114300" distR="114300">
                  <wp:extent cx="3467100" cy="2238375"/>
                  <wp:effectExtent b="0" l="0" r="0" t="0"/>
                  <wp:docPr id="3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4671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jc w:val="center"/>
              <w:rPr>
                <w:sz w:val="20"/>
                <w:szCs w:val="20"/>
              </w:rPr>
            </w:pPr>
            <w:r w:rsidDel="00000000" w:rsidR="00000000" w:rsidRPr="00000000">
              <w:rPr>
                <w:rtl w:val="0"/>
              </w:rPr>
            </w:r>
          </w:p>
          <w:p w:rsidR="00000000" w:rsidDel="00000000" w:rsidP="00000000" w:rsidRDefault="00000000" w:rsidRPr="00000000" w14:paraId="000002C0">
            <w:pPr>
              <w:rPr>
                <w:sz w:val="20"/>
                <w:szCs w:val="20"/>
              </w:rPr>
            </w:pPr>
            <w:r w:rsidDel="00000000" w:rsidR="00000000" w:rsidRPr="00000000">
              <w:rPr>
                <w:sz w:val="20"/>
                <w:szCs w:val="20"/>
                <w:rtl w:val="0"/>
              </w:rPr>
              <w:t xml:space="preserve">El mensaje actual cambiará a: “El certificado no es correcto. Revísalo y</w:t>
            </w:r>
            <w:r w:rsidDel="00000000" w:rsidR="00000000" w:rsidRPr="00000000">
              <w:rPr>
                <w:sz w:val="20"/>
                <w:szCs w:val="20"/>
                <w:highlight w:val="yellow"/>
                <w:rtl w:val="0"/>
              </w:rPr>
              <w:t xml:space="preserve"> captura </w:t>
            </w:r>
            <w:r w:rsidDel="00000000" w:rsidR="00000000" w:rsidRPr="00000000">
              <w:rPr>
                <w:sz w:val="20"/>
                <w:szCs w:val="20"/>
                <w:rtl w:val="0"/>
              </w:rPr>
              <w:t xml:space="preserve"> nuevamente.”</w:t>
            </w:r>
          </w:p>
          <w:p w:rsidR="00000000" w:rsidDel="00000000" w:rsidP="00000000" w:rsidRDefault="00000000" w:rsidRPr="00000000" w14:paraId="000002C1">
            <w:pPr>
              <w:rPr>
                <w:sz w:val="20"/>
                <w:szCs w:val="20"/>
              </w:rPr>
            </w:pPr>
            <w:r w:rsidDel="00000000" w:rsidR="00000000" w:rsidRPr="00000000">
              <w:rPr>
                <w:rtl w:val="0"/>
              </w:rPr>
            </w:r>
          </w:p>
          <w:p w:rsidR="00000000" w:rsidDel="00000000" w:rsidP="00000000" w:rsidRDefault="00000000" w:rsidRPr="00000000" w14:paraId="000002C2">
            <w:pPr>
              <w:rPr>
                <w:sz w:val="20"/>
                <w:szCs w:val="20"/>
              </w:rPr>
            </w:pPr>
            <w:r w:rsidDel="00000000" w:rsidR="00000000" w:rsidRPr="00000000">
              <w:rPr>
                <w:sz w:val="20"/>
                <w:szCs w:val="20"/>
                <w:rtl w:val="0"/>
              </w:rPr>
              <w:t xml:space="preserve">Cuando sí encuentre información del otro dependiente, se obtendrá como campos informativos los campos: Nombre y Sexo.</w:t>
            </w:r>
          </w:p>
          <w:p w:rsidR="00000000" w:rsidDel="00000000" w:rsidP="00000000" w:rsidRDefault="00000000" w:rsidRPr="00000000" w14:paraId="000002C3">
            <w:pPr>
              <w:rPr>
                <w:sz w:val="20"/>
                <w:szCs w:val="20"/>
              </w:rPr>
            </w:pPr>
            <w:r w:rsidDel="00000000" w:rsidR="00000000" w:rsidRPr="00000000">
              <w:rPr>
                <w:sz w:val="20"/>
                <w:szCs w:val="20"/>
                <w:rtl w:val="0"/>
              </w:rPr>
              <w:t xml:space="preserve">El combo: Parentesco seguirá siendo obligatorio y seleccionable.</w:t>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rPr>
                <w:b w:val="1"/>
                <w:sz w:val="20"/>
                <w:szCs w:val="20"/>
              </w:rPr>
            </w:pPr>
            <w:r w:rsidDel="00000000" w:rsidR="00000000" w:rsidRPr="00000000">
              <w:rPr>
                <w:b w:val="1"/>
                <w:sz w:val="20"/>
                <w:szCs w:val="20"/>
                <w:rtl w:val="0"/>
              </w:rPr>
              <w:t xml:space="preserve">Reglas de Negocio para  otros pasos dentro de la captura del reembolso:</w:t>
            </w:r>
          </w:p>
          <w:p w:rsidR="00000000" w:rsidDel="00000000" w:rsidP="00000000" w:rsidRDefault="00000000" w:rsidRPr="00000000" w14:paraId="000002C6">
            <w:pPr>
              <w:numPr>
                <w:ilvl w:val="0"/>
                <w:numId w:val="17"/>
              </w:numPr>
              <w:ind w:left="720" w:hanging="360"/>
              <w:rPr>
                <w:sz w:val="20"/>
                <w:szCs w:val="20"/>
              </w:rPr>
            </w:pPr>
            <w:r w:rsidDel="00000000" w:rsidR="00000000" w:rsidRPr="00000000">
              <w:rPr>
                <w:sz w:val="20"/>
                <w:szCs w:val="20"/>
                <w:rtl w:val="0"/>
              </w:rPr>
              <w:t xml:space="preserve">En el </w:t>
            </w:r>
            <w:r w:rsidDel="00000000" w:rsidR="00000000" w:rsidRPr="00000000">
              <w:rPr>
                <w:b w:val="1"/>
                <w:sz w:val="20"/>
                <w:szCs w:val="20"/>
                <w:rtl w:val="0"/>
              </w:rPr>
              <w:t xml:space="preserve">paso: Padecimiento, </w:t>
            </w:r>
            <w:r w:rsidDel="00000000" w:rsidR="00000000" w:rsidRPr="00000000">
              <w:rPr>
                <w:sz w:val="20"/>
                <w:szCs w:val="20"/>
                <w:rtl w:val="0"/>
              </w:rPr>
              <w:t xml:space="preserve">se deberá de enlistar las reclamaciones correspondientes a la póliza B y asegurado afectado (Otro dependiente) .</w:t>
            </w:r>
          </w:p>
          <w:p w:rsidR="00000000" w:rsidDel="00000000" w:rsidP="00000000" w:rsidRDefault="00000000" w:rsidRPr="00000000" w14:paraId="000002C7">
            <w:pPr>
              <w:numPr>
                <w:ilvl w:val="0"/>
                <w:numId w:val="17"/>
              </w:numPr>
              <w:ind w:left="720" w:hanging="360"/>
              <w:rPr>
                <w:sz w:val="20"/>
                <w:szCs w:val="20"/>
              </w:rPr>
            </w:pPr>
            <w:r w:rsidDel="00000000" w:rsidR="00000000" w:rsidRPr="00000000">
              <w:rPr>
                <w:sz w:val="20"/>
                <w:szCs w:val="20"/>
                <w:rtl w:val="0"/>
              </w:rPr>
              <w:t xml:space="preserve">En el </w:t>
            </w:r>
            <w:r w:rsidDel="00000000" w:rsidR="00000000" w:rsidRPr="00000000">
              <w:rPr>
                <w:b w:val="1"/>
                <w:sz w:val="20"/>
                <w:szCs w:val="20"/>
                <w:rtl w:val="0"/>
              </w:rPr>
              <w:t xml:space="preserve">paso: Datos para la transferencia,</w:t>
            </w:r>
            <w:r w:rsidDel="00000000" w:rsidR="00000000" w:rsidRPr="00000000">
              <w:rPr>
                <w:sz w:val="20"/>
                <w:szCs w:val="20"/>
                <w:rtl w:val="0"/>
              </w:rPr>
              <w:t xml:space="preserve"> se deberán de enlistar como titulares a pago, los participantes mayor de edad de las pólizas A (selección manual o por default al iniciar el trámite) y los participantes mayor de edad que corresponden al segmento del certificado del titular póliza B).</w:t>
            </w:r>
          </w:p>
          <w:p w:rsidR="00000000" w:rsidDel="00000000" w:rsidP="00000000" w:rsidRDefault="00000000" w:rsidRPr="00000000" w14:paraId="000002C8">
            <w:pPr>
              <w:rPr>
                <w:sz w:val="20"/>
                <w:szCs w:val="20"/>
              </w:rPr>
            </w:pPr>
            <w:r w:rsidDel="00000000" w:rsidR="00000000" w:rsidRPr="00000000">
              <w:rPr>
                <w:rtl w:val="0"/>
              </w:rPr>
            </w:r>
          </w:p>
          <w:p w:rsidR="00000000" w:rsidDel="00000000" w:rsidP="00000000" w:rsidRDefault="00000000" w:rsidRPr="00000000" w14:paraId="000002C9">
            <w:pPr>
              <w:jc w:val="left"/>
              <w:rPr>
                <w:sz w:val="20"/>
                <w:szCs w:val="20"/>
              </w:rPr>
            </w:pPr>
            <w:r w:rsidDel="00000000" w:rsidR="00000000" w:rsidRPr="00000000">
              <w:rPr>
                <w:sz w:val="20"/>
                <w:szCs w:val="20"/>
                <w:rtl w:val="0"/>
              </w:rPr>
              <w:t xml:space="preserve">Para este tipo de trámites se indicará que el seguimiento es a través de las barras de servicio o call center pues hasta el bloque 3 se contará con el seguimiento.</w:t>
            </w:r>
          </w:p>
        </w:tc>
      </w:tr>
      <w:tr>
        <w:trPr>
          <w:cantSplit w:val="0"/>
          <w:trHeight w:val="7455" w:hRule="atLeast"/>
          <w:tblHeader w:val="0"/>
        </w:trPr>
        <w:tc>
          <w:tcPr>
            <w:vAlign w:val="center"/>
          </w:tcPr>
          <w:p w:rsidR="00000000" w:rsidDel="00000000" w:rsidP="00000000" w:rsidRDefault="00000000" w:rsidRPr="00000000" w14:paraId="000002CA">
            <w:pPr>
              <w:jc w:val="center"/>
              <w:rPr>
                <w:b w:val="1"/>
                <w:sz w:val="20"/>
                <w:szCs w:val="20"/>
              </w:rPr>
            </w:pPr>
            <w:r w:rsidDel="00000000" w:rsidR="00000000" w:rsidRPr="00000000">
              <w:rPr>
                <w:b w:val="1"/>
                <w:sz w:val="20"/>
                <w:szCs w:val="20"/>
                <w:rtl w:val="0"/>
              </w:rPr>
              <w:t xml:space="preserve">RF3</w:t>
            </w:r>
          </w:p>
        </w:tc>
        <w:tc>
          <w:tcPr>
            <w:vAlign w:val="top"/>
          </w:tcPr>
          <w:p w:rsidR="00000000" w:rsidDel="00000000" w:rsidP="00000000" w:rsidRDefault="00000000" w:rsidRPr="00000000" w14:paraId="000002CB">
            <w:pPr>
              <w:keepNext w:val="1"/>
              <w:ind w:left="-100" w:firstLine="0"/>
              <w:jc w:val="left"/>
              <w:rPr>
                <w:b w:val="1"/>
                <w:sz w:val="20"/>
                <w:szCs w:val="20"/>
              </w:rPr>
            </w:pPr>
            <w:r w:rsidDel="00000000" w:rsidR="00000000" w:rsidRPr="00000000">
              <w:rPr>
                <w:b w:val="1"/>
                <w:sz w:val="20"/>
                <w:szCs w:val="20"/>
                <w:rtl w:val="0"/>
              </w:rPr>
              <w:t xml:space="preserve">Cambio de Stepper en todos los pasos de trámites.</w:t>
            </w:r>
          </w:p>
          <w:p w:rsidR="00000000" w:rsidDel="00000000" w:rsidP="00000000" w:rsidRDefault="00000000" w:rsidRPr="00000000" w14:paraId="000002CC">
            <w:pPr>
              <w:keepNext w:val="1"/>
              <w:ind w:left="-100" w:firstLine="0"/>
              <w:jc w:val="left"/>
              <w:rPr>
                <w:b w:val="1"/>
                <w:sz w:val="20"/>
                <w:szCs w:val="20"/>
              </w:rPr>
            </w:pPr>
            <w:r w:rsidDel="00000000" w:rsidR="00000000" w:rsidRPr="00000000">
              <w:rPr>
                <w:rtl w:val="0"/>
              </w:rPr>
            </w:r>
          </w:p>
          <w:p w:rsidR="00000000" w:rsidDel="00000000" w:rsidP="00000000" w:rsidRDefault="00000000" w:rsidRPr="00000000" w14:paraId="000002CD">
            <w:pPr>
              <w:rPr>
                <w:sz w:val="20"/>
                <w:szCs w:val="20"/>
                <w:highlight w:val="white"/>
              </w:rPr>
            </w:pPr>
            <w:r w:rsidDel="00000000" w:rsidR="00000000" w:rsidRPr="00000000">
              <w:rPr>
                <w:sz w:val="20"/>
                <w:szCs w:val="20"/>
                <w:highlight w:val="white"/>
                <w:rtl w:val="0"/>
              </w:rPr>
              <w:t xml:space="preserve">Se requiere modificar el estilo del  stepper de cada paso de los trámites de Soy Cliente App y Portal de acuerdo a la siguiente funcionalidad.</w:t>
            </w:r>
          </w:p>
          <w:p w:rsidR="00000000" w:rsidDel="00000000" w:rsidP="00000000" w:rsidRDefault="00000000" w:rsidRPr="00000000" w14:paraId="000002CE">
            <w:pPr>
              <w:jc w:val="left"/>
              <w:rPr>
                <w:sz w:val="20"/>
                <w:szCs w:val="20"/>
                <w:highlight w:val="white"/>
              </w:rPr>
            </w:pPr>
            <w:r w:rsidDel="00000000" w:rsidR="00000000" w:rsidRPr="00000000">
              <w:rPr>
                <w:rtl w:val="0"/>
              </w:rPr>
            </w:r>
          </w:p>
          <w:p w:rsidR="00000000" w:rsidDel="00000000" w:rsidP="00000000" w:rsidRDefault="00000000" w:rsidRPr="00000000" w14:paraId="000002CF">
            <w:pPr>
              <w:jc w:val="left"/>
              <w:rPr>
                <w:b w:val="1"/>
                <w:highlight w:val="white"/>
              </w:rPr>
            </w:pPr>
            <w:r w:rsidDel="00000000" w:rsidR="00000000" w:rsidRPr="00000000">
              <w:rPr>
                <w:b w:val="1"/>
                <w:highlight w:val="white"/>
                <w:rtl w:val="0"/>
              </w:rPr>
              <w:t xml:space="preserve">Ejemplo del stepper en el Portal Soy Cliente: </w:t>
            </w:r>
          </w:p>
          <w:p w:rsidR="00000000" w:rsidDel="00000000" w:rsidP="00000000" w:rsidRDefault="00000000" w:rsidRPr="00000000" w14:paraId="000002D0">
            <w:pPr>
              <w:jc w:val="left"/>
              <w:rPr>
                <w:sz w:val="20"/>
                <w:szCs w:val="20"/>
                <w:highlight w:val="white"/>
              </w:rPr>
            </w:pPr>
            <w:r w:rsidDel="00000000" w:rsidR="00000000" w:rsidRPr="00000000">
              <w:rPr>
                <w:rtl w:val="0"/>
              </w:rPr>
            </w:r>
          </w:p>
          <w:p w:rsidR="00000000" w:rsidDel="00000000" w:rsidP="00000000" w:rsidRDefault="00000000" w:rsidRPr="00000000" w14:paraId="000002D1">
            <w:pPr>
              <w:jc w:val="center"/>
              <w:rPr>
                <w:sz w:val="20"/>
                <w:szCs w:val="20"/>
                <w:highlight w:val="white"/>
              </w:rPr>
            </w:pPr>
            <w:r w:rsidDel="00000000" w:rsidR="00000000" w:rsidRPr="00000000">
              <w:rPr>
                <w:sz w:val="20"/>
                <w:szCs w:val="20"/>
                <w:highlight w:val="white"/>
              </w:rPr>
              <w:drawing>
                <wp:inline distB="114300" distT="114300" distL="114300" distR="114300">
                  <wp:extent cx="4476750" cy="723900"/>
                  <wp:effectExtent b="0" l="0" r="0" t="0"/>
                  <wp:docPr id="4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44767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jc w:val="left"/>
              <w:rPr>
                <w:sz w:val="20"/>
                <w:szCs w:val="20"/>
                <w:highlight w:val="white"/>
              </w:rPr>
            </w:pPr>
            <w:r w:rsidDel="00000000" w:rsidR="00000000" w:rsidRPr="00000000">
              <w:rPr>
                <w:rtl w:val="0"/>
              </w:rPr>
            </w:r>
          </w:p>
          <w:p w:rsidR="00000000" w:rsidDel="00000000" w:rsidP="00000000" w:rsidRDefault="00000000" w:rsidRPr="00000000" w14:paraId="000002D3">
            <w:pPr>
              <w:jc w:val="left"/>
              <w:rPr>
                <w:b w:val="1"/>
                <w:highlight w:val="white"/>
              </w:rPr>
            </w:pPr>
            <w:r w:rsidDel="00000000" w:rsidR="00000000" w:rsidRPr="00000000">
              <w:rPr>
                <w:b w:val="1"/>
                <w:highlight w:val="white"/>
                <w:rtl w:val="0"/>
              </w:rPr>
              <w:t xml:space="preserve">Ejemplo del stepper en la App de Soy Cliente:</w:t>
            </w:r>
          </w:p>
          <w:p w:rsidR="00000000" w:rsidDel="00000000" w:rsidP="00000000" w:rsidRDefault="00000000" w:rsidRPr="00000000" w14:paraId="000002D4">
            <w:pPr>
              <w:jc w:val="left"/>
              <w:rPr>
                <w:b w:val="1"/>
                <w:highlight w:val="white"/>
              </w:rPr>
            </w:pPr>
            <w:r w:rsidDel="00000000" w:rsidR="00000000" w:rsidRPr="00000000">
              <w:rPr>
                <w:rtl w:val="0"/>
              </w:rPr>
            </w:r>
          </w:p>
          <w:p w:rsidR="00000000" w:rsidDel="00000000" w:rsidP="00000000" w:rsidRDefault="00000000" w:rsidRPr="00000000" w14:paraId="000002D5">
            <w:pPr>
              <w:jc w:val="center"/>
              <w:rPr>
                <w:b w:val="1"/>
                <w:highlight w:val="white"/>
              </w:rPr>
            </w:pPr>
            <w:r w:rsidDel="00000000" w:rsidR="00000000" w:rsidRPr="00000000">
              <w:rPr>
                <w:b w:val="1"/>
                <w:highlight w:val="white"/>
              </w:rPr>
              <w:drawing>
                <wp:inline distB="114300" distT="114300" distL="114300" distR="114300">
                  <wp:extent cx="3895725" cy="952500"/>
                  <wp:effectExtent b="0" l="0" r="0" t="0"/>
                  <wp:docPr id="4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8957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center"/>
              <w:rPr>
                <w:b w:val="1"/>
                <w:highlight w:val="white"/>
              </w:rPr>
            </w:pPr>
            <w:r w:rsidDel="00000000" w:rsidR="00000000" w:rsidRPr="00000000">
              <w:rPr>
                <w:rtl w:val="0"/>
              </w:rPr>
            </w:r>
          </w:p>
          <w:p w:rsidR="00000000" w:rsidDel="00000000" w:rsidP="00000000" w:rsidRDefault="00000000" w:rsidRPr="00000000" w14:paraId="000002D7">
            <w:pPr>
              <w:jc w:val="left"/>
              <w:rPr>
                <w:b w:val="1"/>
                <w:sz w:val="20"/>
                <w:szCs w:val="20"/>
                <w:highlight w:val="white"/>
              </w:rPr>
            </w:pPr>
            <w:r w:rsidDel="00000000" w:rsidR="00000000" w:rsidRPr="00000000">
              <w:rPr>
                <w:b w:val="1"/>
                <w:sz w:val="20"/>
                <w:szCs w:val="20"/>
                <w:highlight w:val="white"/>
                <w:rtl w:val="0"/>
              </w:rPr>
              <w:t xml:space="preserve">Significado de colores:</w:t>
            </w:r>
          </w:p>
          <w:p w:rsidR="00000000" w:rsidDel="00000000" w:rsidP="00000000" w:rsidRDefault="00000000" w:rsidRPr="00000000" w14:paraId="000002D8">
            <w:pPr>
              <w:jc w:val="left"/>
              <w:rPr>
                <w:b w:val="1"/>
                <w:sz w:val="20"/>
                <w:szCs w:val="20"/>
                <w:highlight w:val="white"/>
              </w:rPr>
            </w:pPr>
            <w:r w:rsidDel="00000000" w:rsidR="00000000" w:rsidRPr="00000000">
              <w:rPr>
                <w:rtl w:val="0"/>
              </w:rPr>
            </w:r>
          </w:p>
          <w:p w:rsidR="00000000" w:rsidDel="00000000" w:rsidP="00000000" w:rsidRDefault="00000000" w:rsidRPr="00000000" w14:paraId="000002D9">
            <w:pPr>
              <w:numPr>
                <w:ilvl w:val="0"/>
                <w:numId w:val="13"/>
              </w:numPr>
              <w:ind w:left="720" w:hanging="360"/>
              <w:jc w:val="left"/>
              <w:rPr>
                <w:sz w:val="20"/>
                <w:szCs w:val="20"/>
                <w:highlight w:val="white"/>
              </w:rPr>
            </w:pPr>
            <w:r w:rsidDel="00000000" w:rsidR="00000000" w:rsidRPr="00000000">
              <w:rPr>
                <w:b w:val="1"/>
                <w:sz w:val="20"/>
                <w:szCs w:val="20"/>
                <w:highlight w:val="white"/>
                <w:rtl w:val="0"/>
              </w:rPr>
              <w:t xml:space="preserve">Naranja: </w:t>
            </w:r>
            <w:r w:rsidDel="00000000" w:rsidR="00000000" w:rsidRPr="00000000">
              <w:rPr>
                <w:sz w:val="20"/>
                <w:szCs w:val="20"/>
                <w:highlight w:val="white"/>
                <w:rtl w:val="0"/>
              </w:rPr>
              <w:t xml:space="preserve">Es el paso en donde el usuario se encuentra.</w:t>
            </w:r>
          </w:p>
          <w:p w:rsidR="00000000" w:rsidDel="00000000" w:rsidP="00000000" w:rsidRDefault="00000000" w:rsidRPr="00000000" w14:paraId="000002DA">
            <w:pPr>
              <w:numPr>
                <w:ilvl w:val="0"/>
                <w:numId w:val="13"/>
              </w:numPr>
              <w:ind w:left="720" w:hanging="360"/>
              <w:jc w:val="left"/>
              <w:rPr>
                <w:sz w:val="20"/>
                <w:szCs w:val="20"/>
                <w:highlight w:val="white"/>
              </w:rPr>
            </w:pPr>
            <w:r w:rsidDel="00000000" w:rsidR="00000000" w:rsidRPr="00000000">
              <w:rPr>
                <w:b w:val="1"/>
                <w:sz w:val="20"/>
                <w:szCs w:val="20"/>
                <w:highlight w:val="white"/>
                <w:rtl w:val="0"/>
              </w:rPr>
              <w:t xml:space="preserve">Azul fuerte: </w:t>
            </w:r>
            <w:r w:rsidDel="00000000" w:rsidR="00000000" w:rsidRPr="00000000">
              <w:rPr>
                <w:sz w:val="20"/>
                <w:szCs w:val="20"/>
                <w:highlight w:val="white"/>
                <w:rtl w:val="0"/>
              </w:rPr>
              <w:t xml:space="preserve">Es un paso que aún está pendiente. </w:t>
            </w:r>
          </w:p>
          <w:p w:rsidR="00000000" w:rsidDel="00000000" w:rsidP="00000000" w:rsidRDefault="00000000" w:rsidRPr="00000000" w14:paraId="000002DB">
            <w:pPr>
              <w:numPr>
                <w:ilvl w:val="0"/>
                <w:numId w:val="13"/>
              </w:numPr>
              <w:ind w:left="720" w:hanging="360"/>
              <w:jc w:val="left"/>
              <w:rPr>
                <w:sz w:val="20"/>
                <w:szCs w:val="20"/>
                <w:highlight w:val="white"/>
              </w:rPr>
            </w:pPr>
            <w:r w:rsidDel="00000000" w:rsidR="00000000" w:rsidRPr="00000000">
              <w:rPr>
                <w:b w:val="1"/>
                <w:sz w:val="20"/>
                <w:szCs w:val="20"/>
                <w:highlight w:val="white"/>
                <w:rtl w:val="0"/>
              </w:rPr>
              <w:t xml:space="preserve">Verde:  </w:t>
            </w:r>
            <w:r w:rsidDel="00000000" w:rsidR="00000000" w:rsidRPr="00000000">
              <w:rPr>
                <w:sz w:val="20"/>
                <w:szCs w:val="20"/>
                <w:highlight w:val="white"/>
                <w:rtl w:val="0"/>
              </w:rPr>
              <w:t xml:space="preserve">Es un paso que ya lo completó el usuario en sesión.</w:t>
            </w:r>
          </w:p>
        </w:tc>
      </w:tr>
      <w:tr>
        <w:trPr>
          <w:cantSplit w:val="0"/>
          <w:trHeight w:val="900" w:hRule="atLeast"/>
          <w:tblHeader w:val="0"/>
        </w:trPr>
        <w:tc>
          <w:tcPr>
            <w:vAlign w:val="center"/>
          </w:tcPr>
          <w:p w:rsidR="00000000" w:rsidDel="00000000" w:rsidP="00000000" w:rsidRDefault="00000000" w:rsidRPr="00000000" w14:paraId="000002DC">
            <w:pPr>
              <w:jc w:val="center"/>
              <w:rPr>
                <w:b w:val="1"/>
                <w:sz w:val="20"/>
                <w:szCs w:val="20"/>
              </w:rPr>
            </w:pPr>
            <w:r w:rsidDel="00000000" w:rsidR="00000000" w:rsidRPr="00000000">
              <w:rPr>
                <w:b w:val="1"/>
                <w:sz w:val="20"/>
                <w:szCs w:val="20"/>
                <w:rtl w:val="0"/>
              </w:rPr>
              <w:t xml:space="preserve">RF4</w:t>
            </w:r>
          </w:p>
        </w:tc>
        <w:tc>
          <w:tcPr>
            <w:vAlign w:val="top"/>
          </w:tcPr>
          <w:p w:rsidR="00000000" w:rsidDel="00000000" w:rsidP="00000000" w:rsidRDefault="00000000" w:rsidRPr="00000000" w14:paraId="000002DD">
            <w:pPr>
              <w:keepNext w:val="1"/>
              <w:ind w:left="-100" w:firstLine="0"/>
              <w:jc w:val="left"/>
              <w:rPr>
                <w:b w:val="1"/>
                <w:sz w:val="20"/>
                <w:szCs w:val="20"/>
              </w:rPr>
            </w:pPr>
            <w:r w:rsidDel="00000000" w:rsidR="00000000" w:rsidRPr="00000000">
              <w:rPr>
                <w:b w:val="1"/>
                <w:sz w:val="20"/>
                <w:szCs w:val="20"/>
                <w:rtl w:val="0"/>
              </w:rPr>
              <w:t xml:space="preserve">Mapeo de datos de REE Devolución de deducible y coaseguro en el formato de solicitud de reembolso.</w:t>
            </w:r>
          </w:p>
          <w:p w:rsidR="00000000" w:rsidDel="00000000" w:rsidP="00000000" w:rsidRDefault="00000000" w:rsidRPr="00000000" w14:paraId="000002DE">
            <w:pPr>
              <w:keepNext w:val="1"/>
              <w:ind w:left="-100" w:firstLine="0"/>
              <w:jc w:val="left"/>
              <w:rPr>
                <w:b w:val="1"/>
                <w:sz w:val="20"/>
                <w:szCs w:val="20"/>
              </w:rPr>
            </w:pPr>
            <w:r w:rsidDel="00000000" w:rsidR="00000000" w:rsidRPr="00000000">
              <w:rPr>
                <w:rtl w:val="0"/>
              </w:rPr>
            </w:r>
          </w:p>
          <w:p w:rsidR="00000000" w:rsidDel="00000000" w:rsidP="00000000" w:rsidRDefault="00000000" w:rsidRPr="00000000" w14:paraId="000002DF">
            <w:pPr>
              <w:keepNext w:val="1"/>
              <w:ind w:left="-100" w:firstLine="0"/>
              <w:jc w:val="left"/>
              <w:rPr>
                <w:sz w:val="20"/>
                <w:szCs w:val="20"/>
              </w:rPr>
            </w:pPr>
            <w:r w:rsidDel="00000000" w:rsidR="00000000" w:rsidRPr="00000000">
              <w:rPr>
                <w:sz w:val="20"/>
                <w:szCs w:val="20"/>
                <w:rtl w:val="0"/>
              </w:rPr>
              <w:t xml:space="preserve">Cuando se genere un Reembolso de deducible y coaseguro se requiere mapear el motivo y monto capturado / seleccionado en el </w:t>
            </w:r>
            <w:r w:rsidDel="00000000" w:rsidR="00000000" w:rsidRPr="00000000">
              <w:rPr>
                <w:b w:val="1"/>
                <w:sz w:val="20"/>
                <w:szCs w:val="20"/>
                <w:rtl w:val="0"/>
              </w:rPr>
              <w:t xml:space="preserve"> paso: Motivo de la solicitud</w:t>
            </w:r>
            <w:r w:rsidDel="00000000" w:rsidR="00000000" w:rsidRPr="00000000">
              <w:rPr>
                <w:sz w:val="20"/>
                <w:szCs w:val="20"/>
                <w:rtl w:val="0"/>
              </w:rPr>
              <w:t xml:space="preserve">, a continuación vemos el ejemplo:</w:t>
            </w:r>
          </w:p>
          <w:p w:rsidR="00000000" w:rsidDel="00000000" w:rsidP="00000000" w:rsidRDefault="00000000" w:rsidRPr="00000000" w14:paraId="000002E0">
            <w:pPr>
              <w:keepNext w:val="1"/>
              <w:ind w:left="-100" w:firstLine="0"/>
              <w:jc w:val="left"/>
              <w:rPr>
                <w:b w:val="1"/>
                <w:sz w:val="20"/>
                <w:szCs w:val="20"/>
              </w:rPr>
            </w:pPr>
            <w:r w:rsidDel="00000000" w:rsidR="00000000" w:rsidRPr="00000000">
              <w:rPr>
                <w:rtl w:val="0"/>
              </w:rPr>
            </w:r>
          </w:p>
          <w:p w:rsidR="00000000" w:rsidDel="00000000" w:rsidP="00000000" w:rsidRDefault="00000000" w:rsidRPr="00000000" w14:paraId="000002E1">
            <w:pPr>
              <w:keepNext w:val="1"/>
              <w:ind w:left="-100" w:firstLine="0"/>
              <w:jc w:val="center"/>
              <w:rPr>
                <w:b w:val="1"/>
                <w:sz w:val="20"/>
                <w:szCs w:val="20"/>
              </w:rPr>
            </w:pPr>
            <w:r w:rsidDel="00000000" w:rsidR="00000000" w:rsidRPr="00000000">
              <w:rPr>
                <w:b w:val="1"/>
                <w:sz w:val="20"/>
                <w:szCs w:val="20"/>
              </w:rPr>
              <w:drawing>
                <wp:inline distB="114300" distT="114300" distL="114300" distR="114300">
                  <wp:extent cx="4474913" cy="3198734"/>
                  <wp:effectExtent b="0" l="0" r="0" t="0"/>
                  <wp:docPr id="4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474913" cy="3198734"/>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1"/>
              <w:ind w:left="-100" w:firstLine="0"/>
              <w:jc w:val="left"/>
              <w:rPr>
                <w:b w:val="1"/>
                <w:sz w:val="20"/>
                <w:szCs w:val="20"/>
              </w:rPr>
            </w:pPr>
            <w:r w:rsidDel="00000000" w:rsidR="00000000" w:rsidRPr="00000000">
              <w:rPr>
                <w:rtl w:val="0"/>
              </w:rPr>
            </w:r>
          </w:p>
          <w:p w:rsidR="00000000" w:rsidDel="00000000" w:rsidP="00000000" w:rsidRDefault="00000000" w:rsidRPr="00000000" w14:paraId="000002E3">
            <w:pPr>
              <w:keepNext w:val="1"/>
              <w:ind w:left="-100" w:firstLine="0"/>
              <w:jc w:val="left"/>
              <w:rPr>
                <w:sz w:val="20"/>
                <w:szCs w:val="20"/>
              </w:rPr>
            </w:pPr>
            <w:r w:rsidDel="00000000" w:rsidR="00000000" w:rsidRPr="00000000">
              <w:rPr>
                <w:sz w:val="20"/>
                <w:szCs w:val="20"/>
                <w:rtl w:val="0"/>
              </w:rPr>
              <w:t xml:space="preserve">En el formato de Solicitud de reembolso se verá:</w:t>
            </w:r>
          </w:p>
          <w:p w:rsidR="00000000" w:rsidDel="00000000" w:rsidP="00000000" w:rsidRDefault="00000000" w:rsidRPr="00000000" w14:paraId="000002E4">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E5">
            <w:pPr>
              <w:keepNext w:val="1"/>
              <w:ind w:left="-100" w:firstLine="0"/>
              <w:jc w:val="center"/>
              <w:rPr>
                <w:b w:val="1"/>
                <w:sz w:val="20"/>
                <w:szCs w:val="20"/>
              </w:rPr>
            </w:pPr>
            <w:r w:rsidDel="00000000" w:rsidR="00000000" w:rsidRPr="00000000">
              <w:rPr>
                <w:b w:val="1"/>
                <w:sz w:val="20"/>
                <w:szCs w:val="20"/>
              </w:rPr>
              <w:drawing>
                <wp:inline distB="114300" distT="114300" distL="114300" distR="114300">
                  <wp:extent cx="4784300" cy="2477890"/>
                  <wp:effectExtent b="0" l="0" r="0" t="0"/>
                  <wp:docPr id="4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784300" cy="247789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1"/>
              <w:ind w:left="-100" w:firstLine="0"/>
              <w:jc w:val="left"/>
              <w:rPr>
                <w:b w:val="1"/>
                <w:sz w:val="20"/>
                <w:szCs w:val="20"/>
              </w:rPr>
            </w:pPr>
            <w:r w:rsidDel="00000000" w:rsidR="00000000" w:rsidRPr="00000000">
              <w:rPr>
                <w:rtl w:val="0"/>
              </w:rPr>
            </w:r>
          </w:p>
        </w:tc>
      </w:tr>
      <w:tr>
        <w:trPr>
          <w:cantSplit w:val="0"/>
          <w:trHeight w:val="900" w:hRule="atLeast"/>
          <w:tblHeader w:val="0"/>
        </w:trPr>
        <w:tc>
          <w:tcPr>
            <w:vAlign w:val="center"/>
          </w:tcPr>
          <w:p w:rsidR="00000000" w:rsidDel="00000000" w:rsidP="00000000" w:rsidRDefault="00000000" w:rsidRPr="00000000" w14:paraId="000002E7">
            <w:pPr>
              <w:jc w:val="center"/>
              <w:rPr>
                <w:b w:val="1"/>
                <w:sz w:val="20"/>
                <w:szCs w:val="20"/>
              </w:rPr>
            </w:pPr>
            <w:r w:rsidDel="00000000" w:rsidR="00000000" w:rsidRPr="00000000">
              <w:rPr>
                <w:b w:val="1"/>
                <w:sz w:val="20"/>
                <w:szCs w:val="20"/>
                <w:rtl w:val="0"/>
              </w:rPr>
              <w:t xml:space="preserve">RF5</w:t>
            </w:r>
          </w:p>
        </w:tc>
        <w:tc>
          <w:tcPr>
            <w:vAlign w:val="top"/>
          </w:tcPr>
          <w:p w:rsidR="00000000" w:rsidDel="00000000" w:rsidP="00000000" w:rsidRDefault="00000000" w:rsidRPr="00000000" w14:paraId="000002E8">
            <w:pPr>
              <w:keepNext w:val="1"/>
              <w:ind w:left="-100" w:firstLine="0"/>
              <w:jc w:val="left"/>
              <w:rPr>
                <w:b w:val="1"/>
                <w:sz w:val="20"/>
                <w:szCs w:val="20"/>
              </w:rPr>
            </w:pPr>
            <w:r w:rsidDel="00000000" w:rsidR="00000000" w:rsidRPr="00000000">
              <w:rPr>
                <w:b w:val="1"/>
                <w:sz w:val="20"/>
                <w:szCs w:val="20"/>
                <w:rtl w:val="0"/>
              </w:rPr>
              <w:t xml:space="preserve">Solicitud de OTP</w:t>
            </w:r>
          </w:p>
          <w:p w:rsidR="00000000" w:rsidDel="00000000" w:rsidP="00000000" w:rsidRDefault="00000000" w:rsidRPr="00000000" w14:paraId="000002E9">
            <w:pPr>
              <w:keepNext w:val="1"/>
              <w:ind w:left="-100" w:firstLine="0"/>
              <w:jc w:val="left"/>
              <w:rPr>
                <w:b w:val="1"/>
                <w:sz w:val="20"/>
                <w:szCs w:val="20"/>
              </w:rPr>
            </w:pPr>
            <w:r w:rsidDel="00000000" w:rsidR="00000000" w:rsidRPr="00000000">
              <w:rPr>
                <w:rtl w:val="0"/>
              </w:rPr>
            </w:r>
          </w:p>
          <w:p w:rsidR="00000000" w:rsidDel="00000000" w:rsidP="00000000" w:rsidRDefault="00000000" w:rsidRPr="00000000" w14:paraId="000002EA">
            <w:pPr>
              <w:keepNext w:val="1"/>
              <w:ind w:left="-100" w:firstLine="0"/>
              <w:jc w:val="left"/>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Una vez que se el usuario en sesión, esté en el resumen y dé clic en “Enviar”, se desplegará el siguiente modal:</w:t>
            </w:r>
          </w:p>
          <w:p w:rsidR="00000000" w:rsidDel="00000000" w:rsidP="00000000" w:rsidRDefault="00000000" w:rsidRPr="00000000" w14:paraId="000002EB">
            <w:pPr>
              <w:keepNext w:val="1"/>
              <w:ind w:left="-100" w:firstLine="0"/>
              <w:jc w:val="left"/>
              <w:rPr>
                <w:sz w:val="20"/>
                <w:szCs w:val="20"/>
              </w:rPr>
            </w:pPr>
            <w:r w:rsidDel="00000000" w:rsidR="00000000" w:rsidRPr="00000000">
              <w:rPr>
                <w:rtl w:val="0"/>
              </w:rPr>
            </w:r>
          </w:p>
          <w:p w:rsidR="00000000" w:rsidDel="00000000" w:rsidP="00000000" w:rsidRDefault="00000000" w:rsidRPr="00000000" w14:paraId="000002EC">
            <w:pPr>
              <w:keepNext w:val="1"/>
              <w:ind w:left="-100" w:firstLine="0"/>
              <w:jc w:val="center"/>
              <w:rPr>
                <w:sz w:val="20"/>
                <w:szCs w:val="20"/>
                <w:highlight w:val="yellow"/>
              </w:rPr>
            </w:pPr>
            <w:r w:rsidDel="00000000" w:rsidR="00000000" w:rsidRPr="00000000">
              <w:rPr>
                <w:sz w:val="20"/>
                <w:szCs w:val="20"/>
                <w:highlight w:val="yellow"/>
              </w:rPr>
              <w:drawing>
                <wp:inline distB="114300" distT="114300" distL="114300" distR="114300">
                  <wp:extent cx="4446338" cy="2404989"/>
                  <wp:effectExtent b="0" l="0" r="0" t="0"/>
                  <wp:docPr id="44" name="image11.png"/>
                  <a:graphic>
                    <a:graphicData uri="http://schemas.openxmlformats.org/drawingml/2006/picture">
                      <pic:pic>
                        <pic:nvPicPr>
                          <pic:cNvPr id="0" name="image11.png"/>
                          <pic:cNvPicPr preferRelativeResize="0"/>
                        </pic:nvPicPr>
                        <pic:blipFill>
                          <a:blip r:embed="rId46"/>
                          <a:srcRect b="1661" l="0" r="773" t="1771"/>
                          <a:stretch>
                            <a:fillRect/>
                          </a:stretch>
                        </pic:blipFill>
                        <pic:spPr>
                          <a:xfrm>
                            <a:off x="0" y="0"/>
                            <a:ext cx="4446338" cy="2404989"/>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1"/>
              <w:ind w:left="-100" w:firstLine="0"/>
              <w:jc w:val="left"/>
              <w:rPr>
                <w:sz w:val="20"/>
                <w:szCs w:val="20"/>
                <w:highlight w:val="yellow"/>
              </w:rPr>
            </w:pPr>
            <w:r w:rsidDel="00000000" w:rsidR="00000000" w:rsidRPr="00000000">
              <w:rPr>
                <w:rtl w:val="0"/>
              </w:rPr>
            </w:r>
          </w:p>
          <w:p w:rsidR="00000000" w:rsidDel="00000000" w:rsidP="00000000" w:rsidRDefault="00000000" w:rsidRPr="00000000" w14:paraId="000002EE">
            <w:pPr>
              <w:keepNext w:val="1"/>
              <w:spacing w:after="280" w:before="280" w:lineRule="auto"/>
              <w:ind w:left="720" w:firstLine="0"/>
              <w:jc w:val="left"/>
              <w:rPr>
                <w:sz w:val="20"/>
                <w:szCs w:val="20"/>
                <w:highlight w:val="white"/>
              </w:rPr>
            </w:pPr>
            <w:r w:rsidDel="00000000" w:rsidR="00000000" w:rsidRPr="00000000">
              <w:rPr>
                <w:sz w:val="20"/>
                <w:szCs w:val="20"/>
                <w:highlight w:val="white"/>
                <w:rtl w:val="0"/>
              </w:rPr>
              <w:t xml:space="preserve">●    La opción “Reenviar”, se habilitará cuando pasen los tres minutos. Esta opción lo que hará es enviar nuevamente una contraseña de un sólo uso tanto por SMS como en el correo electrónico que se tienen registrado en “Mi perfil” (usuario en sesión). </w:t>
            </w:r>
          </w:p>
          <w:p w:rsidR="00000000" w:rsidDel="00000000" w:rsidP="00000000" w:rsidRDefault="00000000" w:rsidRPr="00000000" w14:paraId="000002EF">
            <w:pPr>
              <w:keepNext w:val="1"/>
              <w:spacing w:after="280" w:before="280" w:lineRule="auto"/>
              <w:ind w:left="720" w:firstLine="0"/>
              <w:jc w:val="left"/>
              <w:rPr>
                <w:sz w:val="20"/>
                <w:szCs w:val="20"/>
                <w:highlight w:val="white"/>
              </w:rPr>
            </w:pPr>
            <w:r w:rsidDel="00000000" w:rsidR="00000000" w:rsidRPr="00000000">
              <w:rPr>
                <w:b w:val="1"/>
                <w:sz w:val="20"/>
                <w:szCs w:val="20"/>
                <w:highlight w:val="white"/>
                <w:rtl w:val="0"/>
              </w:rPr>
              <w:t xml:space="preserve">RN: </w:t>
            </w:r>
            <w:r w:rsidDel="00000000" w:rsidR="00000000" w:rsidRPr="00000000">
              <w:rPr>
                <w:sz w:val="20"/>
                <w:szCs w:val="20"/>
                <w:highlight w:val="white"/>
                <w:rtl w:val="0"/>
              </w:rPr>
              <w:t xml:space="preserve">Si no se cuenta con el celular solo se recibirá el correo electrónico.</w:t>
            </w:r>
          </w:p>
          <w:p w:rsidR="00000000" w:rsidDel="00000000" w:rsidP="00000000" w:rsidRDefault="00000000" w:rsidRPr="00000000" w14:paraId="000002F0">
            <w:pPr>
              <w:keepNext w:val="1"/>
              <w:spacing w:after="280" w:before="280" w:lineRule="auto"/>
              <w:ind w:left="1080" w:hanging="360"/>
              <w:jc w:val="left"/>
              <w:rPr>
                <w:sz w:val="20"/>
                <w:szCs w:val="20"/>
                <w:highlight w:val="white"/>
              </w:rPr>
            </w:pPr>
            <w:r w:rsidDel="00000000" w:rsidR="00000000" w:rsidRPr="00000000">
              <w:rPr>
                <w:sz w:val="20"/>
                <w:szCs w:val="20"/>
                <w:highlight w:val="white"/>
                <w:rtl w:val="0"/>
              </w:rPr>
              <w:t xml:space="preserve">●  </w:t>
              <w:tab/>
              <w:t xml:space="preserve">El botón “Confirmar”,validará si el código de un sólo uso:</w:t>
            </w:r>
          </w:p>
          <w:p w:rsidR="00000000" w:rsidDel="00000000" w:rsidP="00000000" w:rsidRDefault="00000000" w:rsidRPr="00000000" w14:paraId="000002F1">
            <w:pPr>
              <w:keepNext w:val="1"/>
              <w:numPr>
                <w:ilvl w:val="0"/>
                <w:numId w:val="16"/>
              </w:numPr>
              <w:spacing w:after="0" w:before="280" w:lineRule="auto"/>
              <w:ind w:left="1440" w:hanging="360"/>
              <w:jc w:val="left"/>
              <w:rPr>
                <w:sz w:val="20"/>
                <w:szCs w:val="20"/>
                <w:highlight w:val="white"/>
              </w:rPr>
            </w:pPr>
            <w:r w:rsidDel="00000000" w:rsidR="00000000" w:rsidRPr="00000000">
              <w:rPr>
                <w:sz w:val="20"/>
                <w:szCs w:val="20"/>
                <w:highlight w:val="white"/>
                <w:rtl w:val="0"/>
              </w:rPr>
              <w:t xml:space="preserve">Si no es correcto, se desplegará un mensaje para solicitar volver a capturar</w:t>
            </w:r>
          </w:p>
          <w:p w:rsidR="00000000" w:rsidDel="00000000" w:rsidP="00000000" w:rsidRDefault="00000000" w:rsidRPr="00000000" w14:paraId="000002F2">
            <w:pPr>
              <w:keepNext w:val="1"/>
              <w:numPr>
                <w:ilvl w:val="0"/>
                <w:numId w:val="16"/>
              </w:numPr>
              <w:spacing w:after="280" w:before="0" w:lineRule="auto"/>
              <w:ind w:left="1440" w:hanging="360"/>
              <w:jc w:val="left"/>
              <w:rPr>
                <w:sz w:val="20"/>
                <w:szCs w:val="20"/>
                <w:highlight w:val="white"/>
              </w:rPr>
            </w:pPr>
            <w:r w:rsidDel="00000000" w:rsidR="00000000" w:rsidRPr="00000000">
              <w:rPr>
                <w:sz w:val="20"/>
                <w:szCs w:val="20"/>
                <w:highlight w:val="white"/>
                <w:rtl w:val="0"/>
              </w:rPr>
              <w:t xml:space="preserve">Si es correcto, se continuará con la apertura del trámite.</w:t>
            </w:r>
          </w:p>
          <w:p w:rsidR="00000000" w:rsidDel="00000000" w:rsidP="00000000" w:rsidRDefault="00000000" w:rsidRPr="00000000" w14:paraId="000002F3">
            <w:pPr>
              <w:keepNext w:val="1"/>
              <w:ind w:left="-100" w:firstLine="0"/>
              <w:rPr>
                <w:sz w:val="20"/>
                <w:szCs w:val="20"/>
                <w:highlight w:val="white"/>
              </w:rPr>
            </w:pPr>
            <w:r w:rsidDel="00000000" w:rsidR="00000000" w:rsidRPr="00000000">
              <w:rPr>
                <w:sz w:val="20"/>
                <w:szCs w:val="20"/>
                <w:highlight w:val="white"/>
                <w:rtl w:val="0"/>
              </w:rPr>
              <w:t xml:space="preserve">Una vez que el usuario en sesión haya confirmado el código de un sólo uso, con los siguientes datos:</w:t>
            </w:r>
          </w:p>
          <w:p w:rsidR="00000000" w:rsidDel="00000000" w:rsidP="00000000" w:rsidRDefault="00000000" w:rsidRPr="00000000" w14:paraId="000002F4">
            <w:pPr>
              <w:keepNext w:val="1"/>
              <w:ind w:left="-100" w:firstLine="0"/>
              <w:rPr>
                <w:sz w:val="20"/>
                <w:szCs w:val="20"/>
                <w:highlight w:val="white"/>
              </w:rPr>
            </w:pPr>
            <w:r w:rsidDel="00000000" w:rsidR="00000000" w:rsidRPr="00000000">
              <w:rPr>
                <w:rtl w:val="0"/>
              </w:rPr>
            </w:r>
          </w:p>
          <w:p w:rsidR="00000000" w:rsidDel="00000000" w:rsidP="00000000" w:rsidRDefault="00000000" w:rsidRPr="00000000" w14:paraId="000002F5">
            <w:pPr>
              <w:keepNext w:val="1"/>
              <w:numPr>
                <w:ilvl w:val="0"/>
                <w:numId w:val="4"/>
              </w:numPr>
              <w:ind w:left="720" w:hanging="360"/>
              <w:rPr>
                <w:sz w:val="20"/>
                <w:szCs w:val="20"/>
                <w:highlight w:val="white"/>
              </w:rPr>
            </w:pPr>
            <w:r w:rsidDel="00000000" w:rsidR="00000000" w:rsidRPr="00000000">
              <w:rPr>
                <w:sz w:val="20"/>
                <w:szCs w:val="20"/>
                <w:highlight w:val="white"/>
                <w:rtl w:val="0"/>
              </w:rPr>
              <w:t xml:space="preserve">Nombre de la persona que firma el formato.</w:t>
            </w:r>
          </w:p>
          <w:p w:rsidR="00000000" w:rsidDel="00000000" w:rsidP="00000000" w:rsidRDefault="00000000" w:rsidRPr="00000000" w14:paraId="000002F6">
            <w:pPr>
              <w:keepNext w:val="1"/>
              <w:numPr>
                <w:ilvl w:val="0"/>
                <w:numId w:val="4"/>
              </w:numPr>
              <w:ind w:left="720" w:hanging="360"/>
              <w:rPr>
                <w:sz w:val="20"/>
                <w:szCs w:val="20"/>
                <w:highlight w:val="white"/>
              </w:rPr>
            </w:pPr>
            <w:r w:rsidDel="00000000" w:rsidR="00000000" w:rsidRPr="00000000">
              <w:rPr>
                <w:sz w:val="20"/>
                <w:szCs w:val="20"/>
                <w:highlight w:val="white"/>
                <w:rtl w:val="0"/>
              </w:rPr>
              <w:t xml:space="preserve">Fecha de apertura</w:t>
            </w:r>
          </w:p>
          <w:p w:rsidR="00000000" w:rsidDel="00000000" w:rsidP="00000000" w:rsidRDefault="00000000" w:rsidRPr="00000000" w14:paraId="000002F7">
            <w:pPr>
              <w:keepNext w:val="1"/>
              <w:numPr>
                <w:ilvl w:val="0"/>
                <w:numId w:val="4"/>
              </w:numPr>
              <w:ind w:left="720" w:hanging="360"/>
              <w:rPr>
                <w:sz w:val="20"/>
                <w:szCs w:val="20"/>
                <w:highlight w:val="white"/>
              </w:rPr>
            </w:pPr>
            <w:r w:rsidDel="00000000" w:rsidR="00000000" w:rsidRPr="00000000">
              <w:rPr>
                <w:sz w:val="20"/>
                <w:szCs w:val="20"/>
                <w:highlight w:val="white"/>
                <w:rtl w:val="0"/>
              </w:rPr>
              <w:t xml:space="preserve">Hora de apertura</w:t>
            </w:r>
          </w:p>
          <w:p w:rsidR="00000000" w:rsidDel="00000000" w:rsidP="00000000" w:rsidRDefault="00000000" w:rsidRPr="00000000" w14:paraId="000002F8">
            <w:pPr>
              <w:keepNext w:val="1"/>
              <w:numPr>
                <w:ilvl w:val="0"/>
                <w:numId w:val="4"/>
              </w:numPr>
              <w:ind w:left="720" w:hanging="360"/>
              <w:rPr>
                <w:sz w:val="20"/>
                <w:szCs w:val="20"/>
                <w:highlight w:val="white"/>
              </w:rPr>
            </w:pPr>
            <w:r w:rsidDel="00000000" w:rsidR="00000000" w:rsidRPr="00000000">
              <w:rPr>
                <w:sz w:val="20"/>
                <w:szCs w:val="20"/>
                <w:highlight w:val="white"/>
                <w:rtl w:val="0"/>
              </w:rPr>
              <w:t xml:space="preserve">ID_Trámite </w:t>
            </w:r>
          </w:p>
          <w:p w:rsidR="00000000" w:rsidDel="00000000" w:rsidP="00000000" w:rsidRDefault="00000000" w:rsidRPr="00000000" w14:paraId="000002F9">
            <w:pPr>
              <w:keepNext w:val="1"/>
              <w:numPr>
                <w:ilvl w:val="0"/>
                <w:numId w:val="4"/>
              </w:numPr>
              <w:ind w:left="720" w:hanging="360"/>
              <w:rPr>
                <w:sz w:val="20"/>
                <w:szCs w:val="20"/>
                <w:highlight w:val="white"/>
              </w:rPr>
            </w:pPr>
            <w:r w:rsidDel="00000000" w:rsidR="00000000" w:rsidRPr="00000000">
              <w:rPr>
                <w:sz w:val="20"/>
                <w:szCs w:val="20"/>
                <w:highlight w:val="white"/>
                <w:rtl w:val="0"/>
              </w:rPr>
              <w:t xml:space="preserve">OTP</w:t>
            </w:r>
          </w:p>
          <w:p w:rsidR="00000000" w:rsidDel="00000000" w:rsidP="00000000" w:rsidRDefault="00000000" w:rsidRPr="00000000" w14:paraId="000002FA">
            <w:pPr>
              <w:keepNext w:val="1"/>
              <w:rPr>
                <w:sz w:val="20"/>
                <w:szCs w:val="20"/>
                <w:highlight w:val="white"/>
              </w:rPr>
            </w:pPr>
            <w:r w:rsidDel="00000000" w:rsidR="00000000" w:rsidRPr="00000000">
              <w:rPr>
                <w:rtl w:val="0"/>
              </w:rPr>
            </w:r>
          </w:p>
          <w:p w:rsidR="00000000" w:rsidDel="00000000" w:rsidP="00000000" w:rsidRDefault="00000000" w:rsidRPr="00000000" w14:paraId="000002FB">
            <w:pPr>
              <w:keepNext w:val="1"/>
              <w:jc w:val="left"/>
              <w:rPr>
                <w:sz w:val="20"/>
                <w:szCs w:val="20"/>
                <w:highlight w:val="white"/>
              </w:rPr>
            </w:pPr>
            <w:r w:rsidDel="00000000" w:rsidR="00000000" w:rsidRPr="00000000">
              <w:rPr>
                <w:sz w:val="20"/>
                <w:szCs w:val="20"/>
                <w:highlight w:val="white"/>
                <w:rtl w:val="0"/>
              </w:rPr>
              <w:t xml:space="preserve">Se formará un cintillo y se mapeará en el documento como si fuera la firma, ejemplo:</w:t>
            </w:r>
          </w:p>
          <w:p w:rsidR="00000000" w:rsidDel="00000000" w:rsidP="00000000" w:rsidRDefault="00000000" w:rsidRPr="00000000" w14:paraId="000002FC">
            <w:pPr>
              <w:keepNext w:val="1"/>
              <w:ind w:left="-100" w:firstLine="0"/>
              <w:jc w:val="left"/>
              <w:rPr>
                <w:sz w:val="20"/>
                <w:szCs w:val="20"/>
                <w:highlight w:val="yellow"/>
              </w:rPr>
            </w:pPr>
            <w:r w:rsidDel="00000000" w:rsidR="00000000" w:rsidRPr="00000000">
              <w:rPr>
                <w:rtl w:val="0"/>
              </w:rPr>
            </w:r>
          </w:p>
          <w:p w:rsidR="00000000" w:rsidDel="00000000" w:rsidP="00000000" w:rsidRDefault="00000000" w:rsidRPr="00000000" w14:paraId="000002FD">
            <w:pPr>
              <w:keepNext w:val="1"/>
              <w:ind w:left="-100" w:firstLine="0"/>
              <w:jc w:val="left"/>
              <w:rPr>
                <w:sz w:val="20"/>
                <w:szCs w:val="20"/>
                <w:highlight w:val="yellow"/>
              </w:rPr>
            </w:pPr>
            <w:r w:rsidDel="00000000" w:rsidR="00000000" w:rsidRPr="00000000">
              <w:rPr>
                <w:rtl w:val="0"/>
              </w:rPr>
            </w:r>
          </w:p>
          <w:p w:rsidR="00000000" w:rsidDel="00000000" w:rsidP="00000000" w:rsidRDefault="00000000" w:rsidRPr="00000000" w14:paraId="000002FE">
            <w:pPr>
              <w:keepNext w:val="1"/>
              <w:ind w:left="-100" w:firstLine="0"/>
              <w:jc w:val="left"/>
              <w:rPr>
                <w:sz w:val="20"/>
                <w:szCs w:val="20"/>
                <w:highlight w:val="yellow"/>
              </w:rPr>
            </w:pPr>
            <w:r w:rsidDel="00000000" w:rsidR="00000000" w:rsidRPr="00000000">
              <w:rPr>
                <w:rtl w:val="0"/>
              </w:rPr>
            </w:r>
          </w:p>
          <w:p w:rsidR="00000000" w:rsidDel="00000000" w:rsidP="00000000" w:rsidRDefault="00000000" w:rsidRPr="00000000" w14:paraId="000002FF">
            <w:pPr>
              <w:keepNext w:val="1"/>
              <w:ind w:left="-100" w:firstLine="0"/>
              <w:jc w:val="left"/>
              <w:rPr>
                <w:sz w:val="20"/>
                <w:szCs w:val="20"/>
                <w:highlight w:val="yellow"/>
              </w:rPr>
            </w:pPr>
            <w:r w:rsidDel="00000000" w:rsidR="00000000" w:rsidRPr="00000000">
              <w:rPr>
                <w:rtl w:val="0"/>
              </w:rPr>
            </w:r>
          </w:p>
          <w:p w:rsidR="00000000" w:rsidDel="00000000" w:rsidP="00000000" w:rsidRDefault="00000000" w:rsidRPr="00000000" w14:paraId="00000300">
            <w:pPr>
              <w:keepNext w:val="1"/>
              <w:ind w:left="-100" w:firstLine="0"/>
              <w:jc w:val="center"/>
              <w:rPr>
                <w:sz w:val="20"/>
                <w:szCs w:val="20"/>
                <w:highlight w:val="white"/>
              </w:rPr>
            </w:pPr>
            <w:r w:rsidDel="00000000" w:rsidR="00000000" w:rsidRPr="00000000">
              <w:rPr>
                <w:sz w:val="20"/>
                <w:szCs w:val="20"/>
                <w:highlight w:val="yellow"/>
                <w:rtl w:val="0"/>
              </w:rPr>
              <w:t xml:space="preserve"> </w:t>
            </w:r>
            <w:r w:rsidDel="00000000" w:rsidR="00000000" w:rsidRPr="00000000">
              <w:rPr>
                <w:sz w:val="20"/>
                <w:szCs w:val="20"/>
                <w:highlight w:val="white"/>
              </w:rPr>
              <w:drawing>
                <wp:inline distB="114300" distT="114300" distL="114300" distR="114300">
                  <wp:extent cx="4816454" cy="2638425"/>
                  <wp:effectExtent b="0" l="0" r="0" t="0"/>
                  <wp:docPr id="45" name="image6.png"/>
                  <a:graphic>
                    <a:graphicData uri="http://schemas.openxmlformats.org/drawingml/2006/picture">
                      <pic:pic>
                        <pic:nvPicPr>
                          <pic:cNvPr id="0" name="image6.png"/>
                          <pic:cNvPicPr preferRelativeResize="0"/>
                        </pic:nvPicPr>
                        <pic:blipFill>
                          <a:blip r:embed="rId47"/>
                          <a:srcRect b="2549" l="884" r="1114" t="1982"/>
                          <a:stretch>
                            <a:fillRect/>
                          </a:stretch>
                        </pic:blipFill>
                        <pic:spPr>
                          <a:xfrm>
                            <a:off x="0" y="0"/>
                            <a:ext cx="4816454"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1"/>
              <w:rPr>
                <w:sz w:val="20"/>
                <w:szCs w:val="20"/>
                <w:highlight w:val="white"/>
              </w:rPr>
            </w:pPr>
            <w:r w:rsidDel="00000000" w:rsidR="00000000" w:rsidRPr="00000000">
              <w:rPr>
                <w:rtl w:val="0"/>
              </w:rPr>
            </w:r>
          </w:p>
          <w:p w:rsidR="00000000" w:rsidDel="00000000" w:rsidP="00000000" w:rsidRDefault="00000000" w:rsidRPr="00000000" w14:paraId="00000302">
            <w:pPr>
              <w:keepNext w:val="1"/>
              <w:rPr>
                <w:sz w:val="20"/>
                <w:szCs w:val="20"/>
                <w:highlight w:val="yellow"/>
              </w:rPr>
            </w:pPr>
            <w:r w:rsidDel="00000000" w:rsidR="00000000" w:rsidRPr="00000000">
              <w:rPr>
                <w:sz w:val="20"/>
                <w:szCs w:val="20"/>
                <w:highlight w:val="white"/>
                <w:rtl w:val="0"/>
              </w:rPr>
              <w:t xml:space="preserve">De cara a la operación se requiere que al pasar el mouse en dicho cintillo se despliegue una leyenda o recuadro en donde indique que el cintillo fue generado automáticamente desde soy cliente</w:t>
            </w:r>
            <w:r w:rsidDel="00000000" w:rsidR="00000000" w:rsidRPr="00000000">
              <w:rPr>
                <w:rtl w:val="0"/>
              </w:rPr>
            </w:r>
          </w:p>
        </w:tc>
      </w:tr>
      <w:tr>
        <w:trPr>
          <w:cantSplit w:val="0"/>
          <w:trHeight w:val="900" w:hRule="atLeast"/>
          <w:tblHeader w:val="0"/>
        </w:trPr>
        <w:tc>
          <w:tcPr>
            <w:vAlign w:val="center"/>
          </w:tcPr>
          <w:p w:rsidR="00000000" w:rsidDel="00000000" w:rsidP="00000000" w:rsidRDefault="00000000" w:rsidRPr="00000000" w14:paraId="00000303">
            <w:pPr>
              <w:jc w:val="center"/>
              <w:rPr>
                <w:b w:val="1"/>
                <w:sz w:val="20"/>
                <w:szCs w:val="20"/>
              </w:rPr>
            </w:pPr>
            <w:r w:rsidDel="00000000" w:rsidR="00000000" w:rsidRPr="00000000">
              <w:rPr>
                <w:b w:val="1"/>
                <w:sz w:val="20"/>
                <w:szCs w:val="20"/>
                <w:rtl w:val="0"/>
              </w:rPr>
              <w:t xml:space="preserve">RF6</w:t>
            </w:r>
          </w:p>
        </w:tc>
        <w:tc>
          <w:tcPr>
            <w:vAlign w:val="top"/>
          </w:tcPr>
          <w:p w:rsidR="00000000" w:rsidDel="00000000" w:rsidP="00000000" w:rsidRDefault="00000000" w:rsidRPr="00000000" w14:paraId="00000304">
            <w:pPr>
              <w:widowControl w:val="0"/>
              <w:jc w:val="left"/>
              <w:rPr>
                <w:b w:val="1"/>
                <w:sz w:val="20"/>
                <w:szCs w:val="20"/>
                <w:highlight w:val="white"/>
              </w:rPr>
            </w:pPr>
            <w:r w:rsidDel="00000000" w:rsidR="00000000" w:rsidRPr="00000000">
              <w:rPr>
                <w:b w:val="1"/>
                <w:sz w:val="20"/>
                <w:szCs w:val="20"/>
                <w:highlight w:val="white"/>
                <w:rtl w:val="0"/>
              </w:rPr>
              <w:t xml:space="preserve">Guardar y Salir con la flecha de atrás (Header) </w:t>
            </w:r>
          </w:p>
          <w:p w:rsidR="00000000" w:rsidDel="00000000" w:rsidP="00000000" w:rsidRDefault="00000000" w:rsidRPr="00000000" w14:paraId="00000305">
            <w:pPr>
              <w:widowControl w:val="0"/>
              <w:jc w:val="left"/>
              <w:rPr>
                <w:b w:val="1"/>
                <w:sz w:val="20"/>
                <w:szCs w:val="20"/>
                <w:highlight w:val="white"/>
              </w:rPr>
            </w:pPr>
            <w:r w:rsidDel="00000000" w:rsidR="00000000" w:rsidRPr="00000000">
              <w:rPr>
                <w:rtl w:val="0"/>
              </w:rPr>
            </w:r>
          </w:p>
          <w:p w:rsidR="00000000" w:rsidDel="00000000" w:rsidP="00000000" w:rsidRDefault="00000000" w:rsidRPr="00000000" w14:paraId="00000306">
            <w:pPr>
              <w:widowControl w:val="0"/>
              <w:jc w:val="left"/>
              <w:rPr>
                <w:sz w:val="20"/>
                <w:szCs w:val="20"/>
                <w:highlight w:val="white"/>
              </w:rPr>
            </w:pPr>
            <w:r w:rsidDel="00000000" w:rsidR="00000000" w:rsidRPr="00000000">
              <w:rPr>
                <w:sz w:val="20"/>
                <w:szCs w:val="20"/>
                <w:highlight w:val="white"/>
                <w:rtl w:val="0"/>
              </w:rPr>
              <w:t xml:space="preserve">Se requiere que cuando se dé clic en la flecha de hacia atrás en el header del portal soy cliente: se despliegue el modal ¿quieres salir del trámite?</w:t>
            </w:r>
          </w:p>
          <w:p w:rsidR="00000000" w:rsidDel="00000000" w:rsidP="00000000" w:rsidRDefault="00000000" w:rsidRPr="00000000" w14:paraId="00000307">
            <w:pPr>
              <w:keepNext w:val="1"/>
              <w:ind w:left="-100" w:firstLine="0"/>
              <w:jc w:val="left"/>
              <w:rPr>
                <w:b w:val="1"/>
                <w:sz w:val="20"/>
                <w:szCs w:val="20"/>
              </w:rPr>
            </w:pPr>
            <w:r w:rsidDel="00000000" w:rsidR="00000000" w:rsidRPr="00000000">
              <w:rPr>
                <w:rtl w:val="0"/>
              </w:rPr>
            </w:r>
          </w:p>
        </w:tc>
      </w:tr>
      <w:tr>
        <w:trPr>
          <w:cantSplit w:val="0"/>
          <w:trHeight w:val="900" w:hRule="atLeast"/>
          <w:tblHeader w:val="0"/>
        </w:trPr>
        <w:tc>
          <w:tcPr>
            <w:vAlign w:val="center"/>
          </w:tcPr>
          <w:p w:rsidR="00000000" w:rsidDel="00000000" w:rsidP="00000000" w:rsidRDefault="00000000" w:rsidRPr="00000000" w14:paraId="00000308">
            <w:pPr>
              <w:jc w:val="center"/>
              <w:rPr>
                <w:b w:val="1"/>
                <w:sz w:val="20"/>
                <w:szCs w:val="20"/>
              </w:rPr>
            </w:pPr>
            <w:r w:rsidDel="00000000" w:rsidR="00000000" w:rsidRPr="00000000">
              <w:rPr>
                <w:b w:val="1"/>
                <w:sz w:val="20"/>
                <w:szCs w:val="20"/>
                <w:rtl w:val="0"/>
              </w:rPr>
              <w:t xml:space="preserve">RF7</w:t>
            </w:r>
          </w:p>
        </w:tc>
        <w:tc>
          <w:tcPr>
            <w:vAlign w:val="top"/>
          </w:tcPr>
          <w:p w:rsidR="00000000" w:rsidDel="00000000" w:rsidP="00000000" w:rsidRDefault="00000000" w:rsidRPr="00000000" w14:paraId="00000309">
            <w:pPr>
              <w:widowControl w:val="0"/>
              <w:jc w:val="left"/>
              <w:rPr>
                <w:b w:val="1"/>
                <w:sz w:val="20"/>
                <w:szCs w:val="20"/>
              </w:rPr>
            </w:pPr>
            <w:r w:rsidDel="00000000" w:rsidR="00000000" w:rsidRPr="00000000">
              <w:rPr>
                <w:b w:val="1"/>
                <w:sz w:val="20"/>
                <w:szCs w:val="20"/>
                <w:rtl w:val="0"/>
              </w:rPr>
              <w:t xml:space="preserve">Permitir la re -digitalización de formatos digitales.</w:t>
            </w:r>
          </w:p>
          <w:p w:rsidR="00000000" w:rsidDel="00000000" w:rsidP="00000000" w:rsidRDefault="00000000" w:rsidRPr="00000000" w14:paraId="0000030A">
            <w:pPr>
              <w:widowControl w:val="0"/>
              <w:spacing w:after="280" w:before="280" w:lineRule="auto"/>
              <w:jc w:val="left"/>
              <w:rPr>
                <w:b w:val="1"/>
                <w:sz w:val="20"/>
                <w:szCs w:val="20"/>
              </w:rPr>
            </w:pPr>
            <w:r w:rsidDel="00000000" w:rsidR="00000000" w:rsidRPr="00000000">
              <w:rPr>
                <w:sz w:val="20"/>
                <w:szCs w:val="20"/>
                <w:rtl w:val="0"/>
              </w:rPr>
              <w:t xml:space="preserve">Sólo se podrá realizar la actualización de los siguientes formatos cuando se solicite información:</w:t>
            </w:r>
            <w:r w:rsidDel="00000000" w:rsidR="00000000" w:rsidRPr="00000000">
              <w:rPr>
                <w:rtl w:val="0"/>
              </w:rPr>
            </w:r>
          </w:p>
          <w:p w:rsidR="00000000" w:rsidDel="00000000" w:rsidP="00000000" w:rsidRDefault="00000000" w:rsidRPr="00000000" w14:paraId="0000030B">
            <w:pPr>
              <w:widowControl w:val="0"/>
              <w:numPr>
                <w:ilvl w:val="0"/>
                <w:numId w:val="7"/>
              </w:numPr>
              <w:spacing w:after="0" w:before="280" w:lineRule="auto"/>
              <w:ind w:left="1440" w:hanging="360"/>
              <w:jc w:val="left"/>
              <w:rPr>
                <w:b w:val="1"/>
              </w:rPr>
            </w:pPr>
            <w:r w:rsidDel="00000000" w:rsidR="00000000" w:rsidRPr="00000000">
              <w:rPr>
                <w:rFonts w:ascii="Times New Roman" w:cs="Times New Roman" w:eastAsia="Times New Roman" w:hAnsi="Times New Roman"/>
                <w:b w:val="1"/>
                <w:sz w:val="14"/>
                <w:szCs w:val="14"/>
                <w:rtl w:val="0"/>
              </w:rPr>
              <w:t xml:space="preserve"> </w:t>
            </w:r>
            <w:hyperlink r:id="rId48">
              <w:r w:rsidDel="00000000" w:rsidR="00000000" w:rsidRPr="00000000">
                <w:rPr>
                  <w:rFonts w:ascii="Times New Roman" w:cs="Times New Roman" w:eastAsia="Times New Roman" w:hAnsi="Times New Roman"/>
                  <w:b w:val="1"/>
                  <w:sz w:val="14"/>
                  <w:szCs w:val="14"/>
                  <w:rtl w:val="0"/>
                </w:rPr>
                <w:t xml:space="preserve"> </w:t>
              </w:r>
            </w:hyperlink>
            <w:hyperlink r:id="rId49">
              <w:r w:rsidDel="00000000" w:rsidR="00000000" w:rsidRPr="00000000">
                <w:rPr>
                  <w:b w:val="1"/>
                  <w:color w:val="1155cc"/>
                  <w:sz w:val="20"/>
                  <w:szCs w:val="20"/>
                  <w:u w:val="single"/>
                  <w:rtl w:val="0"/>
                </w:rPr>
                <w:t xml:space="preserve">Reembolso de accidente y/o enfermedad</w:t>
              </w:r>
            </w:hyperlink>
            <w:r w:rsidDel="00000000" w:rsidR="00000000" w:rsidRPr="00000000">
              <w:rPr>
                <w:b w:val="1"/>
                <w:sz w:val="20"/>
                <w:szCs w:val="20"/>
                <w:rtl w:val="0"/>
              </w:rPr>
              <w:t xml:space="preserve">  (RAE) y</w:t>
            </w:r>
            <w:r w:rsidDel="00000000" w:rsidR="00000000" w:rsidRPr="00000000">
              <w:rPr>
                <w:rtl w:val="0"/>
              </w:rPr>
            </w:r>
          </w:p>
          <w:p w:rsidR="00000000" w:rsidDel="00000000" w:rsidP="00000000" w:rsidRDefault="00000000" w:rsidRPr="00000000" w14:paraId="0000030C">
            <w:pPr>
              <w:widowControl w:val="0"/>
              <w:numPr>
                <w:ilvl w:val="0"/>
                <w:numId w:val="7"/>
              </w:numPr>
              <w:spacing w:after="280" w:before="0" w:lineRule="auto"/>
              <w:ind w:left="1440" w:hanging="360"/>
              <w:jc w:val="left"/>
              <w:rPr>
                <w:b w:val="1"/>
              </w:rPr>
            </w:pPr>
            <w:hyperlink r:id="rId50">
              <w:r w:rsidDel="00000000" w:rsidR="00000000" w:rsidRPr="00000000">
                <w:rPr>
                  <w:rFonts w:ascii="Times New Roman" w:cs="Times New Roman" w:eastAsia="Times New Roman" w:hAnsi="Times New Roman"/>
                  <w:b w:val="1"/>
                  <w:sz w:val="14"/>
                  <w:szCs w:val="14"/>
                  <w:rtl w:val="0"/>
                </w:rPr>
                <w:t xml:space="preserve"> </w:t>
              </w:r>
            </w:hyperlink>
            <w:hyperlink r:id="rId51">
              <w:r w:rsidDel="00000000" w:rsidR="00000000" w:rsidRPr="00000000">
                <w:rPr>
                  <w:b w:val="1"/>
                  <w:color w:val="1155cc"/>
                  <w:sz w:val="20"/>
                  <w:szCs w:val="20"/>
                  <w:u w:val="single"/>
                  <w:rtl w:val="0"/>
                </w:rPr>
                <w:t xml:space="preserve">Formato único de información bancaria para pago vía transferencia electrónica</w:t>
              </w:r>
            </w:hyperlink>
            <w:r w:rsidDel="00000000" w:rsidR="00000000" w:rsidRPr="00000000">
              <w:rPr>
                <w:b w:val="1"/>
                <w:sz w:val="20"/>
                <w:szCs w:val="20"/>
                <w:rtl w:val="0"/>
              </w:rPr>
              <w:t xml:space="preserve"> (FUIB)</w:t>
            </w:r>
            <w:r w:rsidDel="00000000" w:rsidR="00000000" w:rsidRPr="00000000">
              <w:rPr>
                <w:rtl w:val="0"/>
              </w:rPr>
            </w:r>
          </w:p>
          <w:p w:rsidR="00000000" w:rsidDel="00000000" w:rsidP="00000000" w:rsidRDefault="00000000" w:rsidRPr="00000000" w14:paraId="0000030D">
            <w:pPr>
              <w:widowControl w:val="0"/>
              <w:spacing w:after="280" w:before="280" w:lineRule="auto"/>
              <w:jc w:val="left"/>
              <w:rPr>
                <w:sz w:val="20"/>
                <w:szCs w:val="20"/>
              </w:rPr>
            </w:pPr>
            <w:r w:rsidDel="00000000" w:rsidR="00000000" w:rsidRPr="00000000">
              <w:rPr>
                <w:sz w:val="20"/>
                <w:szCs w:val="20"/>
                <w:rtl w:val="0"/>
              </w:rPr>
              <w:t xml:space="preserve">Cuando se realice el envío de la solicitud de la redi en el Portal de empleados, la transacción se deberá de recibir (ver) en el módulo de “Ver trámites en curso” en el Portal y App Soy Cliente con estatus: Solicitud de información.</w:t>
            </w:r>
          </w:p>
          <w:p w:rsidR="00000000" w:rsidDel="00000000" w:rsidP="00000000" w:rsidRDefault="00000000" w:rsidRPr="00000000" w14:paraId="0000030E">
            <w:pPr>
              <w:widowControl w:val="0"/>
              <w:spacing w:after="280" w:before="280" w:lineRule="auto"/>
              <w:jc w:val="left"/>
              <w:rPr>
                <w:sz w:val="20"/>
                <w:szCs w:val="20"/>
              </w:rPr>
            </w:pPr>
            <w:r w:rsidDel="00000000" w:rsidR="00000000" w:rsidRPr="00000000">
              <w:rPr>
                <w:sz w:val="20"/>
                <w:szCs w:val="20"/>
                <w:rtl w:val="0"/>
              </w:rPr>
              <w:t xml:space="preserve">Ejemplo:</w:t>
            </w:r>
          </w:p>
          <w:p w:rsidR="00000000" w:rsidDel="00000000" w:rsidP="00000000" w:rsidRDefault="00000000" w:rsidRPr="00000000" w14:paraId="0000030F">
            <w:pPr>
              <w:widowControl w:val="0"/>
              <w:spacing w:after="280" w:before="280" w:lineRule="auto"/>
              <w:jc w:val="center"/>
              <w:rPr>
                <w:sz w:val="20"/>
                <w:szCs w:val="20"/>
              </w:rPr>
            </w:pPr>
            <w:r w:rsidDel="00000000" w:rsidR="00000000" w:rsidRPr="00000000">
              <w:rPr>
                <w:sz w:val="20"/>
                <w:szCs w:val="20"/>
              </w:rPr>
              <w:drawing>
                <wp:inline distB="114300" distT="114300" distL="114300" distR="114300">
                  <wp:extent cx="5223125" cy="705122"/>
                  <wp:effectExtent b="0" l="0" r="0" t="0"/>
                  <wp:docPr id="46"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223125" cy="705122"/>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widowControl w:val="0"/>
              <w:spacing w:after="280" w:before="280" w:lineRule="auto"/>
              <w:jc w:val="left"/>
              <w:rPr>
                <w:sz w:val="20"/>
                <w:szCs w:val="20"/>
              </w:rPr>
            </w:pPr>
            <w:r w:rsidDel="00000000" w:rsidR="00000000" w:rsidRPr="00000000">
              <w:rPr>
                <w:sz w:val="20"/>
                <w:szCs w:val="20"/>
                <w:rtl w:val="0"/>
              </w:rPr>
              <w:t xml:space="preserve">Al darle clic al registro, se desplegará el detalle de la transacción en donde tendremos documentos en donde no es necesario actualizar alguno de los formatos generados o que sí.</w:t>
            </w:r>
          </w:p>
          <w:p w:rsidR="00000000" w:rsidDel="00000000" w:rsidP="00000000" w:rsidRDefault="00000000" w:rsidRPr="00000000" w14:paraId="00000311">
            <w:pPr>
              <w:widowControl w:val="0"/>
              <w:spacing w:after="280" w:before="280" w:lineRule="auto"/>
              <w:jc w:val="left"/>
              <w:rPr>
                <w:sz w:val="20"/>
                <w:szCs w:val="20"/>
              </w:rPr>
            </w:pPr>
            <w:r w:rsidDel="00000000" w:rsidR="00000000" w:rsidRPr="00000000">
              <w:rPr>
                <w:sz w:val="20"/>
                <w:szCs w:val="20"/>
                <w:rtl w:val="0"/>
              </w:rPr>
              <w:t xml:space="preserve">Si es la casuística de que es la redi de documentos que no se tendría que actualizar alguno de los formatos, se vería la cajita del documento de acuerdo al nuevo estilo.</w:t>
            </w:r>
          </w:p>
          <w:p w:rsidR="00000000" w:rsidDel="00000000" w:rsidP="00000000" w:rsidRDefault="00000000" w:rsidRPr="00000000" w14:paraId="00000312">
            <w:pPr>
              <w:widowControl w:val="0"/>
              <w:spacing w:after="280" w:before="280" w:lineRule="auto"/>
              <w:jc w:val="left"/>
              <w:rPr>
                <w:sz w:val="20"/>
                <w:szCs w:val="20"/>
              </w:rPr>
            </w:pPr>
            <w:r w:rsidDel="00000000" w:rsidR="00000000" w:rsidRPr="00000000">
              <w:rPr>
                <w:sz w:val="20"/>
                <w:szCs w:val="20"/>
                <w:rtl w:val="0"/>
              </w:rPr>
              <w:t xml:space="preserve">Si es la casuística de que es la redi de documentos que sí se tendría que actualizar los formatos, se desplegará un formulario con los campos que se pueden redigitalizar y un check en el que el usuario tenga que confirmar que está de acuerdo con esas modificaciones.</w:t>
            </w:r>
          </w:p>
        </w:tc>
      </w:tr>
    </w:tbl>
    <w:p w:rsidR="00000000" w:rsidDel="00000000" w:rsidP="00000000" w:rsidRDefault="00000000" w:rsidRPr="00000000" w14:paraId="00000313">
      <w:pPr>
        <w:pStyle w:val="Heading1"/>
        <w:rPr>
          <w:sz w:val="24"/>
          <w:szCs w:val="24"/>
        </w:rPr>
      </w:pPr>
      <w:bookmarkStart w:colFirst="0" w:colLast="0" w:name="_heading=h.147n2zr" w:id="31"/>
      <w:bookmarkEnd w:id="31"/>
      <w:r w:rsidDel="00000000" w:rsidR="00000000" w:rsidRPr="00000000">
        <w:rPr>
          <w:sz w:val="20"/>
          <w:szCs w:val="20"/>
          <w:rtl w:val="0"/>
        </w:rPr>
        <w:t xml:space="preserve">Requerimientos del producto y documentación</w:t>
      </w:r>
      <w:r w:rsidDel="00000000" w:rsidR="00000000" w:rsidRPr="00000000">
        <w:rPr>
          <w:rtl w:val="0"/>
        </w:rPr>
      </w:r>
    </w:p>
    <w:p w:rsidR="00000000" w:rsidDel="00000000" w:rsidP="00000000" w:rsidRDefault="00000000" w:rsidRPr="00000000" w14:paraId="00000314">
      <w:pPr>
        <w:ind w:left="432" w:firstLine="0"/>
        <w:rPr>
          <w:sz w:val="20"/>
          <w:szCs w:val="20"/>
        </w:rPr>
      </w:pPr>
      <w:r w:rsidDel="00000000" w:rsidR="00000000" w:rsidRPr="00000000">
        <w:rPr>
          <w:color w:val="222222"/>
          <w:sz w:val="20"/>
          <w:szCs w:val="20"/>
          <w:highlight w:val="white"/>
          <w:rtl w:val="0"/>
        </w:rPr>
        <w:t xml:space="preserve">No aplica</w:t>
      </w:r>
      <w:r w:rsidDel="00000000" w:rsidR="00000000" w:rsidRPr="00000000">
        <w:rPr>
          <w:rtl w:val="0"/>
        </w:rPr>
      </w:r>
    </w:p>
    <w:p w:rsidR="00000000" w:rsidDel="00000000" w:rsidP="00000000" w:rsidRDefault="00000000" w:rsidRPr="00000000" w14:paraId="00000315">
      <w:pPr>
        <w:pStyle w:val="Heading1"/>
        <w:rPr>
          <w:sz w:val="20"/>
          <w:szCs w:val="20"/>
        </w:rPr>
      </w:pPr>
      <w:bookmarkStart w:colFirst="0" w:colLast="0" w:name="_heading=h.3o7alnk" w:id="32"/>
      <w:bookmarkEnd w:id="32"/>
      <w:r w:rsidDel="00000000" w:rsidR="00000000" w:rsidRPr="00000000">
        <w:rPr>
          <w:sz w:val="20"/>
          <w:szCs w:val="20"/>
          <w:rtl w:val="0"/>
        </w:rPr>
        <w:t xml:space="preserve">Requerimientos no funcionales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16">
      <w:pPr>
        <w:rPr/>
      </w:pPr>
      <w:r w:rsidDel="00000000" w:rsidR="00000000" w:rsidRPr="00000000">
        <w:rPr>
          <w:color w:val="222222"/>
          <w:sz w:val="20"/>
          <w:szCs w:val="20"/>
          <w:highlight w:val="white"/>
          <w:rtl w:val="0"/>
        </w:rPr>
        <w:t xml:space="preserve"> </w:t>
      </w:r>
      <w:r w:rsidDel="00000000" w:rsidR="00000000" w:rsidRPr="00000000">
        <w:rPr>
          <w:sz w:val="20"/>
          <w:szCs w:val="20"/>
          <w:rtl w:val="0"/>
        </w:rPr>
        <w:t xml:space="preserve">No aplica</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sz w:val="24"/>
          <w:szCs w:val="24"/>
        </w:rPr>
      </w:pPr>
      <w:r w:rsidDel="00000000" w:rsidR="00000000" w:rsidRPr="00000000">
        <w:rPr>
          <w:b w:val="1"/>
          <w:sz w:val="20"/>
          <w:szCs w:val="20"/>
          <w:rtl w:val="0"/>
        </w:rPr>
        <w:t xml:space="preserve">Requerimientos de Implantación</w:t>
      </w:r>
      <w:r w:rsidDel="00000000" w:rsidR="00000000" w:rsidRPr="00000000">
        <w:rPr>
          <w:rtl w:val="0"/>
        </w:rPr>
      </w:r>
    </w:p>
    <w:p w:rsidR="00000000" w:rsidDel="00000000" w:rsidP="00000000" w:rsidRDefault="00000000" w:rsidRPr="00000000" w14:paraId="00000319">
      <w:pPr>
        <w:rPr>
          <w:sz w:val="20"/>
          <w:szCs w:val="20"/>
        </w:rPr>
      </w:pPr>
      <w:r w:rsidDel="00000000" w:rsidR="00000000" w:rsidRPr="00000000">
        <w:rPr>
          <w:color w:val="222222"/>
          <w:sz w:val="20"/>
          <w:szCs w:val="20"/>
          <w:rtl w:val="0"/>
        </w:rPr>
        <w:t xml:space="preserve">&lt;Son las necesidades del Negocio asociadas a capacitación y soporte del proyecto, se debe incluir el volumen de materiales, usuarios y tiempos del soporte por cada liberación&gt;</w:t>
      </w:r>
      <w:r w:rsidDel="00000000" w:rsidR="00000000" w:rsidRPr="00000000">
        <w:rPr>
          <w:rtl w:val="0"/>
        </w:rPr>
      </w:r>
    </w:p>
    <w:p w:rsidR="00000000" w:rsidDel="00000000" w:rsidP="00000000" w:rsidRDefault="00000000" w:rsidRPr="00000000" w14:paraId="0000031A">
      <w:pPr>
        <w:ind w:left="432" w:firstLine="0"/>
        <w:rPr>
          <w:sz w:val="20"/>
          <w:szCs w:val="20"/>
        </w:rPr>
      </w:pPr>
      <w:r w:rsidDel="00000000" w:rsidR="00000000" w:rsidRPr="00000000">
        <w:rPr>
          <w:rtl w:val="0"/>
        </w:rPr>
      </w:r>
    </w:p>
    <w:tbl>
      <w:tblPr>
        <w:tblStyle w:val="Table17"/>
        <w:tblW w:w="10190.000000000002"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20"/>
        <w:gridCol w:w="9470.000000000002"/>
        <w:tblGridChange w:id="0">
          <w:tblGrid>
            <w:gridCol w:w="720"/>
            <w:gridCol w:w="9470.000000000002"/>
          </w:tblGrid>
        </w:tblGridChange>
      </w:tblGrid>
      <w:tr>
        <w:trPr>
          <w:cantSplit w:val="0"/>
          <w:tblHeader w:val="0"/>
        </w:trPr>
        <w:tc>
          <w:tcPr>
            <w:shd w:fill="e0e0e0" w:val="clear"/>
            <w:vAlign w:val="center"/>
          </w:tcPr>
          <w:p w:rsidR="00000000" w:rsidDel="00000000" w:rsidP="00000000" w:rsidRDefault="00000000" w:rsidRPr="00000000" w14:paraId="0000031B">
            <w:pPr>
              <w:jc w:val="center"/>
              <w:rPr>
                <w:b w:val="1"/>
                <w:sz w:val="20"/>
                <w:szCs w:val="20"/>
              </w:rPr>
            </w:pPr>
            <w:r w:rsidDel="00000000" w:rsidR="00000000" w:rsidRPr="00000000">
              <w:rPr>
                <w:rtl w:val="0"/>
              </w:rPr>
            </w:r>
          </w:p>
        </w:tc>
        <w:tc>
          <w:tcPr>
            <w:shd w:fill="e0e0e0" w:val="clear"/>
            <w:vAlign w:val="top"/>
          </w:tcPr>
          <w:p w:rsidR="00000000" w:rsidDel="00000000" w:rsidP="00000000" w:rsidRDefault="00000000" w:rsidRPr="00000000" w14:paraId="0000031C">
            <w:pPr>
              <w:jc w:val="center"/>
              <w:rPr>
                <w:b w:val="1"/>
                <w:sz w:val="20"/>
                <w:szCs w:val="20"/>
              </w:rPr>
            </w:pPr>
            <w:r w:rsidDel="00000000" w:rsidR="00000000" w:rsidRPr="00000000">
              <w:rPr>
                <w:b w:val="1"/>
                <w:sz w:val="20"/>
                <w:szCs w:val="20"/>
                <w:rtl w:val="0"/>
              </w:rPr>
              <w:t xml:space="preserve">Requerimientos de Implantación</w:t>
            </w:r>
          </w:p>
        </w:tc>
      </w:tr>
      <w:tr>
        <w:trPr>
          <w:cantSplit w:val="0"/>
          <w:tblHeader w:val="0"/>
        </w:trPr>
        <w:tc>
          <w:tcPr>
            <w:shd w:fill="e0e0e0" w:val="clear"/>
            <w:vAlign w:val="center"/>
          </w:tcPr>
          <w:p w:rsidR="00000000" w:rsidDel="00000000" w:rsidP="00000000" w:rsidRDefault="00000000" w:rsidRPr="00000000" w14:paraId="0000031D">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31E">
            <w:pPr>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r>
      <w:tr>
        <w:trPr>
          <w:cantSplit w:val="0"/>
          <w:trHeight w:val="645" w:hRule="atLeast"/>
          <w:tblHeader w:val="0"/>
        </w:trPr>
        <w:tc>
          <w:tcPr>
            <w:vAlign w:val="center"/>
          </w:tcPr>
          <w:p w:rsidR="00000000" w:rsidDel="00000000" w:rsidP="00000000" w:rsidRDefault="00000000" w:rsidRPr="00000000" w14:paraId="0000031F">
            <w:pPr>
              <w:jc w:val="center"/>
              <w:rPr>
                <w:sz w:val="20"/>
                <w:szCs w:val="20"/>
              </w:rPr>
            </w:pPr>
            <w:r w:rsidDel="00000000" w:rsidR="00000000" w:rsidRPr="00000000">
              <w:rPr>
                <w:sz w:val="20"/>
                <w:szCs w:val="20"/>
                <w:rtl w:val="0"/>
              </w:rPr>
              <w:t xml:space="preserve">RI1</w:t>
            </w:r>
          </w:p>
        </w:tc>
        <w:tc>
          <w:tcPr>
            <w:vAlign w:val="top"/>
          </w:tcPr>
          <w:p w:rsidR="00000000" w:rsidDel="00000000" w:rsidP="00000000" w:rsidRDefault="00000000" w:rsidRPr="00000000" w14:paraId="00000320">
            <w:pPr>
              <w:rPr>
                <w:b w:val="1"/>
                <w:sz w:val="20"/>
                <w:szCs w:val="20"/>
              </w:rPr>
            </w:pPr>
            <w:r w:rsidDel="00000000" w:rsidR="00000000" w:rsidRPr="00000000">
              <w:rPr>
                <w:b w:val="1"/>
                <w:sz w:val="20"/>
                <w:szCs w:val="20"/>
                <w:rtl w:val="0"/>
              </w:rPr>
              <w:t xml:space="preserve">-Plan de Implantación</w:t>
            </w:r>
          </w:p>
          <w:p w:rsidR="00000000" w:rsidDel="00000000" w:rsidP="00000000" w:rsidRDefault="00000000" w:rsidRPr="00000000" w14:paraId="00000321">
            <w:pPr>
              <w:rPr>
                <w:b w:val="1"/>
                <w:sz w:val="20"/>
                <w:szCs w:val="20"/>
              </w:rPr>
            </w:pPr>
            <w:r w:rsidDel="00000000" w:rsidR="00000000" w:rsidRPr="00000000">
              <w:rPr>
                <w:b w:val="1"/>
                <w:sz w:val="20"/>
                <w:szCs w:val="20"/>
                <w:rtl w:val="0"/>
              </w:rPr>
              <w:t xml:space="preserve">-Matriz de pruebas productivas</w:t>
            </w:r>
          </w:p>
        </w:tc>
      </w:tr>
      <w:tr>
        <w:trPr>
          <w:cantSplit w:val="0"/>
          <w:trHeight w:val="972.0000000000027" w:hRule="atLeast"/>
          <w:tblHeader w:val="0"/>
        </w:trPr>
        <w:tc>
          <w:tcPr>
            <w:vAlign w:val="center"/>
          </w:tcPr>
          <w:p w:rsidR="00000000" w:rsidDel="00000000" w:rsidP="00000000" w:rsidRDefault="00000000" w:rsidRPr="00000000" w14:paraId="00000322">
            <w:pPr>
              <w:jc w:val="center"/>
              <w:rPr>
                <w:sz w:val="20"/>
                <w:szCs w:val="20"/>
              </w:rPr>
            </w:pPr>
            <w:r w:rsidDel="00000000" w:rsidR="00000000" w:rsidRPr="00000000">
              <w:rPr>
                <w:sz w:val="20"/>
                <w:szCs w:val="20"/>
                <w:rtl w:val="0"/>
              </w:rPr>
              <w:t xml:space="preserve">RI2</w:t>
            </w:r>
          </w:p>
        </w:tc>
        <w:tc>
          <w:tcPr>
            <w:vAlign w:val="top"/>
          </w:tcPr>
          <w:p w:rsidR="00000000" w:rsidDel="00000000" w:rsidP="00000000" w:rsidRDefault="00000000" w:rsidRPr="00000000" w14:paraId="00000323">
            <w:pPr>
              <w:rPr>
                <w:sz w:val="20"/>
                <w:szCs w:val="20"/>
              </w:rPr>
            </w:pPr>
            <w:r w:rsidDel="00000000" w:rsidR="00000000" w:rsidRPr="00000000">
              <w:rPr>
                <w:sz w:val="20"/>
                <w:szCs w:val="20"/>
                <w:rtl w:val="0"/>
              </w:rPr>
              <w:t xml:space="preserve">Material </w:t>
            </w:r>
          </w:p>
          <w:p w:rsidR="00000000" w:rsidDel="00000000" w:rsidP="00000000" w:rsidRDefault="00000000" w:rsidRPr="00000000" w14:paraId="00000324">
            <w:pPr>
              <w:numPr>
                <w:ilvl w:val="0"/>
                <w:numId w:val="15"/>
              </w:numPr>
              <w:ind w:left="720" w:hanging="360"/>
              <w:rPr>
                <w:sz w:val="20"/>
                <w:szCs w:val="20"/>
              </w:rPr>
            </w:pPr>
            <w:r w:rsidDel="00000000" w:rsidR="00000000" w:rsidRPr="00000000">
              <w:rPr>
                <w:sz w:val="20"/>
                <w:szCs w:val="20"/>
                <w:rtl w:val="0"/>
              </w:rPr>
              <w:t xml:space="preserve">Número de  Comunicados esperados</w:t>
            </w:r>
          </w:p>
          <w:p w:rsidR="00000000" w:rsidDel="00000000" w:rsidP="00000000" w:rsidRDefault="00000000" w:rsidRPr="00000000" w14:paraId="00000325">
            <w:pPr>
              <w:numPr>
                <w:ilvl w:val="0"/>
                <w:numId w:val="15"/>
              </w:numPr>
              <w:ind w:left="720" w:hanging="360"/>
              <w:rPr>
                <w:b w:val="1"/>
                <w:sz w:val="20"/>
                <w:szCs w:val="20"/>
              </w:rPr>
            </w:pPr>
            <w:r w:rsidDel="00000000" w:rsidR="00000000" w:rsidRPr="00000000">
              <w:rPr>
                <w:sz w:val="20"/>
                <w:szCs w:val="20"/>
                <w:rtl w:val="0"/>
              </w:rPr>
              <w:t xml:space="preserve">Número de Guías esperadas </w:t>
            </w:r>
            <w:r w:rsidDel="00000000" w:rsidR="00000000" w:rsidRPr="00000000">
              <w:rPr>
                <w:rtl w:val="0"/>
              </w:rPr>
            </w:r>
          </w:p>
          <w:p w:rsidR="00000000" w:rsidDel="00000000" w:rsidP="00000000" w:rsidRDefault="00000000" w:rsidRPr="00000000" w14:paraId="00000326">
            <w:pPr>
              <w:numPr>
                <w:ilvl w:val="0"/>
                <w:numId w:val="15"/>
              </w:numPr>
              <w:ind w:left="720" w:hanging="360"/>
              <w:rPr>
                <w:sz w:val="20"/>
                <w:szCs w:val="20"/>
              </w:rPr>
            </w:pPr>
            <w:r w:rsidDel="00000000" w:rsidR="00000000" w:rsidRPr="00000000">
              <w:rPr>
                <w:sz w:val="20"/>
                <w:szCs w:val="20"/>
                <w:rtl w:val="0"/>
              </w:rPr>
              <w:t xml:space="preserve">Número de Videos esperados </w:t>
            </w:r>
          </w:p>
          <w:p w:rsidR="00000000" w:rsidDel="00000000" w:rsidP="00000000" w:rsidRDefault="00000000" w:rsidRPr="00000000" w14:paraId="00000327">
            <w:pPr>
              <w:numPr>
                <w:ilvl w:val="0"/>
                <w:numId w:val="15"/>
              </w:numPr>
              <w:ind w:left="720" w:hanging="360"/>
              <w:rPr>
                <w:sz w:val="20"/>
                <w:szCs w:val="20"/>
              </w:rPr>
            </w:pPr>
            <w:r w:rsidDel="00000000" w:rsidR="00000000" w:rsidRPr="00000000">
              <w:rPr>
                <w:sz w:val="20"/>
                <w:szCs w:val="20"/>
                <w:rtl w:val="0"/>
              </w:rPr>
              <w:t xml:space="preserve">Número de Manuales esperados</w:t>
            </w:r>
          </w:p>
          <w:p w:rsidR="00000000" w:rsidDel="00000000" w:rsidP="00000000" w:rsidRDefault="00000000" w:rsidRPr="00000000" w14:paraId="00000328">
            <w:pPr>
              <w:numPr>
                <w:ilvl w:val="0"/>
                <w:numId w:val="15"/>
              </w:numPr>
              <w:ind w:left="720" w:hanging="360"/>
              <w:rPr>
                <w:sz w:val="20"/>
                <w:szCs w:val="20"/>
              </w:rPr>
            </w:pPr>
            <w:r w:rsidDel="00000000" w:rsidR="00000000" w:rsidRPr="00000000">
              <w:rPr>
                <w:sz w:val="20"/>
                <w:szCs w:val="20"/>
                <w:rtl w:val="0"/>
              </w:rPr>
              <w:t xml:space="preserve">Creación/Modificación de un sitio de google </w:t>
            </w:r>
          </w:p>
          <w:p w:rsidR="00000000" w:rsidDel="00000000" w:rsidP="00000000" w:rsidRDefault="00000000" w:rsidRPr="00000000" w14:paraId="00000329">
            <w:pPr>
              <w:ind w:left="720" w:firstLine="0"/>
              <w:rPr>
                <w:sz w:val="20"/>
                <w:szCs w:val="20"/>
              </w:rPr>
            </w:pPr>
            <w:r w:rsidDel="00000000" w:rsidR="00000000" w:rsidRPr="00000000">
              <w:rPr>
                <w:rtl w:val="0"/>
              </w:rPr>
            </w:r>
          </w:p>
        </w:tc>
      </w:tr>
      <w:tr>
        <w:trPr>
          <w:cantSplit w:val="0"/>
          <w:trHeight w:val="972.0000000000027" w:hRule="atLeast"/>
          <w:tblHeader w:val="0"/>
        </w:trPr>
        <w:tc>
          <w:tcPr>
            <w:vAlign w:val="center"/>
          </w:tcPr>
          <w:p w:rsidR="00000000" w:rsidDel="00000000" w:rsidP="00000000" w:rsidRDefault="00000000" w:rsidRPr="00000000" w14:paraId="0000032A">
            <w:pPr>
              <w:jc w:val="center"/>
              <w:rPr>
                <w:sz w:val="20"/>
                <w:szCs w:val="20"/>
              </w:rPr>
            </w:pPr>
            <w:r w:rsidDel="00000000" w:rsidR="00000000" w:rsidRPr="00000000">
              <w:rPr>
                <w:sz w:val="20"/>
                <w:szCs w:val="20"/>
                <w:rtl w:val="0"/>
              </w:rPr>
              <w:t xml:space="preserve">RI3</w:t>
            </w:r>
          </w:p>
        </w:tc>
        <w:tc>
          <w:tcPr>
            <w:vAlign w:val="top"/>
          </w:tcPr>
          <w:p w:rsidR="00000000" w:rsidDel="00000000" w:rsidP="00000000" w:rsidRDefault="00000000" w:rsidRPr="00000000" w14:paraId="0000032B">
            <w:pPr>
              <w:rPr>
                <w:sz w:val="20"/>
                <w:szCs w:val="20"/>
              </w:rPr>
            </w:pPr>
            <w:r w:rsidDel="00000000" w:rsidR="00000000" w:rsidRPr="00000000">
              <w:rPr>
                <w:sz w:val="20"/>
                <w:szCs w:val="20"/>
                <w:rtl w:val="0"/>
              </w:rPr>
              <w:t xml:space="preserve">Esquema de capacitación</w:t>
            </w:r>
          </w:p>
          <w:p w:rsidR="00000000" w:rsidDel="00000000" w:rsidP="00000000" w:rsidRDefault="00000000" w:rsidRPr="00000000" w14:paraId="0000032C">
            <w:pPr>
              <w:numPr>
                <w:ilvl w:val="0"/>
                <w:numId w:val="2"/>
              </w:numPr>
              <w:ind w:left="720" w:hanging="360"/>
              <w:rPr>
                <w:sz w:val="20"/>
                <w:szCs w:val="20"/>
              </w:rPr>
            </w:pPr>
            <w:r w:rsidDel="00000000" w:rsidR="00000000" w:rsidRPr="00000000">
              <w:rPr>
                <w:sz w:val="20"/>
                <w:szCs w:val="20"/>
                <w:rtl w:val="0"/>
              </w:rPr>
              <w:t xml:space="preserve">Presencial/ Remota (Call Center, Centro de atención virtual y herramientas digitales).</w:t>
            </w:r>
          </w:p>
          <w:p w:rsidR="00000000" w:rsidDel="00000000" w:rsidP="00000000" w:rsidRDefault="00000000" w:rsidRPr="00000000" w14:paraId="0000032D">
            <w:pPr>
              <w:numPr>
                <w:ilvl w:val="0"/>
                <w:numId w:val="2"/>
              </w:numPr>
              <w:ind w:left="720" w:hanging="360"/>
              <w:rPr>
                <w:sz w:val="20"/>
                <w:szCs w:val="20"/>
              </w:rPr>
            </w:pPr>
            <w:r w:rsidDel="00000000" w:rsidR="00000000" w:rsidRPr="00000000">
              <w:rPr>
                <w:sz w:val="20"/>
                <w:szCs w:val="20"/>
                <w:rtl w:val="0"/>
              </w:rPr>
              <w:t xml:space="preserve">Número de usuarios</w:t>
            </w:r>
          </w:p>
          <w:p w:rsidR="00000000" w:rsidDel="00000000" w:rsidP="00000000" w:rsidRDefault="00000000" w:rsidRPr="00000000" w14:paraId="0000032E">
            <w:pPr>
              <w:numPr>
                <w:ilvl w:val="0"/>
                <w:numId w:val="2"/>
              </w:numPr>
              <w:ind w:left="720" w:hanging="360"/>
              <w:rPr>
                <w:sz w:val="20"/>
                <w:szCs w:val="20"/>
              </w:rPr>
            </w:pPr>
            <w:r w:rsidDel="00000000" w:rsidR="00000000" w:rsidRPr="00000000">
              <w:rPr>
                <w:sz w:val="20"/>
                <w:szCs w:val="20"/>
                <w:rtl w:val="0"/>
              </w:rPr>
              <w:t xml:space="preserve">Cobertura </w:t>
            </w:r>
          </w:p>
          <w:p w:rsidR="00000000" w:rsidDel="00000000" w:rsidP="00000000" w:rsidRDefault="00000000" w:rsidRPr="00000000" w14:paraId="0000032F">
            <w:pPr>
              <w:numPr>
                <w:ilvl w:val="1"/>
                <w:numId w:val="2"/>
              </w:numPr>
              <w:ind w:left="1440" w:hanging="360"/>
              <w:rPr>
                <w:sz w:val="20"/>
                <w:szCs w:val="20"/>
              </w:rPr>
            </w:pPr>
            <w:r w:rsidDel="00000000" w:rsidR="00000000" w:rsidRPr="00000000">
              <w:rPr>
                <w:sz w:val="20"/>
                <w:szCs w:val="20"/>
                <w:rtl w:val="0"/>
              </w:rPr>
              <w:t xml:space="preserve">Local</w:t>
            </w:r>
          </w:p>
          <w:p w:rsidR="00000000" w:rsidDel="00000000" w:rsidP="00000000" w:rsidRDefault="00000000" w:rsidRPr="00000000" w14:paraId="00000330">
            <w:pPr>
              <w:numPr>
                <w:ilvl w:val="1"/>
                <w:numId w:val="2"/>
              </w:numPr>
              <w:ind w:left="1440" w:hanging="360"/>
              <w:rPr>
                <w:sz w:val="20"/>
                <w:szCs w:val="20"/>
              </w:rPr>
            </w:pPr>
            <w:r w:rsidDel="00000000" w:rsidR="00000000" w:rsidRPr="00000000">
              <w:rPr>
                <w:sz w:val="20"/>
                <w:szCs w:val="20"/>
                <w:rtl w:val="0"/>
              </w:rPr>
              <w:t xml:space="preserve">Nivel Nacional</w:t>
            </w:r>
          </w:p>
        </w:tc>
      </w:tr>
      <w:tr>
        <w:trPr>
          <w:cantSplit w:val="0"/>
          <w:trHeight w:val="420" w:hRule="atLeast"/>
          <w:tblHeader w:val="0"/>
        </w:trPr>
        <w:tc>
          <w:tcPr>
            <w:vAlign w:val="center"/>
          </w:tcPr>
          <w:p w:rsidR="00000000" w:rsidDel="00000000" w:rsidP="00000000" w:rsidRDefault="00000000" w:rsidRPr="00000000" w14:paraId="00000331">
            <w:pPr>
              <w:jc w:val="center"/>
              <w:rPr>
                <w:sz w:val="20"/>
                <w:szCs w:val="20"/>
              </w:rPr>
            </w:pPr>
            <w:r w:rsidDel="00000000" w:rsidR="00000000" w:rsidRPr="00000000">
              <w:rPr>
                <w:sz w:val="20"/>
                <w:szCs w:val="20"/>
                <w:rtl w:val="0"/>
              </w:rPr>
              <w:t xml:space="preserve">RI4</w:t>
            </w:r>
          </w:p>
        </w:tc>
        <w:tc>
          <w:tcPr>
            <w:vAlign w:val="top"/>
          </w:tcPr>
          <w:p w:rsidR="00000000" w:rsidDel="00000000" w:rsidP="00000000" w:rsidRDefault="00000000" w:rsidRPr="00000000" w14:paraId="00000332">
            <w:pPr>
              <w:rPr>
                <w:sz w:val="20"/>
                <w:szCs w:val="20"/>
              </w:rPr>
            </w:pPr>
            <w:r w:rsidDel="00000000" w:rsidR="00000000" w:rsidRPr="00000000">
              <w:rPr>
                <w:sz w:val="20"/>
                <w:szCs w:val="20"/>
                <w:rtl w:val="0"/>
              </w:rPr>
              <w:t xml:space="preserve">Piloto</w:t>
            </w:r>
          </w:p>
          <w:p w:rsidR="00000000" w:rsidDel="00000000" w:rsidP="00000000" w:rsidRDefault="00000000" w:rsidRPr="00000000" w14:paraId="00000333">
            <w:pPr>
              <w:numPr>
                <w:ilvl w:val="0"/>
                <w:numId w:val="11"/>
              </w:numPr>
              <w:ind w:left="720" w:hanging="360"/>
              <w:rPr>
                <w:b w:val="1"/>
                <w:sz w:val="20"/>
                <w:szCs w:val="20"/>
              </w:rPr>
            </w:pPr>
            <w:r w:rsidDel="00000000" w:rsidR="00000000" w:rsidRPr="00000000">
              <w:rPr>
                <w:b w:val="1"/>
                <w:sz w:val="20"/>
                <w:szCs w:val="20"/>
                <w:rtl w:val="0"/>
              </w:rPr>
              <w:t xml:space="preserve">Interno/empleados. Aplicará lista blanca.</w:t>
            </w:r>
          </w:p>
          <w:p w:rsidR="00000000" w:rsidDel="00000000" w:rsidP="00000000" w:rsidRDefault="00000000" w:rsidRPr="00000000" w14:paraId="00000334">
            <w:pPr>
              <w:numPr>
                <w:ilvl w:val="0"/>
                <w:numId w:val="11"/>
              </w:numPr>
              <w:ind w:left="720" w:hanging="360"/>
              <w:rPr>
                <w:sz w:val="20"/>
                <w:szCs w:val="20"/>
              </w:rPr>
            </w:pPr>
            <w:r w:rsidDel="00000000" w:rsidR="00000000" w:rsidRPr="00000000">
              <w:rPr>
                <w:sz w:val="20"/>
                <w:szCs w:val="20"/>
                <w:rtl w:val="0"/>
              </w:rPr>
              <w:t xml:space="preserve">Intermediarios/Socios de Negocio</w:t>
            </w:r>
          </w:p>
          <w:p w:rsidR="00000000" w:rsidDel="00000000" w:rsidP="00000000" w:rsidRDefault="00000000" w:rsidRPr="00000000" w14:paraId="00000335">
            <w:pPr>
              <w:numPr>
                <w:ilvl w:val="0"/>
                <w:numId w:val="11"/>
              </w:numPr>
              <w:ind w:left="720" w:hanging="360"/>
              <w:rPr>
                <w:sz w:val="20"/>
                <w:szCs w:val="20"/>
              </w:rPr>
            </w:pPr>
            <w:r w:rsidDel="00000000" w:rsidR="00000000" w:rsidRPr="00000000">
              <w:rPr>
                <w:sz w:val="20"/>
                <w:szCs w:val="20"/>
                <w:rtl w:val="0"/>
              </w:rPr>
              <w:t xml:space="preserve">Proveedores (ejemplo centros de reparación, hospitales, etc.)</w:t>
            </w:r>
          </w:p>
          <w:p w:rsidR="00000000" w:rsidDel="00000000" w:rsidP="00000000" w:rsidRDefault="00000000" w:rsidRPr="00000000" w14:paraId="00000336">
            <w:pPr>
              <w:numPr>
                <w:ilvl w:val="0"/>
                <w:numId w:val="11"/>
              </w:numPr>
              <w:ind w:left="720" w:hanging="360"/>
              <w:rPr>
                <w:sz w:val="20"/>
                <w:szCs w:val="20"/>
              </w:rPr>
            </w:pPr>
            <w:r w:rsidDel="00000000" w:rsidR="00000000" w:rsidRPr="00000000">
              <w:rPr>
                <w:sz w:val="20"/>
                <w:szCs w:val="20"/>
                <w:rtl w:val="0"/>
              </w:rPr>
              <w:t xml:space="preserve">Duración del piloto</w:t>
            </w:r>
          </w:p>
          <w:p w:rsidR="00000000" w:rsidDel="00000000" w:rsidP="00000000" w:rsidRDefault="00000000" w:rsidRPr="00000000" w14:paraId="00000337">
            <w:pPr>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338">
            <w:pPr>
              <w:jc w:val="center"/>
              <w:rPr>
                <w:sz w:val="20"/>
                <w:szCs w:val="20"/>
              </w:rPr>
            </w:pPr>
            <w:r w:rsidDel="00000000" w:rsidR="00000000" w:rsidRPr="00000000">
              <w:rPr>
                <w:sz w:val="20"/>
                <w:szCs w:val="20"/>
                <w:rtl w:val="0"/>
              </w:rPr>
              <w:t xml:space="preserve">RI5</w:t>
            </w:r>
          </w:p>
        </w:tc>
        <w:tc>
          <w:tcPr>
            <w:vAlign w:val="top"/>
          </w:tcPr>
          <w:p w:rsidR="00000000" w:rsidDel="00000000" w:rsidP="00000000" w:rsidRDefault="00000000" w:rsidRPr="00000000" w14:paraId="00000339">
            <w:pPr>
              <w:rPr>
                <w:sz w:val="20"/>
                <w:szCs w:val="20"/>
              </w:rPr>
            </w:pPr>
            <w:r w:rsidDel="00000000" w:rsidR="00000000" w:rsidRPr="00000000">
              <w:rPr>
                <w:sz w:val="20"/>
                <w:szCs w:val="20"/>
                <w:rtl w:val="0"/>
              </w:rPr>
              <w:t xml:space="preserve">Validaciones extraordinarias (ejemplo Cierres mensuales, validaciones de Reaseguro, comisiones, etc.)</w:t>
            </w:r>
          </w:p>
          <w:p w:rsidR="00000000" w:rsidDel="00000000" w:rsidP="00000000" w:rsidRDefault="00000000" w:rsidRPr="00000000" w14:paraId="0000033A">
            <w:pPr>
              <w:rPr>
                <w:b w:val="1"/>
                <w:sz w:val="20"/>
                <w:szCs w:val="20"/>
              </w:rPr>
            </w:pPr>
            <w:r w:rsidDel="00000000" w:rsidR="00000000" w:rsidRPr="00000000">
              <w:rPr>
                <w:b w:val="1"/>
                <w:sz w:val="20"/>
                <w:szCs w:val="20"/>
                <w:rtl w:val="0"/>
              </w:rPr>
              <w:t xml:space="preserve">N/A</w:t>
            </w:r>
          </w:p>
        </w:tc>
      </w:tr>
      <w:tr>
        <w:trPr>
          <w:cantSplit w:val="0"/>
          <w:trHeight w:val="440" w:hRule="atLeast"/>
          <w:tblHeader w:val="0"/>
        </w:trPr>
        <w:tc>
          <w:tcPr>
            <w:vAlign w:val="center"/>
          </w:tcPr>
          <w:p w:rsidR="00000000" w:rsidDel="00000000" w:rsidP="00000000" w:rsidRDefault="00000000" w:rsidRPr="00000000" w14:paraId="0000033B">
            <w:pPr>
              <w:jc w:val="center"/>
              <w:rPr>
                <w:sz w:val="20"/>
                <w:szCs w:val="20"/>
              </w:rPr>
            </w:pPr>
            <w:r w:rsidDel="00000000" w:rsidR="00000000" w:rsidRPr="00000000">
              <w:rPr>
                <w:sz w:val="20"/>
                <w:szCs w:val="20"/>
                <w:rtl w:val="0"/>
              </w:rPr>
              <w:t xml:space="preserve">RI6</w:t>
            </w:r>
          </w:p>
        </w:tc>
        <w:tc>
          <w:tcPr>
            <w:vAlign w:val="top"/>
          </w:tcPr>
          <w:p w:rsidR="00000000" w:rsidDel="00000000" w:rsidP="00000000" w:rsidRDefault="00000000" w:rsidRPr="00000000" w14:paraId="0000033C">
            <w:pPr>
              <w:rPr>
                <w:sz w:val="20"/>
                <w:szCs w:val="20"/>
              </w:rPr>
            </w:pPr>
            <w:r w:rsidDel="00000000" w:rsidR="00000000" w:rsidRPr="00000000">
              <w:rPr>
                <w:sz w:val="20"/>
                <w:szCs w:val="20"/>
                <w:rtl w:val="0"/>
              </w:rPr>
              <w:t xml:space="preserve">Tiempo de Soporte</w:t>
            </w:r>
          </w:p>
          <w:p w:rsidR="00000000" w:rsidDel="00000000" w:rsidP="00000000" w:rsidRDefault="00000000" w:rsidRPr="00000000" w14:paraId="0000033D">
            <w:pPr>
              <w:rPr>
                <w:sz w:val="20"/>
                <w:szCs w:val="20"/>
              </w:rPr>
            </w:pPr>
            <w:r w:rsidDel="00000000" w:rsidR="00000000" w:rsidRPr="00000000">
              <w:rPr>
                <w:b w:val="1"/>
                <w:sz w:val="20"/>
                <w:szCs w:val="20"/>
                <w:rtl w:val="0"/>
              </w:rPr>
              <w:t xml:space="preserve">1 semana después de la liberación a PRO.</w:t>
            </w:r>
            <w:r w:rsidDel="00000000" w:rsidR="00000000" w:rsidRPr="00000000">
              <w:rPr>
                <w:rtl w:val="0"/>
              </w:rPr>
            </w:r>
          </w:p>
        </w:tc>
      </w:tr>
    </w:tbl>
    <w:p w:rsidR="00000000" w:rsidDel="00000000" w:rsidP="00000000" w:rsidRDefault="00000000" w:rsidRPr="00000000" w14:paraId="0000033E">
      <w:pPr>
        <w:pStyle w:val="Heading1"/>
        <w:rPr>
          <w:sz w:val="30"/>
          <w:szCs w:val="30"/>
        </w:rPr>
      </w:pPr>
      <w:bookmarkStart w:colFirst="0" w:colLast="0" w:name="_heading=h.23ckvvd" w:id="33"/>
      <w:bookmarkEnd w:id="33"/>
      <w:r w:rsidDel="00000000" w:rsidR="00000000" w:rsidRPr="00000000">
        <w:rPr>
          <w:sz w:val="26"/>
          <w:szCs w:val="26"/>
          <w:rtl w:val="0"/>
        </w:rPr>
        <w:t xml:space="preserve">Vo Bo  APR </w:t>
      </w:r>
      <w:r w:rsidDel="00000000" w:rsidR="00000000" w:rsidRPr="00000000">
        <w:rPr>
          <w:rtl w:val="0"/>
        </w:rPr>
      </w:r>
    </w:p>
    <w:p w:rsidR="00000000" w:rsidDel="00000000" w:rsidP="00000000" w:rsidRDefault="00000000" w:rsidRPr="00000000" w14:paraId="0000033F">
      <w:pPr>
        <w:rPr>
          <w:b w:val="1"/>
          <w:sz w:val="24"/>
          <w:szCs w:val="24"/>
        </w:rPr>
      </w:pPr>
      <w:r w:rsidDel="00000000" w:rsidR="00000000" w:rsidRPr="00000000">
        <w:rPr>
          <w:b w:val="1"/>
          <w:sz w:val="24"/>
          <w:szCs w:val="24"/>
          <w:rtl w:val="0"/>
        </w:rPr>
        <w:t xml:space="preserve">Solicitud de Vo.Bo. Bloque 2:</w:t>
      </w:r>
    </w:p>
    <w:p w:rsidR="00000000" w:rsidDel="00000000" w:rsidP="00000000" w:rsidRDefault="00000000" w:rsidRPr="00000000" w14:paraId="00000340">
      <w:pPr>
        <w:rPr>
          <w:sz w:val="24"/>
          <w:szCs w:val="24"/>
        </w:rPr>
      </w:pPr>
      <w:r w:rsidDel="00000000" w:rsidR="00000000" w:rsidRPr="00000000">
        <w:rPr>
          <w:rtl w:val="0"/>
        </w:rPr>
      </w:r>
    </w:p>
    <w:tbl>
      <w:tblPr>
        <w:tblStyle w:val="Table18"/>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5"/>
        <w:gridCol w:w="5437.5"/>
        <w:tblGridChange w:id="0">
          <w:tblGrid>
            <w:gridCol w:w="4657.5"/>
            <w:gridCol w:w="5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jc w:val="center"/>
              <w:rPr>
                <w:b w:val="1"/>
                <w:sz w:val="24"/>
                <w:szCs w:val="24"/>
              </w:rPr>
            </w:pPr>
            <w:r w:rsidDel="00000000" w:rsidR="00000000" w:rsidRPr="00000000">
              <w:rPr>
                <w:b w:val="1"/>
                <w:sz w:val="24"/>
                <w:szCs w:val="24"/>
                <w:rtl w:val="0"/>
              </w:rPr>
              <w:t xml:space="preserve">Involucrados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jc w:val="center"/>
              <w:rPr>
                <w:b w:val="1"/>
                <w:sz w:val="24"/>
                <w:szCs w:val="24"/>
              </w:rPr>
            </w:pPr>
            <w:r w:rsidDel="00000000" w:rsidR="00000000" w:rsidRPr="00000000">
              <w:rPr>
                <w:b w:val="1"/>
                <w:sz w:val="24"/>
                <w:szCs w:val="24"/>
                <w:rtl w:val="0"/>
              </w:rPr>
              <w:t xml:space="preserve">Área</w:t>
            </w:r>
          </w:p>
        </w:tc>
      </w:tr>
      <w:tr>
        <w:trPr>
          <w:cantSplit w:val="0"/>
          <w:trHeight w:val="144.999999999963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jc w:val="left"/>
              <w:rPr>
                <w:sz w:val="20"/>
                <w:szCs w:val="20"/>
              </w:rPr>
            </w:pPr>
            <w:r w:rsidDel="00000000" w:rsidR="00000000" w:rsidRPr="00000000">
              <w:rPr>
                <w:sz w:val="20"/>
                <w:szCs w:val="20"/>
                <w:rtl w:val="0"/>
              </w:rPr>
              <w:t xml:space="preserve">Mario González Chávez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jc w:val="left"/>
              <w:rPr>
                <w:sz w:val="20"/>
                <w:szCs w:val="20"/>
              </w:rPr>
            </w:pPr>
            <w:r w:rsidDel="00000000" w:rsidR="00000000" w:rsidRPr="00000000">
              <w:rPr>
                <w:sz w:val="20"/>
                <w:szCs w:val="20"/>
                <w:rtl w:val="0"/>
              </w:rPr>
              <w:t xml:space="preserve">Gerente Centro de Inteligencia Siniestros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jc w:val="left"/>
              <w:rPr>
                <w:sz w:val="20"/>
                <w:szCs w:val="20"/>
              </w:rPr>
            </w:pPr>
            <w:r w:rsidDel="00000000" w:rsidR="00000000" w:rsidRPr="00000000">
              <w:rPr>
                <w:sz w:val="20"/>
                <w:szCs w:val="20"/>
                <w:rtl w:val="0"/>
              </w:rPr>
              <w:t xml:space="preserve">Jazmin Aguilar Aleman</w:t>
              <w:tab/>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jc w:val="left"/>
              <w:rPr>
                <w:sz w:val="20"/>
                <w:szCs w:val="20"/>
              </w:rPr>
            </w:pPr>
            <w:r w:rsidDel="00000000" w:rsidR="00000000" w:rsidRPr="00000000">
              <w:rPr>
                <w:sz w:val="20"/>
                <w:szCs w:val="20"/>
                <w:rtl w:val="0"/>
              </w:rPr>
              <w:t xml:space="preserve">Supervisor Control Administrativo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jc w:val="left"/>
              <w:rPr>
                <w:sz w:val="20"/>
                <w:szCs w:val="20"/>
              </w:rPr>
            </w:pPr>
            <w:r w:rsidDel="00000000" w:rsidR="00000000" w:rsidRPr="00000000">
              <w:rPr>
                <w:sz w:val="20"/>
                <w:szCs w:val="20"/>
                <w:rtl w:val="0"/>
              </w:rPr>
              <w:t xml:space="preserve">Gustavo Ismael Sánchez Vargas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jc w:val="left"/>
              <w:rPr>
                <w:sz w:val="20"/>
                <w:szCs w:val="20"/>
              </w:rPr>
            </w:pPr>
            <w:r w:rsidDel="00000000" w:rsidR="00000000" w:rsidRPr="00000000">
              <w:rPr>
                <w:rFonts w:ascii="Roboto" w:cs="Roboto" w:eastAsia="Roboto" w:hAnsi="Roboto"/>
                <w:color w:val="3c4043"/>
                <w:sz w:val="20"/>
                <w:szCs w:val="20"/>
                <w:highlight w:val="white"/>
                <w:rtl w:val="0"/>
              </w:rPr>
              <w:t xml:space="preserve">Especialista Digital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jc w:val="left"/>
              <w:rPr>
                <w:sz w:val="20"/>
                <w:szCs w:val="20"/>
              </w:rPr>
            </w:pPr>
            <w:r w:rsidDel="00000000" w:rsidR="00000000" w:rsidRPr="00000000">
              <w:rPr>
                <w:sz w:val="20"/>
                <w:szCs w:val="20"/>
                <w:rtl w:val="0"/>
              </w:rPr>
              <w:t xml:space="preserve">Gabriela Laura Díaz Montes de Oca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jc w:val="left"/>
              <w:rPr>
                <w:sz w:val="20"/>
                <w:szCs w:val="20"/>
              </w:rPr>
            </w:pPr>
            <w:r w:rsidDel="00000000" w:rsidR="00000000" w:rsidRPr="00000000">
              <w:rPr>
                <w:sz w:val="20"/>
                <w:szCs w:val="20"/>
                <w:rtl w:val="0"/>
              </w:rPr>
              <w:t xml:space="preserve">Líder QA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jc w:val="left"/>
              <w:rPr>
                <w:sz w:val="20"/>
                <w:szCs w:val="20"/>
              </w:rPr>
            </w:pPr>
            <w:r w:rsidDel="00000000" w:rsidR="00000000" w:rsidRPr="00000000">
              <w:rPr>
                <w:sz w:val="20"/>
                <w:szCs w:val="20"/>
                <w:rtl w:val="0"/>
              </w:rPr>
              <w:t xml:space="preserve">Daniela Fuentes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jc w:val="left"/>
              <w:rPr>
                <w:sz w:val="20"/>
                <w:szCs w:val="20"/>
              </w:rPr>
            </w:pPr>
            <w:r w:rsidDel="00000000" w:rsidR="00000000" w:rsidRPr="00000000">
              <w:rPr>
                <w:sz w:val="20"/>
                <w:szCs w:val="20"/>
                <w:rtl w:val="0"/>
              </w:rPr>
              <w:t xml:space="preserve">Gerente interfaz y diseño 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jc w:val="left"/>
              <w:rPr>
                <w:sz w:val="20"/>
                <w:szCs w:val="20"/>
              </w:rPr>
            </w:pPr>
            <w:hyperlink r:id="rId53">
              <w:r w:rsidDel="00000000" w:rsidR="00000000" w:rsidRPr="00000000">
                <w:rPr>
                  <w:sz w:val="20"/>
                  <w:szCs w:val="20"/>
                  <w:rtl w:val="0"/>
                </w:rPr>
                <w:t xml:space="preserve">Karin Valdivieso Castillo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jc w:val="left"/>
              <w:rPr>
                <w:sz w:val="20"/>
                <w:szCs w:val="20"/>
              </w:rPr>
            </w:pPr>
            <w:r w:rsidDel="00000000" w:rsidR="00000000" w:rsidRPr="00000000">
              <w:rPr>
                <w:sz w:val="20"/>
                <w:szCs w:val="20"/>
                <w:rtl w:val="0"/>
              </w:rPr>
              <w:t xml:space="preserve">Líder Desarrollo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jc w:val="left"/>
              <w:rPr>
                <w:sz w:val="20"/>
                <w:szCs w:val="20"/>
              </w:rPr>
            </w:pPr>
            <w:r w:rsidDel="00000000" w:rsidR="00000000" w:rsidRPr="00000000">
              <w:rPr>
                <w:sz w:val="20"/>
                <w:szCs w:val="20"/>
                <w:rtl w:val="0"/>
              </w:rPr>
              <w:t xml:space="preserve">Nelly Rodríguez Martínez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jc w:val="left"/>
              <w:rPr>
                <w:sz w:val="20"/>
                <w:szCs w:val="20"/>
              </w:rPr>
            </w:pPr>
            <w:r w:rsidDel="00000000" w:rsidR="00000000" w:rsidRPr="00000000">
              <w:rPr>
                <w:sz w:val="20"/>
                <w:szCs w:val="20"/>
                <w:rtl w:val="0"/>
              </w:rPr>
              <w:t xml:space="preserve">Líder de Análisis de requerimientos</w:t>
            </w:r>
          </w:p>
        </w:tc>
      </w:tr>
    </w:tbl>
    <w:p w:rsidR="00000000" w:rsidDel="00000000" w:rsidP="00000000" w:rsidRDefault="00000000" w:rsidRPr="00000000" w14:paraId="00000351">
      <w:pPr>
        <w:rPr>
          <w:sz w:val="24"/>
          <w:szCs w:val="24"/>
        </w:rPr>
      </w:pPr>
      <w:bookmarkStart w:colFirst="0" w:colLast="0" w:name="_heading=h.ihv636" w:id="34"/>
      <w:bookmarkEnd w:id="34"/>
      <w:r w:rsidDel="00000000" w:rsidR="00000000" w:rsidRPr="00000000">
        <w:rPr>
          <w:rtl w:val="0"/>
        </w:rPr>
      </w:r>
    </w:p>
    <w:p w:rsidR="00000000" w:rsidDel="00000000" w:rsidP="00000000" w:rsidRDefault="00000000" w:rsidRPr="00000000" w14:paraId="00000352">
      <w:pPr>
        <w:rPr>
          <w:sz w:val="24"/>
          <w:szCs w:val="24"/>
        </w:rPr>
      </w:pPr>
      <w:bookmarkStart w:colFirst="0" w:colLast="0" w:name="_heading=h.32hioqz" w:id="35"/>
      <w:bookmarkEnd w:id="35"/>
      <w:r w:rsidDel="00000000" w:rsidR="00000000" w:rsidRPr="00000000">
        <w:rPr>
          <w:rtl w:val="0"/>
        </w:rPr>
      </w:r>
    </w:p>
    <w:p w:rsidR="00000000" w:rsidDel="00000000" w:rsidP="00000000" w:rsidRDefault="00000000" w:rsidRPr="00000000" w14:paraId="00000353">
      <w:pPr>
        <w:rPr>
          <w:sz w:val="24"/>
          <w:szCs w:val="24"/>
        </w:rPr>
      </w:pPr>
      <w:bookmarkStart w:colFirst="0" w:colLast="0" w:name="_heading=h.1hmsyys" w:id="36"/>
      <w:bookmarkEnd w:id="36"/>
      <w:r w:rsidDel="00000000" w:rsidR="00000000" w:rsidRPr="00000000">
        <w:rPr>
          <w:rtl w:val="0"/>
        </w:rPr>
      </w:r>
    </w:p>
    <w:p w:rsidR="00000000" w:rsidDel="00000000" w:rsidP="00000000" w:rsidRDefault="00000000" w:rsidRPr="00000000" w14:paraId="00000354">
      <w:pPr>
        <w:rPr>
          <w:sz w:val="24"/>
          <w:szCs w:val="24"/>
        </w:rPr>
      </w:pPr>
      <w:bookmarkStart w:colFirst="0" w:colLast="0" w:name="_heading=h.41mghml" w:id="37"/>
      <w:bookmarkEnd w:id="37"/>
      <w:r w:rsidDel="00000000" w:rsidR="00000000" w:rsidRPr="00000000">
        <w:rPr>
          <w:rtl w:val="0"/>
        </w:rPr>
      </w:r>
    </w:p>
    <w:p w:rsidR="00000000" w:rsidDel="00000000" w:rsidP="00000000" w:rsidRDefault="00000000" w:rsidRPr="00000000" w14:paraId="00000355">
      <w:pPr>
        <w:rPr>
          <w:sz w:val="24"/>
          <w:szCs w:val="24"/>
        </w:rPr>
      </w:pPr>
      <w:bookmarkStart w:colFirst="0" w:colLast="0" w:name="_heading=h.2grqrue" w:id="38"/>
      <w:bookmarkEnd w:id="38"/>
      <w:r w:rsidDel="00000000" w:rsidR="00000000" w:rsidRPr="00000000">
        <w:rPr>
          <w:rtl w:val="0"/>
        </w:rPr>
      </w:r>
    </w:p>
    <w:p w:rsidR="00000000" w:rsidDel="00000000" w:rsidP="00000000" w:rsidRDefault="00000000" w:rsidRPr="00000000" w14:paraId="00000356">
      <w:pPr>
        <w:rPr>
          <w:sz w:val="24"/>
          <w:szCs w:val="24"/>
        </w:rPr>
      </w:pPr>
      <w:bookmarkStart w:colFirst="0" w:colLast="0" w:name="_heading=h.vx1227" w:id="39"/>
      <w:bookmarkEnd w:id="39"/>
      <w:r w:rsidDel="00000000" w:rsidR="00000000" w:rsidRPr="00000000">
        <w:rPr>
          <w:rtl w:val="0"/>
        </w:rPr>
      </w:r>
    </w:p>
    <w:p w:rsidR="00000000" w:rsidDel="00000000" w:rsidP="00000000" w:rsidRDefault="00000000" w:rsidRPr="00000000" w14:paraId="00000357">
      <w:pPr>
        <w:rPr>
          <w:sz w:val="24"/>
          <w:szCs w:val="24"/>
        </w:rPr>
      </w:pPr>
      <w:bookmarkStart w:colFirst="0" w:colLast="0" w:name="_heading=h.3fwokq0" w:id="40"/>
      <w:bookmarkEnd w:id="40"/>
      <w:r w:rsidDel="00000000" w:rsidR="00000000" w:rsidRPr="00000000">
        <w:rPr>
          <w:rtl w:val="0"/>
        </w:rPr>
      </w:r>
    </w:p>
    <w:p w:rsidR="00000000" w:rsidDel="00000000" w:rsidP="00000000" w:rsidRDefault="00000000" w:rsidRPr="00000000" w14:paraId="00000358">
      <w:pPr>
        <w:rPr>
          <w:sz w:val="24"/>
          <w:szCs w:val="24"/>
        </w:rPr>
      </w:pPr>
      <w:bookmarkStart w:colFirst="0" w:colLast="0" w:name="_heading=h.1v1yuxt" w:id="41"/>
      <w:bookmarkEnd w:id="41"/>
      <w:r w:rsidDel="00000000" w:rsidR="00000000" w:rsidRPr="00000000">
        <w:rPr>
          <w:rtl w:val="0"/>
        </w:rPr>
      </w:r>
    </w:p>
    <w:p w:rsidR="00000000" w:rsidDel="00000000" w:rsidP="00000000" w:rsidRDefault="00000000" w:rsidRPr="00000000" w14:paraId="00000359">
      <w:pPr>
        <w:rPr>
          <w:sz w:val="24"/>
          <w:szCs w:val="24"/>
        </w:rPr>
      </w:pPr>
      <w:bookmarkStart w:colFirst="0" w:colLast="0" w:name="_heading=h.4f1mdlm" w:id="42"/>
      <w:bookmarkEnd w:id="42"/>
      <w:r w:rsidDel="00000000" w:rsidR="00000000" w:rsidRPr="00000000">
        <w:rPr>
          <w:rtl w:val="0"/>
        </w:rPr>
      </w:r>
    </w:p>
    <w:p w:rsidR="00000000" w:rsidDel="00000000" w:rsidP="00000000" w:rsidRDefault="00000000" w:rsidRPr="00000000" w14:paraId="0000035A">
      <w:pPr>
        <w:rPr>
          <w:sz w:val="24"/>
          <w:szCs w:val="24"/>
        </w:rPr>
      </w:pPr>
      <w:bookmarkStart w:colFirst="0" w:colLast="0" w:name="_heading=h.2u6wntf" w:id="43"/>
      <w:bookmarkEnd w:id="43"/>
      <w:r w:rsidDel="00000000" w:rsidR="00000000" w:rsidRPr="00000000">
        <w:rPr>
          <w:rtl w:val="0"/>
        </w:rPr>
      </w:r>
    </w:p>
    <w:p w:rsidR="00000000" w:rsidDel="00000000" w:rsidP="00000000" w:rsidRDefault="00000000" w:rsidRPr="00000000" w14:paraId="0000035B">
      <w:pPr>
        <w:rPr>
          <w:sz w:val="24"/>
          <w:szCs w:val="24"/>
        </w:rPr>
      </w:pPr>
      <w:bookmarkStart w:colFirst="0" w:colLast="0" w:name="_heading=h.19c6y18" w:id="44"/>
      <w:bookmarkEnd w:id="44"/>
      <w:r w:rsidDel="00000000" w:rsidR="00000000" w:rsidRPr="00000000">
        <w:rPr>
          <w:rtl w:val="0"/>
        </w:rPr>
      </w:r>
    </w:p>
    <w:p w:rsidR="00000000" w:rsidDel="00000000" w:rsidP="00000000" w:rsidRDefault="00000000" w:rsidRPr="00000000" w14:paraId="0000035C">
      <w:pPr>
        <w:rPr>
          <w:sz w:val="24"/>
          <w:szCs w:val="24"/>
        </w:rPr>
      </w:pPr>
      <w:bookmarkStart w:colFirst="0" w:colLast="0" w:name="_heading=h.3tbugp1" w:id="45"/>
      <w:bookmarkEnd w:id="45"/>
      <w:r w:rsidDel="00000000" w:rsidR="00000000" w:rsidRPr="00000000">
        <w:rPr>
          <w:rtl w:val="0"/>
        </w:rPr>
      </w:r>
    </w:p>
    <w:p w:rsidR="00000000" w:rsidDel="00000000" w:rsidP="00000000" w:rsidRDefault="00000000" w:rsidRPr="00000000" w14:paraId="0000035D">
      <w:pPr>
        <w:rPr>
          <w:sz w:val="24"/>
          <w:szCs w:val="24"/>
        </w:rPr>
      </w:pPr>
      <w:bookmarkStart w:colFirst="0" w:colLast="0" w:name="_heading=h.28h4qwu" w:id="46"/>
      <w:bookmarkEnd w:id="46"/>
      <w:r w:rsidDel="00000000" w:rsidR="00000000" w:rsidRPr="00000000">
        <w:rPr>
          <w:rtl w:val="0"/>
        </w:rPr>
      </w:r>
    </w:p>
    <w:p w:rsidR="00000000" w:rsidDel="00000000" w:rsidP="00000000" w:rsidRDefault="00000000" w:rsidRPr="00000000" w14:paraId="0000035E">
      <w:pPr>
        <w:pStyle w:val="Title"/>
        <w:rPr>
          <w:sz w:val="24"/>
          <w:szCs w:val="24"/>
        </w:rPr>
      </w:pPr>
      <w:bookmarkStart w:colFirst="0" w:colLast="0" w:name="_heading=h.nmf14n" w:id="47"/>
      <w:bookmarkEnd w:id="47"/>
      <w:r w:rsidDel="00000000" w:rsidR="00000000" w:rsidRPr="00000000">
        <w:rPr>
          <w:sz w:val="28"/>
          <w:szCs w:val="28"/>
          <w:rtl w:val="0"/>
        </w:rPr>
        <w:t xml:space="preserve">Bloque 3  </w:t>
      </w:r>
      <w:r w:rsidDel="00000000" w:rsidR="00000000" w:rsidRPr="00000000">
        <w:rPr>
          <w:sz w:val="24"/>
          <w:szCs w:val="24"/>
          <w:rtl w:val="0"/>
        </w:rPr>
        <w:t xml:space="preserve">Requerimientos funcionales</w:t>
      </w:r>
    </w:p>
    <w:p w:rsidR="00000000" w:rsidDel="00000000" w:rsidP="00000000" w:rsidRDefault="00000000" w:rsidRPr="00000000" w14:paraId="0000035F">
      <w:pPr>
        <w:rPr/>
      </w:pPr>
      <w:r w:rsidDel="00000000" w:rsidR="00000000" w:rsidRPr="00000000">
        <w:rPr>
          <w:rtl w:val="0"/>
        </w:rPr>
      </w:r>
    </w:p>
    <w:tbl>
      <w:tblPr>
        <w:tblStyle w:val="Table19"/>
        <w:tblW w:w="10680.0" w:type="dxa"/>
        <w:jc w:val="left"/>
        <w:tblInd w:w="-33.00000000000001"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70"/>
        <w:gridCol w:w="9210"/>
        <w:tblGridChange w:id="0">
          <w:tblGrid>
            <w:gridCol w:w="1470"/>
            <w:gridCol w:w="9210"/>
          </w:tblGrid>
        </w:tblGridChange>
      </w:tblGrid>
      <w:tr>
        <w:trPr>
          <w:cantSplit w:val="0"/>
          <w:tblHeader w:val="0"/>
        </w:trPr>
        <w:tc>
          <w:tcPr>
            <w:shd w:fill="e0e0e0" w:val="clear"/>
            <w:vAlign w:val="center"/>
          </w:tcPr>
          <w:p w:rsidR="00000000" w:rsidDel="00000000" w:rsidP="00000000" w:rsidRDefault="00000000" w:rsidRPr="00000000" w14:paraId="00000360">
            <w:pPr>
              <w:jc w:val="center"/>
              <w:rPr>
                <w:b w:val="1"/>
                <w:sz w:val="20"/>
                <w:szCs w:val="20"/>
              </w:rPr>
            </w:pPr>
            <w:r w:rsidDel="00000000" w:rsidR="00000000" w:rsidRPr="00000000">
              <w:rPr>
                <w:rtl w:val="0"/>
              </w:rPr>
            </w:r>
          </w:p>
        </w:tc>
        <w:tc>
          <w:tcPr>
            <w:shd w:fill="e0e0e0" w:val="clear"/>
            <w:vAlign w:val="top"/>
          </w:tcPr>
          <w:p w:rsidR="00000000" w:rsidDel="00000000" w:rsidP="00000000" w:rsidRDefault="00000000" w:rsidRPr="00000000" w14:paraId="00000361">
            <w:pPr>
              <w:jc w:val="center"/>
              <w:rPr>
                <w:b w:val="1"/>
                <w:sz w:val="20"/>
                <w:szCs w:val="20"/>
              </w:rPr>
            </w:pPr>
            <w:r w:rsidDel="00000000" w:rsidR="00000000" w:rsidRPr="00000000">
              <w:rPr>
                <w:b w:val="1"/>
                <w:sz w:val="20"/>
                <w:szCs w:val="20"/>
                <w:rtl w:val="0"/>
              </w:rPr>
              <w:t xml:space="preserve">Requerimientos funcionales</w:t>
            </w:r>
          </w:p>
        </w:tc>
      </w:tr>
      <w:tr>
        <w:trPr>
          <w:cantSplit w:val="0"/>
          <w:trHeight w:val="199.9999999999818" w:hRule="atLeast"/>
          <w:tblHeader w:val="0"/>
        </w:trPr>
        <w:tc>
          <w:tcPr>
            <w:shd w:fill="d9d9d9" w:val="clear"/>
            <w:vAlign w:val="center"/>
          </w:tcPr>
          <w:p w:rsidR="00000000" w:rsidDel="00000000" w:rsidP="00000000" w:rsidRDefault="00000000" w:rsidRPr="00000000" w14:paraId="00000362">
            <w:pPr>
              <w:jc w:val="center"/>
              <w:rPr>
                <w:sz w:val="20"/>
                <w:szCs w:val="20"/>
                <w:shd w:fill="cccccc" w:val="clear"/>
              </w:rPr>
            </w:pPr>
            <w:r w:rsidDel="00000000" w:rsidR="00000000" w:rsidRPr="00000000">
              <w:rPr>
                <w:rtl w:val="0"/>
              </w:rPr>
            </w:r>
          </w:p>
        </w:tc>
        <w:tc>
          <w:tcPr>
            <w:shd w:fill="d9d9d9" w:val="clear"/>
            <w:vAlign w:val="top"/>
          </w:tcPr>
          <w:p w:rsidR="00000000" w:rsidDel="00000000" w:rsidP="00000000" w:rsidRDefault="00000000" w:rsidRPr="00000000" w14:paraId="00000363">
            <w:pPr>
              <w:jc w:val="center"/>
              <w:rPr>
                <w:sz w:val="20"/>
                <w:szCs w:val="20"/>
                <w:shd w:fill="cccccc" w:val="clear"/>
              </w:rPr>
            </w:pPr>
            <w:r w:rsidDel="00000000" w:rsidR="00000000" w:rsidRPr="00000000">
              <w:rPr>
                <w:b w:val="1"/>
                <w:sz w:val="20"/>
                <w:szCs w:val="20"/>
                <w:rtl w:val="0"/>
              </w:rPr>
              <w:t xml:space="preserve">Descripción Bloque 2</w:t>
            </w:r>
            <w:r w:rsidDel="00000000" w:rsidR="00000000" w:rsidRPr="00000000">
              <w:rPr>
                <w:rtl w:val="0"/>
              </w:rPr>
            </w:r>
          </w:p>
        </w:tc>
      </w:tr>
      <w:tr>
        <w:trPr>
          <w:cantSplit w:val="0"/>
          <w:trHeight w:val="199.9999999999818" w:hRule="atLeast"/>
          <w:tblHeader w:val="0"/>
        </w:trPr>
        <w:tc>
          <w:tcPr>
            <w:shd w:fill="ffffff" w:val="clear"/>
            <w:vAlign w:val="center"/>
          </w:tcPr>
          <w:p w:rsidR="00000000" w:rsidDel="00000000" w:rsidP="00000000" w:rsidRDefault="00000000" w:rsidRPr="00000000" w14:paraId="00000364">
            <w:pPr>
              <w:jc w:val="center"/>
              <w:rPr>
                <w:b w:val="1"/>
                <w:sz w:val="20"/>
                <w:szCs w:val="20"/>
                <w:highlight w:val="white"/>
              </w:rPr>
            </w:pPr>
            <w:r w:rsidDel="00000000" w:rsidR="00000000" w:rsidRPr="00000000">
              <w:rPr>
                <w:b w:val="1"/>
                <w:sz w:val="20"/>
                <w:szCs w:val="20"/>
                <w:highlight w:val="white"/>
                <w:rtl w:val="0"/>
              </w:rPr>
              <w:t xml:space="preserve">RF1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5">
            <w:pPr>
              <w:widowControl w:val="0"/>
              <w:jc w:val="left"/>
              <w:rPr>
                <w:b w:val="1"/>
                <w:sz w:val="20"/>
                <w:szCs w:val="20"/>
              </w:rPr>
            </w:pPr>
            <w:r w:rsidDel="00000000" w:rsidR="00000000" w:rsidRPr="00000000">
              <w:rPr>
                <w:b w:val="1"/>
                <w:sz w:val="20"/>
                <w:szCs w:val="20"/>
                <w:rtl w:val="0"/>
              </w:rPr>
              <w:t xml:space="preserve">Modificar la pantalla: Cuestionario inicial por sub tipo de trámite de reembolso:</w:t>
            </w:r>
          </w:p>
          <w:p w:rsidR="00000000" w:rsidDel="00000000" w:rsidP="00000000" w:rsidRDefault="00000000" w:rsidRPr="00000000" w14:paraId="00000366">
            <w:pPr>
              <w:widowControl w:val="0"/>
              <w:numPr>
                <w:ilvl w:val="0"/>
                <w:numId w:val="8"/>
              </w:numPr>
              <w:ind w:left="720" w:hanging="360"/>
              <w:jc w:val="left"/>
              <w:rPr>
                <w:sz w:val="20"/>
                <w:szCs w:val="20"/>
              </w:rPr>
            </w:pPr>
            <w:r w:rsidDel="00000000" w:rsidR="00000000" w:rsidRPr="00000000">
              <w:rPr>
                <w:sz w:val="20"/>
                <w:szCs w:val="20"/>
                <w:rtl w:val="0"/>
              </w:rPr>
              <w:t xml:space="preserve">Enfermedad </w:t>
            </w:r>
          </w:p>
          <w:p w:rsidR="00000000" w:rsidDel="00000000" w:rsidP="00000000" w:rsidRDefault="00000000" w:rsidRPr="00000000" w14:paraId="00000367">
            <w:pPr>
              <w:widowControl w:val="0"/>
              <w:ind w:left="720" w:firstLine="0"/>
              <w:jc w:val="left"/>
              <w:rPr>
                <w:sz w:val="20"/>
                <w:szCs w:val="20"/>
              </w:rPr>
            </w:pPr>
            <w:r w:rsidDel="00000000" w:rsidR="00000000" w:rsidRPr="00000000">
              <w:rPr>
                <w:sz w:val="20"/>
                <w:szCs w:val="20"/>
                <w:rtl w:val="0"/>
              </w:rPr>
              <w:t xml:space="preserve">   Tipo de seguimiento: Inicial / Previo</w:t>
            </w:r>
          </w:p>
          <w:p w:rsidR="00000000" w:rsidDel="00000000" w:rsidP="00000000" w:rsidRDefault="00000000" w:rsidRPr="00000000" w14:paraId="00000368">
            <w:pPr>
              <w:widowControl w:val="0"/>
              <w:numPr>
                <w:ilvl w:val="0"/>
                <w:numId w:val="8"/>
              </w:numPr>
              <w:ind w:left="720" w:hanging="360"/>
              <w:jc w:val="left"/>
              <w:rPr>
                <w:sz w:val="20"/>
                <w:szCs w:val="20"/>
              </w:rPr>
            </w:pPr>
            <w:r w:rsidDel="00000000" w:rsidR="00000000" w:rsidRPr="00000000">
              <w:rPr>
                <w:sz w:val="20"/>
                <w:szCs w:val="20"/>
                <w:rtl w:val="0"/>
              </w:rPr>
              <w:t xml:space="preserve">Accidente</w:t>
            </w:r>
          </w:p>
          <w:p w:rsidR="00000000" w:rsidDel="00000000" w:rsidP="00000000" w:rsidRDefault="00000000" w:rsidRPr="00000000" w14:paraId="00000369">
            <w:pPr>
              <w:widowControl w:val="0"/>
              <w:ind w:left="720" w:firstLine="0"/>
              <w:jc w:val="left"/>
              <w:rPr>
                <w:sz w:val="20"/>
                <w:szCs w:val="20"/>
              </w:rPr>
            </w:pPr>
            <w:r w:rsidDel="00000000" w:rsidR="00000000" w:rsidRPr="00000000">
              <w:rPr>
                <w:sz w:val="20"/>
                <w:szCs w:val="20"/>
                <w:rtl w:val="0"/>
              </w:rPr>
              <w:t xml:space="preserve">    Tipo de seguimiento: Inicial / Previo</w:t>
            </w:r>
          </w:p>
          <w:p w:rsidR="00000000" w:rsidDel="00000000" w:rsidP="00000000" w:rsidRDefault="00000000" w:rsidRPr="00000000" w14:paraId="0000036A">
            <w:pPr>
              <w:widowControl w:val="0"/>
              <w:numPr>
                <w:ilvl w:val="0"/>
                <w:numId w:val="8"/>
              </w:numPr>
              <w:ind w:left="720" w:hanging="360"/>
              <w:jc w:val="left"/>
              <w:rPr>
                <w:sz w:val="20"/>
                <w:szCs w:val="20"/>
              </w:rPr>
            </w:pPr>
            <w:r w:rsidDel="00000000" w:rsidR="00000000" w:rsidRPr="00000000">
              <w:rPr>
                <w:sz w:val="20"/>
                <w:szCs w:val="20"/>
                <w:rtl w:val="0"/>
              </w:rPr>
              <w:t xml:space="preserve">Maternidad</w:t>
            </w:r>
          </w:p>
          <w:p w:rsidR="00000000" w:rsidDel="00000000" w:rsidP="00000000" w:rsidRDefault="00000000" w:rsidRPr="00000000" w14:paraId="0000036B">
            <w:pPr>
              <w:widowControl w:val="0"/>
              <w:ind w:left="720" w:firstLine="0"/>
              <w:jc w:val="left"/>
              <w:rPr>
                <w:sz w:val="20"/>
                <w:szCs w:val="20"/>
              </w:rPr>
            </w:pPr>
            <w:r w:rsidDel="00000000" w:rsidR="00000000" w:rsidRPr="00000000">
              <w:rPr>
                <w:sz w:val="20"/>
                <w:szCs w:val="20"/>
                <w:rtl w:val="0"/>
              </w:rPr>
              <w:t xml:space="preserve">    Tipo de seguimiento: Inicial</w:t>
            </w:r>
          </w:p>
          <w:p w:rsidR="00000000" w:rsidDel="00000000" w:rsidP="00000000" w:rsidRDefault="00000000" w:rsidRPr="00000000" w14:paraId="0000036C">
            <w:pPr>
              <w:widowControl w:val="0"/>
              <w:numPr>
                <w:ilvl w:val="0"/>
                <w:numId w:val="8"/>
              </w:numPr>
              <w:ind w:left="720" w:hanging="360"/>
              <w:jc w:val="left"/>
              <w:rPr>
                <w:sz w:val="20"/>
                <w:szCs w:val="20"/>
              </w:rPr>
            </w:pPr>
            <w:r w:rsidDel="00000000" w:rsidR="00000000" w:rsidRPr="00000000">
              <w:rPr>
                <w:sz w:val="20"/>
                <w:szCs w:val="20"/>
                <w:rtl w:val="0"/>
              </w:rPr>
              <w:t xml:space="preserve">Check up</w:t>
            </w:r>
          </w:p>
          <w:p w:rsidR="00000000" w:rsidDel="00000000" w:rsidP="00000000" w:rsidRDefault="00000000" w:rsidRPr="00000000" w14:paraId="0000036D">
            <w:pPr>
              <w:widowControl w:val="0"/>
              <w:ind w:left="720" w:firstLine="0"/>
              <w:jc w:val="left"/>
              <w:rPr>
                <w:sz w:val="20"/>
                <w:szCs w:val="20"/>
              </w:rPr>
            </w:pPr>
            <w:r w:rsidDel="00000000" w:rsidR="00000000" w:rsidRPr="00000000">
              <w:rPr>
                <w:sz w:val="20"/>
                <w:szCs w:val="20"/>
                <w:rtl w:val="0"/>
              </w:rPr>
              <w:t xml:space="preserve">    Tipo de seguimiento: Inicial</w:t>
            </w:r>
          </w:p>
          <w:p w:rsidR="00000000" w:rsidDel="00000000" w:rsidP="00000000" w:rsidRDefault="00000000" w:rsidRPr="00000000" w14:paraId="0000036E">
            <w:pPr>
              <w:widowControl w:val="0"/>
              <w:numPr>
                <w:ilvl w:val="0"/>
                <w:numId w:val="8"/>
              </w:numPr>
              <w:ind w:left="720" w:hanging="360"/>
              <w:jc w:val="left"/>
              <w:rPr>
                <w:sz w:val="20"/>
                <w:szCs w:val="20"/>
              </w:rPr>
            </w:pPr>
            <w:r w:rsidDel="00000000" w:rsidR="00000000" w:rsidRPr="00000000">
              <w:rPr>
                <w:sz w:val="20"/>
                <w:szCs w:val="20"/>
                <w:rtl w:val="0"/>
              </w:rPr>
              <w:t xml:space="preserve">Devolución de deducible y coaseguro</w:t>
            </w:r>
          </w:p>
          <w:p w:rsidR="00000000" w:rsidDel="00000000" w:rsidP="00000000" w:rsidRDefault="00000000" w:rsidRPr="00000000" w14:paraId="0000036F">
            <w:pPr>
              <w:widowControl w:val="0"/>
              <w:ind w:left="720" w:firstLine="0"/>
              <w:jc w:val="left"/>
              <w:rPr>
                <w:sz w:val="20"/>
                <w:szCs w:val="20"/>
              </w:rPr>
            </w:pPr>
            <w:r w:rsidDel="00000000" w:rsidR="00000000" w:rsidRPr="00000000">
              <w:rPr>
                <w:sz w:val="20"/>
                <w:szCs w:val="20"/>
                <w:rtl w:val="0"/>
              </w:rPr>
              <w:t xml:space="preserve">    Tipo de seguimiento: Inicial</w:t>
            </w:r>
          </w:p>
          <w:p w:rsidR="00000000" w:rsidDel="00000000" w:rsidP="00000000" w:rsidRDefault="00000000" w:rsidRPr="00000000" w14:paraId="00000370">
            <w:pPr>
              <w:widowControl w:val="0"/>
              <w:ind w:left="0" w:firstLine="0"/>
              <w:jc w:val="left"/>
              <w:rPr>
                <w:sz w:val="20"/>
                <w:szCs w:val="20"/>
              </w:rPr>
            </w:pPr>
            <w:r w:rsidDel="00000000" w:rsidR="00000000" w:rsidRPr="00000000">
              <w:rPr>
                <w:rtl w:val="0"/>
              </w:rPr>
            </w:r>
          </w:p>
          <w:p w:rsidR="00000000" w:rsidDel="00000000" w:rsidP="00000000" w:rsidRDefault="00000000" w:rsidRPr="00000000" w14:paraId="00000371">
            <w:pPr>
              <w:widowControl w:val="0"/>
              <w:ind w:left="0" w:firstLine="0"/>
              <w:jc w:val="left"/>
              <w:rPr>
                <w:sz w:val="20"/>
                <w:szCs w:val="20"/>
              </w:rPr>
            </w:pPr>
            <w:r w:rsidDel="00000000" w:rsidR="00000000" w:rsidRPr="00000000">
              <w:rPr>
                <w:rtl w:val="0"/>
              </w:rPr>
            </w:r>
          </w:p>
        </w:tc>
      </w:tr>
    </w:tbl>
    <w:p w:rsidR="00000000" w:rsidDel="00000000" w:rsidP="00000000" w:rsidRDefault="00000000" w:rsidRPr="00000000" w14:paraId="00000372">
      <w:pPr>
        <w:pStyle w:val="Heading1"/>
        <w:rPr>
          <w:sz w:val="24"/>
          <w:szCs w:val="24"/>
        </w:rPr>
      </w:pPr>
      <w:bookmarkStart w:colFirst="0" w:colLast="0" w:name="_heading=h.37m2jsg" w:id="48"/>
      <w:bookmarkEnd w:id="48"/>
      <w:r w:rsidDel="00000000" w:rsidR="00000000" w:rsidRPr="00000000">
        <w:rPr>
          <w:sz w:val="20"/>
          <w:szCs w:val="20"/>
          <w:rtl w:val="0"/>
        </w:rPr>
        <w:t xml:space="preserve">Requerimientos del producto y documentación</w:t>
      </w:r>
      <w:r w:rsidDel="00000000" w:rsidR="00000000" w:rsidRPr="00000000">
        <w:rPr>
          <w:rtl w:val="0"/>
        </w:rPr>
      </w:r>
    </w:p>
    <w:p w:rsidR="00000000" w:rsidDel="00000000" w:rsidP="00000000" w:rsidRDefault="00000000" w:rsidRPr="00000000" w14:paraId="00000373">
      <w:pPr>
        <w:ind w:left="432" w:firstLine="0"/>
        <w:rPr>
          <w:sz w:val="20"/>
          <w:szCs w:val="20"/>
        </w:rPr>
      </w:pPr>
      <w:r w:rsidDel="00000000" w:rsidR="00000000" w:rsidRPr="00000000">
        <w:rPr>
          <w:color w:val="222222"/>
          <w:sz w:val="20"/>
          <w:szCs w:val="20"/>
          <w:highlight w:val="white"/>
          <w:rtl w:val="0"/>
        </w:rPr>
        <w:t xml:space="preserve">No aplica</w:t>
      </w:r>
      <w:r w:rsidDel="00000000" w:rsidR="00000000" w:rsidRPr="00000000">
        <w:rPr>
          <w:rtl w:val="0"/>
        </w:rPr>
      </w:r>
    </w:p>
    <w:p w:rsidR="00000000" w:rsidDel="00000000" w:rsidP="00000000" w:rsidRDefault="00000000" w:rsidRPr="00000000" w14:paraId="00000374">
      <w:pPr>
        <w:pStyle w:val="Heading1"/>
        <w:rPr>
          <w:sz w:val="20"/>
          <w:szCs w:val="20"/>
        </w:rPr>
      </w:pPr>
      <w:bookmarkStart w:colFirst="0" w:colLast="0" w:name="_heading=h.1mrcu09" w:id="49"/>
      <w:bookmarkEnd w:id="49"/>
      <w:r w:rsidDel="00000000" w:rsidR="00000000" w:rsidRPr="00000000">
        <w:rPr>
          <w:sz w:val="20"/>
          <w:szCs w:val="20"/>
          <w:rtl w:val="0"/>
        </w:rPr>
        <w:t xml:space="preserve">Requerimientos no funcionales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75">
      <w:pPr>
        <w:rPr/>
      </w:pPr>
      <w:r w:rsidDel="00000000" w:rsidR="00000000" w:rsidRPr="00000000">
        <w:rPr>
          <w:color w:val="222222"/>
          <w:sz w:val="20"/>
          <w:szCs w:val="20"/>
          <w:highlight w:val="white"/>
          <w:rtl w:val="0"/>
        </w:rPr>
        <w:t xml:space="preserve"> </w:t>
      </w:r>
      <w:r w:rsidDel="00000000" w:rsidR="00000000" w:rsidRPr="00000000">
        <w:rPr>
          <w:sz w:val="20"/>
          <w:szCs w:val="20"/>
          <w:rtl w:val="0"/>
        </w:rPr>
        <w:t xml:space="preserve">No aplica</w:t>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b w:val="1"/>
          <w:sz w:val="20"/>
          <w:szCs w:val="20"/>
          <w:rtl w:val="0"/>
        </w:rPr>
        <w:t xml:space="preserve">Requerimientos de Implantación</w:t>
      </w:r>
      <w:r w:rsidDel="00000000" w:rsidR="00000000" w:rsidRPr="00000000">
        <w:rPr>
          <w:rtl w:val="0"/>
        </w:rPr>
      </w:r>
    </w:p>
    <w:p w:rsidR="00000000" w:rsidDel="00000000" w:rsidP="00000000" w:rsidRDefault="00000000" w:rsidRPr="00000000" w14:paraId="00000378">
      <w:pPr>
        <w:rPr>
          <w:sz w:val="20"/>
          <w:szCs w:val="20"/>
        </w:rPr>
      </w:pPr>
      <w:r w:rsidDel="00000000" w:rsidR="00000000" w:rsidRPr="00000000">
        <w:rPr>
          <w:color w:val="222222"/>
          <w:sz w:val="20"/>
          <w:szCs w:val="20"/>
          <w:rtl w:val="0"/>
        </w:rPr>
        <w:t xml:space="preserve">&lt;Son las necesidades del Negocio asociadas a capacitación y soporte del proyecto, se debe incluir el volumen de materiales, usuarios y tiempos del soporte por cada liberación&gt;</w:t>
      </w:r>
      <w:r w:rsidDel="00000000" w:rsidR="00000000" w:rsidRPr="00000000">
        <w:rPr>
          <w:rtl w:val="0"/>
        </w:rPr>
      </w:r>
    </w:p>
    <w:p w:rsidR="00000000" w:rsidDel="00000000" w:rsidP="00000000" w:rsidRDefault="00000000" w:rsidRPr="00000000" w14:paraId="00000379">
      <w:pPr>
        <w:ind w:left="432" w:firstLine="0"/>
        <w:rPr>
          <w:sz w:val="20"/>
          <w:szCs w:val="20"/>
        </w:rPr>
      </w:pPr>
      <w:r w:rsidDel="00000000" w:rsidR="00000000" w:rsidRPr="00000000">
        <w:rPr>
          <w:rtl w:val="0"/>
        </w:rPr>
      </w:r>
    </w:p>
    <w:tbl>
      <w:tblPr>
        <w:tblStyle w:val="Table20"/>
        <w:tblW w:w="10190.000000000002"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720"/>
        <w:gridCol w:w="9470.000000000002"/>
        <w:tblGridChange w:id="0">
          <w:tblGrid>
            <w:gridCol w:w="720"/>
            <w:gridCol w:w="9470.000000000002"/>
          </w:tblGrid>
        </w:tblGridChange>
      </w:tblGrid>
      <w:tr>
        <w:trPr>
          <w:cantSplit w:val="0"/>
          <w:tblHeader w:val="0"/>
        </w:trPr>
        <w:tc>
          <w:tcPr>
            <w:shd w:fill="e0e0e0" w:val="clear"/>
            <w:vAlign w:val="center"/>
          </w:tcPr>
          <w:p w:rsidR="00000000" w:rsidDel="00000000" w:rsidP="00000000" w:rsidRDefault="00000000" w:rsidRPr="00000000" w14:paraId="0000037A">
            <w:pPr>
              <w:jc w:val="center"/>
              <w:rPr>
                <w:b w:val="1"/>
                <w:sz w:val="20"/>
                <w:szCs w:val="20"/>
              </w:rPr>
            </w:pPr>
            <w:r w:rsidDel="00000000" w:rsidR="00000000" w:rsidRPr="00000000">
              <w:rPr>
                <w:rtl w:val="0"/>
              </w:rPr>
            </w:r>
          </w:p>
        </w:tc>
        <w:tc>
          <w:tcPr>
            <w:shd w:fill="e0e0e0" w:val="clear"/>
            <w:vAlign w:val="top"/>
          </w:tcPr>
          <w:p w:rsidR="00000000" w:rsidDel="00000000" w:rsidP="00000000" w:rsidRDefault="00000000" w:rsidRPr="00000000" w14:paraId="0000037B">
            <w:pPr>
              <w:jc w:val="center"/>
              <w:rPr>
                <w:b w:val="1"/>
                <w:sz w:val="20"/>
                <w:szCs w:val="20"/>
              </w:rPr>
            </w:pPr>
            <w:r w:rsidDel="00000000" w:rsidR="00000000" w:rsidRPr="00000000">
              <w:rPr>
                <w:b w:val="1"/>
                <w:sz w:val="20"/>
                <w:szCs w:val="20"/>
                <w:rtl w:val="0"/>
              </w:rPr>
              <w:t xml:space="preserve">Requerimientos de Implantación</w:t>
            </w:r>
          </w:p>
        </w:tc>
      </w:tr>
      <w:tr>
        <w:trPr>
          <w:cantSplit w:val="0"/>
          <w:tblHeader w:val="0"/>
        </w:trPr>
        <w:tc>
          <w:tcPr>
            <w:shd w:fill="e0e0e0" w:val="clear"/>
            <w:vAlign w:val="center"/>
          </w:tcPr>
          <w:p w:rsidR="00000000" w:rsidDel="00000000" w:rsidP="00000000" w:rsidRDefault="00000000" w:rsidRPr="00000000" w14:paraId="0000037C">
            <w:pPr>
              <w:jc w:val="center"/>
              <w:rPr>
                <w:sz w:val="20"/>
                <w:szCs w:val="20"/>
              </w:rPr>
            </w:pPr>
            <w:r w:rsidDel="00000000" w:rsidR="00000000" w:rsidRPr="00000000">
              <w:rPr>
                <w:b w:val="1"/>
                <w:sz w:val="20"/>
                <w:szCs w:val="20"/>
                <w:rtl w:val="0"/>
              </w:rPr>
              <w:t xml:space="preserve">ID</w:t>
            </w:r>
            <w:r w:rsidDel="00000000" w:rsidR="00000000" w:rsidRPr="00000000">
              <w:rPr>
                <w:rtl w:val="0"/>
              </w:rPr>
            </w:r>
          </w:p>
        </w:tc>
        <w:tc>
          <w:tcPr>
            <w:shd w:fill="e0e0e0" w:val="clear"/>
            <w:vAlign w:val="top"/>
          </w:tcPr>
          <w:p w:rsidR="00000000" w:rsidDel="00000000" w:rsidP="00000000" w:rsidRDefault="00000000" w:rsidRPr="00000000" w14:paraId="0000037D">
            <w:pPr>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r>
      <w:tr>
        <w:trPr>
          <w:cantSplit w:val="0"/>
          <w:trHeight w:val="645" w:hRule="atLeast"/>
          <w:tblHeader w:val="0"/>
        </w:trPr>
        <w:tc>
          <w:tcPr>
            <w:vAlign w:val="center"/>
          </w:tcPr>
          <w:p w:rsidR="00000000" w:rsidDel="00000000" w:rsidP="00000000" w:rsidRDefault="00000000" w:rsidRPr="00000000" w14:paraId="0000037E">
            <w:pPr>
              <w:jc w:val="center"/>
              <w:rPr>
                <w:sz w:val="20"/>
                <w:szCs w:val="20"/>
              </w:rPr>
            </w:pPr>
            <w:r w:rsidDel="00000000" w:rsidR="00000000" w:rsidRPr="00000000">
              <w:rPr>
                <w:sz w:val="20"/>
                <w:szCs w:val="20"/>
                <w:rtl w:val="0"/>
              </w:rPr>
              <w:t xml:space="preserve">RI1</w:t>
            </w:r>
          </w:p>
        </w:tc>
        <w:tc>
          <w:tcPr>
            <w:vAlign w:val="top"/>
          </w:tcPr>
          <w:p w:rsidR="00000000" w:rsidDel="00000000" w:rsidP="00000000" w:rsidRDefault="00000000" w:rsidRPr="00000000" w14:paraId="0000037F">
            <w:pPr>
              <w:rPr>
                <w:b w:val="1"/>
                <w:sz w:val="20"/>
                <w:szCs w:val="20"/>
              </w:rPr>
            </w:pPr>
            <w:r w:rsidDel="00000000" w:rsidR="00000000" w:rsidRPr="00000000">
              <w:rPr>
                <w:b w:val="1"/>
                <w:sz w:val="20"/>
                <w:szCs w:val="20"/>
                <w:rtl w:val="0"/>
              </w:rPr>
              <w:t xml:space="preserve">-Plan de Implantación</w:t>
            </w:r>
          </w:p>
          <w:p w:rsidR="00000000" w:rsidDel="00000000" w:rsidP="00000000" w:rsidRDefault="00000000" w:rsidRPr="00000000" w14:paraId="00000380">
            <w:pPr>
              <w:rPr>
                <w:b w:val="1"/>
                <w:sz w:val="20"/>
                <w:szCs w:val="20"/>
              </w:rPr>
            </w:pPr>
            <w:r w:rsidDel="00000000" w:rsidR="00000000" w:rsidRPr="00000000">
              <w:rPr>
                <w:b w:val="1"/>
                <w:sz w:val="20"/>
                <w:szCs w:val="20"/>
                <w:rtl w:val="0"/>
              </w:rPr>
              <w:t xml:space="preserve">-Matriz de pruebas productivas</w:t>
            </w:r>
          </w:p>
        </w:tc>
      </w:tr>
      <w:tr>
        <w:trPr>
          <w:cantSplit w:val="0"/>
          <w:trHeight w:val="972.0000000000027" w:hRule="atLeast"/>
          <w:tblHeader w:val="0"/>
        </w:trPr>
        <w:tc>
          <w:tcPr>
            <w:vAlign w:val="center"/>
          </w:tcPr>
          <w:p w:rsidR="00000000" w:rsidDel="00000000" w:rsidP="00000000" w:rsidRDefault="00000000" w:rsidRPr="00000000" w14:paraId="00000381">
            <w:pPr>
              <w:jc w:val="center"/>
              <w:rPr>
                <w:sz w:val="20"/>
                <w:szCs w:val="20"/>
              </w:rPr>
            </w:pPr>
            <w:r w:rsidDel="00000000" w:rsidR="00000000" w:rsidRPr="00000000">
              <w:rPr>
                <w:sz w:val="20"/>
                <w:szCs w:val="20"/>
                <w:rtl w:val="0"/>
              </w:rPr>
              <w:t xml:space="preserve">RI2</w:t>
            </w:r>
          </w:p>
        </w:tc>
        <w:tc>
          <w:tcPr>
            <w:vAlign w:val="top"/>
          </w:tcPr>
          <w:p w:rsidR="00000000" w:rsidDel="00000000" w:rsidP="00000000" w:rsidRDefault="00000000" w:rsidRPr="00000000" w14:paraId="00000382">
            <w:pPr>
              <w:rPr>
                <w:sz w:val="20"/>
                <w:szCs w:val="20"/>
              </w:rPr>
            </w:pPr>
            <w:r w:rsidDel="00000000" w:rsidR="00000000" w:rsidRPr="00000000">
              <w:rPr>
                <w:sz w:val="20"/>
                <w:szCs w:val="20"/>
                <w:rtl w:val="0"/>
              </w:rPr>
              <w:t xml:space="preserve">Material </w:t>
            </w:r>
          </w:p>
          <w:p w:rsidR="00000000" w:rsidDel="00000000" w:rsidP="00000000" w:rsidRDefault="00000000" w:rsidRPr="00000000" w14:paraId="00000383">
            <w:pPr>
              <w:numPr>
                <w:ilvl w:val="0"/>
                <w:numId w:val="15"/>
              </w:numPr>
              <w:ind w:left="720" w:hanging="360"/>
              <w:rPr>
                <w:sz w:val="20"/>
                <w:szCs w:val="20"/>
              </w:rPr>
            </w:pPr>
            <w:r w:rsidDel="00000000" w:rsidR="00000000" w:rsidRPr="00000000">
              <w:rPr>
                <w:sz w:val="20"/>
                <w:szCs w:val="20"/>
                <w:rtl w:val="0"/>
              </w:rPr>
              <w:t xml:space="preserve">Número de  Comunicados esperados</w:t>
            </w:r>
          </w:p>
          <w:p w:rsidR="00000000" w:rsidDel="00000000" w:rsidP="00000000" w:rsidRDefault="00000000" w:rsidRPr="00000000" w14:paraId="00000384">
            <w:pPr>
              <w:numPr>
                <w:ilvl w:val="0"/>
                <w:numId w:val="15"/>
              </w:numPr>
              <w:ind w:left="720" w:hanging="360"/>
              <w:rPr>
                <w:b w:val="1"/>
                <w:sz w:val="20"/>
                <w:szCs w:val="20"/>
              </w:rPr>
            </w:pPr>
            <w:r w:rsidDel="00000000" w:rsidR="00000000" w:rsidRPr="00000000">
              <w:rPr>
                <w:sz w:val="20"/>
                <w:szCs w:val="20"/>
                <w:rtl w:val="0"/>
              </w:rPr>
              <w:t xml:space="preserve">Número de Guías esperadas </w:t>
            </w:r>
            <w:r w:rsidDel="00000000" w:rsidR="00000000" w:rsidRPr="00000000">
              <w:rPr>
                <w:rtl w:val="0"/>
              </w:rPr>
            </w:r>
          </w:p>
          <w:p w:rsidR="00000000" w:rsidDel="00000000" w:rsidP="00000000" w:rsidRDefault="00000000" w:rsidRPr="00000000" w14:paraId="00000385">
            <w:pPr>
              <w:numPr>
                <w:ilvl w:val="0"/>
                <w:numId w:val="15"/>
              </w:numPr>
              <w:ind w:left="720" w:hanging="360"/>
              <w:rPr>
                <w:sz w:val="20"/>
                <w:szCs w:val="20"/>
              </w:rPr>
            </w:pPr>
            <w:r w:rsidDel="00000000" w:rsidR="00000000" w:rsidRPr="00000000">
              <w:rPr>
                <w:sz w:val="20"/>
                <w:szCs w:val="20"/>
                <w:rtl w:val="0"/>
              </w:rPr>
              <w:t xml:space="preserve">Número de Videos esperados </w:t>
            </w:r>
          </w:p>
          <w:p w:rsidR="00000000" w:rsidDel="00000000" w:rsidP="00000000" w:rsidRDefault="00000000" w:rsidRPr="00000000" w14:paraId="00000386">
            <w:pPr>
              <w:numPr>
                <w:ilvl w:val="0"/>
                <w:numId w:val="15"/>
              </w:numPr>
              <w:ind w:left="720" w:hanging="360"/>
              <w:rPr>
                <w:sz w:val="20"/>
                <w:szCs w:val="20"/>
              </w:rPr>
            </w:pPr>
            <w:r w:rsidDel="00000000" w:rsidR="00000000" w:rsidRPr="00000000">
              <w:rPr>
                <w:sz w:val="20"/>
                <w:szCs w:val="20"/>
                <w:rtl w:val="0"/>
              </w:rPr>
              <w:t xml:space="preserve">Número de Manuales esperados</w:t>
            </w:r>
          </w:p>
          <w:p w:rsidR="00000000" w:rsidDel="00000000" w:rsidP="00000000" w:rsidRDefault="00000000" w:rsidRPr="00000000" w14:paraId="00000387">
            <w:pPr>
              <w:numPr>
                <w:ilvl w:val="0"/>
                <w:numId w:val="15"/>
              </w:numPr>
              <w:ind w:left="720" w:hanging="360"/>
              <w:rPr>
                <w:sz w:val="20"/>
                <w:szCs w:val="20"/>
              </w:rPr>
            </w:pPr>
            <w:r w:rsidDel="00000000" w:rsidR="00000000" w:rsidRPr="00000000">
              <w:rPr>
                <w:sz w:val="20"/>
                <w:szCs w:val="20"/>
                <w:rtl w:val="0"/>
              </w:rPr>
              <w:t xml:space="preserve">Creación/Modificación de un sitio de google </w:t>
            </w:r>
          </w:p>
          <w:p w:rsidR="00000000" w:rsidDel="00000000" w:rsidP="00000000" w:rsidRDefault="00000000" w:rsidRPr="00000000" w14:paraId="00000388">
            <w:pPr>
              <w:ind w:left="720" w:firstLine="0"/>
              <w:rPr>
                <w:sz w:val="20"/>
                <w:szCs w:val="20"/>
              </w:rPr>
            </w:pPr>
            <w:r w:rsidDel="00000000" w:rsidR="00000000" w:rsidRPr="00000000">
              <w:rPr>
                <w:rtl w:val="0"/>
              </w:rPr>
            </w:r>
          </w:p>
        </w:tc>
      </w:tr>
      <w:tr>
        <w:trPr>
          <w:cantSplit w:val="0"/>
          <w:trHeight w:val="972.0000000000027" w:hRule="atLeast"/>
          <w:tblHeader w:val="0"/>
        </w:trPr>
        <w:tc>
          <w:tcPr>
            <w:vAlign w:val="center"/>
          </w:tcPr>
          <w:p w:rsidR="00000000" w:rsidDel="00000000" w:rsidP="00000000" w:rsidRDefault="00000000" w:rsidRPr="00000000" w14:paraId="00000389">
            <w:pPr>
              <w:jc w:val="center"/>
              <w:rPr>
                <w:sz w:val="20"/>
                <w:szCs w:val="20"/>
              </w:rPr>
            </w:pPr>
            <w:r w:rsidDel="00000000" w:rsidR="00000000" w:rsidRPr="00000000">
              <w:rPr>
                <w:sz w:val="20"/>
                <w:szCs w:val="20"/>
                <w:rtl w:val="0"/>
              </w:rPr>
              <w:t xml:space="preserve">RI3</w:t>
            </w:r>
          </w:p>
        </w:tc>
        <w:tc>
          <w:tcPr>
            <w:vAlign w:val="top"/>
          </w:tcPr>
          <w:p w:rsidR="00000000" w:rsidDel="00000000" w:rsidP="00000000" w:rsidRDefault="00000000" w:rsidRPr="00000000" w14:paraId="0000038A">
            <w:pPr>
              <w:rPr>
                <w:sz w:val="20"/>
                <w:szCs w:val="20"/>
              </w:rPr>
            </w:pPr>
            <w:r w:rsidDel="00000000" w:rsidR="00000000" w:rsidRPr="00000000">
              <w:rPr>
                <w:sz w:val="20"/>
                <w:szCs w:val="20"/>
                <w:rtl w:val="0"/>
              </w:rPr>
              <w:t xml:space="preserve">Esquema de capacitación</w:t>
            </w:r>
          </w:p>
          <w:p w:rsidR="00000000" w:rsidDel="00000000" w:rsidP="00000000" w:rsidRDefault="00000000" w:rsidRPr="00000000" w14:paraId="0000038B">
            <w:pPr>
              <w:numPr>
                <w:ilvl w:val="0"/>
                <w:numId w:val="2"/>
              </w:numPr>
              <w:ind w:left="720" w:hanging="360"/>
              <w:rPr>
                <w:sz w:val="20"/>
                <w:szCs w:val="20"/>
              </w:rPr>
            </w:pPr>
            <w:r w:rsidDel="00000000" w:rsidR="00000000" w:rsidRPr="00000000">
              <w:rPr>
                <w:sz w:val="20"/>
                <w:szCs w:val="20"/>
                <w:rtl w:val="0"/>
              </w:rPr>
              <w:t xml:space="preserve">Presencial/ Remota (Call Center, Centro de atención virtual y herramientas digitales).</w:t>
            </w:r>
          </w:p>
          <w:p w:rsidR="00000000" w:rsidDel="00000000" w:rsidP="00000000" w:rsidRDefault="00000000" w:rsidRPr="00000000" w14:paraId="0000038C">
            <w:pPr>
              <w:numPr>
                <w:ilvl w:val="0"/>
                <w:numId w:val="2"/>
              </w:numPr>
              <w:ind w:left="720" w:hanging="360"/>
              <w:rPr>
                <w:sz w:val="20"/>
                <w:szCs w:val="20"/>
              </w:rPr>
            </w:pPr>
            <w:r w:rsidDel="00000000" w:rsidR="00000000" w:rsidRPr="00000000">
              <w:rPr>
                <w:sz w:val="20"/>
                <w:szCs w:val="20"/>
                <w:rtl w:val="0"/>
              </w:rPr>
              <w:t xml:space="preserve">Número de usuarios</w:t>
            </w:r>
          </w:p>
          <w:p w:rsidR="00000000" w:rsidDel="00000000" w:rsidP="00000000" w:rsidRDefault="00000000" w:rsidRPr="00000000" w14:paraId="0000038D">
            <w:pPr>
              <w:numPr>
                <w:ilvl w:val="0"/>
                <w:numId w:val="2"/>
              </w:numPr>
              <w:ind w:left="720" w:hanging="360"/>
              <w:rPr>
                <w:sz w:val="20"/>
                <w:szCs w:val="20"/>
              </w:rPr>
            </w:pPr>
            <w:r w:rsidDel="00000000" w:rsidR="00000000" w:rsidRPr="00000000">
              <w:rPr>
                <w:sz w:val="20"/>
                <w:szCs w:val="20"/>
                <w:rtl w:val="0"/>
              </w:rPr>
              <w:t xml:space="preserve">Cobertura </w:t>
            </w:r>
          </w:p>
          <w:p w:rsidR="00000000" w:rsidDel="00000000" w:rsidP="00000000" w:rsidRDefault="00000000" w:rsidRPr="00000000" w14:paraId="0000038E">
            <w:pPr>
              <w:numPr>
                <w:ilvl w:val="1"/>
                <w:numId w:val="2"/>
              </w:numPr>
              <w:ind w:left="1440" w:hanging="360"/>
              <w:rPr>
                <w:sz w:val="20"/>
                <w:szCs w:val="20"/>
              </w:rPr>
            </w:pPr>
            <w:r w:rsidDel="00000000" w:rsidR="00000000" w:rsidRPr="00000000">
              <w:rPr>
                <w:sz w:val="20"/>
                <w:szCs w:val="20"/>
                <w:rtl w:val="0"/>
              </w:rPr>
              <w:t xml:space="preserve">Local</w:t>
            </w:r>
          </w:p>
          <w:p w:rsidR="00000000" w:rsidDel="00000000" w:rsidP="00000000" w:rsidRDefault="00000000" w:rsidRPr="00000000" w14:paraId="0000038F">
            <w:pPr>
              <w:numPr>
                <w:ilvl w:val="1"/>
                <w:numId w:val="2"/>
              </w:numPr>
              <w:ind w:left="1440" w:hanging="360"/>
              <w:rPr>
                <w:sz w:val="20"/>
                <w:szCs w:val="20"/>
              </w:rPr>
            </w:pPr>
            <w:r w:rsidDel="00000000" w:rsidR="00000000" w:rsidRPr="00000000">
              <w:rPr>
                <w:sz w:val="20"/>
                <w:szCs w:val="20"/>
                <w:rtl w:val="0"/>
              </w:rPr>
              <w:t xml:space="preserve">Nivel Nacional</w:t>
            </w:r>
          </w:p>
        </w:tc>
      </w:tr>
      <w:tr>
        <w:trPr>
          <w:cantSplit w:val="0"/>
          <w:trHeight w:val="420" w:hRule="atLeast"/>
          <w:tblHeader w:val="0"/>
        </w:trPr>
        <w:tc>
          <w:tcPr>
            <w:vAlign w:val="center"/>
          </w:tcPr>
          <w:p w:rsidR="00000000" w:rsidDel="00000000" w:rsidP="00000000" w:rsidRDefault="00000000" w:rsidRPr="00000000" w14:paraId="00000390">
            <w:pPr>
              <w:jc w:val="center"/>
              <w:rPr>
                <w:sz w:val="20"/>
                <w:szCs w:val="20"/>
              </w:rPr>
            </w:pPr>
            <w:r w:rsidDel="00000000" w:rsidR="00000000" w:rsidRPr="00000000">
              <w:rPr>
                <w:sz w:val="20"/>
                <w:szCs w:val="20"/>
                <w:rtl w:val="0"/>
              </w:rPr>
              <w:t xml:space="preserve">RI4</w:t>
            </w:r>
          </w:p>
        </w:tc>
        <w:tc>
          <w:tcPr>
            <w:vAlign w:val="top"/>
          </w:tcPr>
          <w:p w:rsidR="00000000" w:rsidDel="00000000" w:rsidP="00000000" w:rsidRDefault="00000000" w:rsidRPr="00000000" w14:paraId="00000391">
            <w:pPr>
              <w:rPr>
                <w:sz w:val="20"/>
                <w:szCs w:val="20"/>
              </w:rPr>
            </w:pPr>
            <w:r w:rsidDel="00000000" w:rsidR="00000000" w:rsidRPr="00000000">
              <w:rPr>
                <w:sz w:val="20"/>
                <w:szCs w:val="20"/>
                <w:rtl w:val="0"/>
              </w:rPr>
              <w:t xml:space="preserve">Piloto</w:t>
            </w:r>
          </w:p>
          <w:p w:rsidR="00000000" w:rsidDel="00000000" w:rsidP="00000000" w:rsidRDefault="00000000" w:rsidRPr="00000000" w14:paraId="00000392">
            <w:pPr>
              <w:numPr>
                <w:ilvl w:val="0"/>
                <w:numId w:val="11"/>
              </w:numPr>
              <w:ind w:left="720" w:hanging="360"/>
              <w:rPr>
                <w:b w:val="1"/>
                <w:sz w:val="20"/>
                <w:szCs w:val="20"/>
              </w:rPr>
            </w:pPr>
            <w:r w:rsidDel="00000000" w:rsidR="00000000" w:rsidRPr="00000000">
              <w:rPr>
                <w:b w:val="1"/>
                <w:sz w:val="20"/>
                <w:szCs w:val="20"/>
                <w:rtl w:val="0"/>
              </w:rPr>
              <w:t xml:space="preserve">Interno/empleados. Aplicará lista blanca.</w:t>
            </w:r>
          </w:p>
          <w:p w:rsidR="00000000" w:rsidDel="00000000" w:rsidP="00000000" w:rsidRDefault="00000000" w:rsidRPr="00000000" w14:paraId="00000393">
            <w:pPr>
              <w:numPr>
                <w:ilvl w:val="0"/>
                <w:numId w:val="11"/>
              </w:numPr>
              <w:ind w:left="720" w:hanging="360"/>
              <w:rPr>
                <w:sz w:val="20"/>
                <w:szCs w:val="20"/>
              </w:rPr>
            </w:pPr>
            <w:r w:rsidDel="00000000" w:rsidR="00000000" w:rsidRPr="00000000">
              <w:rPr>
                <w:sz w:val="20"/>
                <w:szCs w:val="20"/>
                <w:rtl w:val="0"/>
              </w:rPr>
              <w:t xml:space="preserve">Intermediarios/Socios de Negocio</w:t>
            </w:r>
          </w:p>
          <w:p w:rsidR="00000000" w:rsidDel="00000000" w:rsidP="00000000" w:rsidRDefault="00000000" w:rsidRPr="00000000" w14:paraId="00000394">
            <w:pPr>
              <w:numPr>
                <w:ilvl w:val="0"/>
                <w:numId w:val="11"/>
              </w:numPr>
              <w:ind w:left="720" w:hanging="360"/>
              <w:rPr>
                <w:sz w:val="20"/>
                <w:szCs w:val="20"/>
              </w:rPr>
            </w:pPr>
            <w:r w:rsidDel="00000000" w:rsidR="00000000" w:rsidRPr="00000000">
              <w:rPr>
                <w:sz w:val="20"/>
                <w:szCs w:val="20"/>
                <w:rtl w:val="0"/>
              </w:rPr>
              <w:t xml:space="preserve">Proveedores (ejemplo centros de reparación, hospitales, etc.)</w:t>
            </w:r>
          </w:p>
          <w:p w:rsidR="00000000" w:rsidDel="00000000" w:rsidP="00000000" w:rsidRDefault="00000000" w:rsidRPr="00000000" w14:paraId="00000395">
            <w:pPr>
              <w:numPr>
                <w:ilvl w:val="0"/>
                <w:numId w:val="11"/>
              </w:numPr>
              <w:ind w:left="720" w:hanging="360"/>
              <w:rPr>
                <w:sz w:val="20"/>
                <w:szCs w:val="20"/>
              </w:rPr>
            </w:pPr>
            <w:r w:rsidDel="00000000" w:rsidR="00000000" w:rsidRPr="00000000">
              <w:rPr>
                <w:sz w:val="20"/>
                <w:szCs w:val="20"/>
                <w:rtl w:val="0"/>
              </w:rPr>
              <w:t xml:space="preserve">Duración del piloto</w:t>
            </w:r>
          </w:p>
          <w:p w:rsidR="00000000" w:rsidDel="00000000" w:rsidP="00000000" w:rsidRDefault="00000000" w:rsidRPr="00000000" w14:paraId="00000396">
            <w:pPr>
              <w:rPr>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397">
            <w:pPr>
              <w:jc w:val="center"/>
              <w:rPr>
                <w:sz w:val="20"/>
                <w:szCs w:val="20"/>
              </w:rPr>
            </w:pPr>
            <w:r w:rsidDel="00000000" w:rsidR="00000000" w:rsidRPr="00000000">
              <w:rPr>
                <w:sz w:val="20"/>
                <w:szCs w:val="20"/>
                <w:rtl w:val="0"/>
              </w:rPr>
              <w:t xml:space="preserve">RI5</w:t>
            </w:r>
          </w:p>
        </w:tc>
        <w:tc>
          <w:tcPr>
            <w:vAlign w:val="top"/>
          </w:tcPr>
          <w:p w:rsidR="00000000" w:rsidDel="00000000" w:rsidP="00000000" w:rsidRDefault="00000000" w:rsidRPr="00000000" w14:paraId="00000398">
            <w:pPr>
              <w:rPr>
                <w:sz w:val="20"/>
                <w:szCs w:val="20"/>
              </w:rPr>
            </w:pPr>
            <w:r w:rsidDel="00000000" w:rsidR="00000000" w:rsidRPr="00000000">
              <w:rPr>
                <w:sz w:val="20"/>
                <w:szCs w:val="20"/>
                <w:rtl w:val="0"/>
              </w:rPr>
              <w:t xml:space="preserve">Validaciones extraordinarias (ejemplo Cierres mensuales, validaciones de Reaseguro, comisiones, etc.)</w:t>
            </w:r>
          </w:p>
          <w:p w:rsidR="00000000" w:rsidDel="00000000" w:rsidP="00000000" w:rsidRDefault="00000000" w:rsidRPr="00000000" w14:paraId="00000399">
            <w:pPr>
              <w:rPr>
                <w:b w:val="1"/>
                <w:sz w:val="20"/>
                <w:szCs w:val="20"/>
              </w:rPr>
            </w:pPr>
            <w:r w:rsidDel="00000000" w:rsidR="00000000" w:rsidRPr="00000000">
              <w:rPr>
                <w:b w:val="1"/>
                <w:sz w:val="20"/>
                <w:szCs w:val="20"/>
                <w:rtl w:val="0"/>
              </w:rPr>
              <w:t xml:space="preserve">N/A</w:t>
            </w:r>
          </w:p>
        </w:tc>
      </w:tr>
      <w:tr>
        <w:trPr>
          <w:cantSplit w:val="0"/>
          <w:trHeight w:val="440" w:hRule="atLeast"/>
          <w:tblHeader w:val="0"/>
        </w:trPr>
        <w:tc>
          <w:tcPr>
            <w:vAlign w:val="center"/>
          </w:tcPr>
          <w:p w:rsidR="00000000" w:rsidDel="00000000" w:rsidP="00000000" w:rsidRDefault="00000000" w:rsidRPr="00000000" w14:paraId="0000039A">
            <w:pPr>
              <w:jc w:val="center"/>
              <w:rPr>
                <w:sz w:val="20"/>
                <w:szCs w:val="20"/>
              </w:rPr>
            </w:pPr>
            <w:r w:rsidDel="00000000" w:rsidR="00000000" w:rsidRPr="00000000">
              <w:rPr>
                <w:sz w:val="20"/>
                <w:szCs w:val="20"/>
                <w:rtl w:val="0"/>
              </w:rPr>
              <w:t xml:space="preserve">RI6</w:t>
            </w:r>
          </w:p>
        </w:tc>
        <w:tc>
          <w:tcPr>
            <w:vAlign w:val="top"/>
          </w:tcPr>
          <w:p w:rsidR="00000000" w:rsidDel="00000000" w:rsidP="00000000" w:rsidRDefault="00000000" w:rsidRPr="00000000" w14:paraId="0000039B">
            <w:pPr>
              <w:rPr>
                <w:sz w:val="20"/>
                <w:szCs w:val="20"/>
              </w:rPr>
            </w:pPr>
            <w:r w:rsidDel="00000000" w:rsidR="00000000" w:rsidRPr="00000000">
              <w:rPr>
                <w:sz w:val="20"/>
                <w:szCs w:val="20"/>
                <w:rtl w:val="0"/>
              </w:rPr>
              <w:t xml:space="preserve">Tiempo de Soporte</w:t>
            </w:r>
          </w:p>
          <w:p w:rsidR="00000000" w:rsidDel="00000000" w:rsidP="00000000" w:rsidRDefault="00000000" w:rsidRPr="00000000" w14:paraId="0000039C">
            <w:pPr>
              <w:rPr>
                <w:sz w:val="20"/>
                <w:szCs w:val="20"/>
              </w:rPr>
            </w:pPr>
            <w:r w:rsidDel="00000000" w:rsidR="00000000" w:rsidRPr="00000000">
              <w:rPr>
                <w:b w:val="1"/>
                <w:sz w:val="20"/>
                <w:szCs w:val="20"/>
                <w:rtl w:val="0"/>
              </w:rPr>
              <w:t xml:space="preserve">1 semana después de la liberación a PRO.</w:t>
            </w:r>
            <w:r w:rsidDel="00000000" w:rsidR="00000000" w:rsidRPr="00000000">
              <w:rPr>
                <w:rtl w:val="0"/>
              </w:rPr>
            </w:r>
          </w:p>
        </w:tc>
      </w:tr>
    </w:tbl>
    <w:p w:rsidR="00000000" w:rsidDel="00000000" w:rsidP="00000000" w:rsidRDefault="00000000" w:rsidRPr="00000000" w14:paraId="0000039D">
      <w:pPr>
        <w:rPr>
          <w:sz w:val="20"/>
          <w:szCs w:val="20"/>
        </w:rPr>
      </w:pPr>
      <w:bookmarkStart w:colFirst="0" w:colLast="0" w:name="_heading=h.46r0co2" w:id="50"/>
      <w:bookmarkEnd w:id="50"/>
      <w:r w:rsidDel="00000000" w:rsidR="00000000" w:rsidRPr="00000000">
        <w:rPr>
          <w:rtl w:val="0"/>
        </w:rPr>
      </w:r>
    </w:p>
    <w:p w:rsidR="00000000" w:rsidDel="00000000" w:rsidP="00000000" w:rsidRDefault="00000000" w:rsidRPr="00000000" w14:paraId="0000039E">
      <w:pPr>
        <w:pStyle w:val="Heading1"/>
        <w:rPr>
          <w:sz w:val="30"/>
          <w:szCs w:val="30"/>
        </w:rPr>
      </w:pPr>
      <w:bookmarkStart w:colFirst="0" w:colLast="0" w:name="_heading=h.2lwamvv" w:id="51"/>
      <w:bookmarkEnd w:id="51"/>
      <w:r w:rsidDel="00000000" w:rsidR="00000000" w:rsidRPr="00000000">
        <w:rPr>
          <w:sz w:val="26"/>
          <w:szCs w:val="26"/>
          <w:rtl w:val="0"/>
        </w:rPr>
        <w:t xml:space="preserve">Vo Bo  APR </w:t>
      </w:r>
      <w:r w:rsidDel="00000000" w:rsidR="00000000" w:rsidRPr="00000000">
        <w:rPr>
          <w:rtl w:val="0"/>
        </w:rPr>
      </w:r>
    </w:p>
    <w:p w:rsidR="00000000" w:rsidDel="00000000" w:rsidP="00000000" w:rsidRDefault="00000000" w:rsidRPr="00000000" w14:paraId="0000039F">
      <w:pPr>
        <w:rPr>
          <w:b w:val="1"/>
          <w:sz w:val="24"/>
          <w:szCs w:val="24"/>
        </w:rPr>
      </w:pPr>
      <w:r w:rsidDel="00000000" w:rsidR="00000000" w:rsidRPr="00000000">
        <w:rPr>
          <w:b w:val="1"/>
          <w:sz w:val="24"/>
          <w:szCs w:val="24"/>
          <w:rtl w:val="0"/>
        </w:rPr>
        <w:t xml:space="preserve">Solicitud de Vo.Bo. Bloque 3:</w:t>
      </w:r>
    </w:p>
    <w:p w:rsidR="00000000" w:rsidDel="00000000" w:rsidP="00000000" w:rsidRDefault="00000000" w:rsidRPr="00000000" w14:paraId="000003A0">
      <w:pPr>
        <w:rPr>
          <w:sz w:val="24"/>
          <w:szCs w:val="24"/>
        </w:rPr>
      </w:pPr>
      <w:r w:rsidDel="00000000" w:rsidR="00000000" w:rsidRPr="00000000">
        <w:rPr>
          <w:rtl w:val="0"/>
        </w:rPr>
      </w:r>
    </w:p>
    <w:tbl>
      <w:tblPr>
        <w:tblStyle w:val="Table21"/>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7.5"/>
        <w:gridCol w:w="5437.5"/>
        <w:tblGridChange w:id="0">
          <w:tblGrid>
            <w:gridCol w:w="4657.5"/>
            <w:gridCol w:w="5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jc w:val="center"/>
              <w:rPr>
                <w:b w:val="1"/>
                <w:sz w:val="24"/>
                <w:szCs w:val="24"/>
              </w:rPr>
            </w:pPr>
            <w:r w:rsidDel="00000000" w:rsidR="00000000" w:rsidRPr="00000000">
              <w:rPr>
                <w:b w:val="1"/>
                <w:sz w:val="24"/>
                <w:szCs w:val="24"/>
                <w:rtl w:val="0"/>
              </w:rPr>
              <w:t xml:space="preserve">Involucrados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jc w:val="center"/>
              <w:rPr>
                <w:b w:val="1"/>
                <w:sz w:val="24"/>
                <w:szCs w:val="24"/>
              </w:rPr>
            </w:pPr>
            <w:r w:rsidDel="00000000" w:rsidR="00000000" w:rsidRPr="00000000">
              <w:rPr>
                <w:b w:val="1"/>
                <w:sz w:val="24"/>
                <w:szCs w:val="24"/>
                <w:rtl w:val="0"/>
              </w:rPr>
              <w:t xml:space="preserve">Área</w:t>
            </w:r>
          </w:p>
        </w:tc>
      </w:tr>
      <w:tr>
        <w:trPr>
          <w:cantSplit w:val="0"/>
          <w:trHeight w:val="144.999999999963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jc w:val="left"/>
              <w:rPr>
                <w:sz w:val="20"/>
                <w:szCs w:val="20"/>
              </w:rPr>
            </w:pPr>
            <w:r w:rsidDel="00000000" w:rsidR="00000000" w:rsidRPr="00000000">
              <w:rPr>
                <w:sz w:val="20"/>
                <w:szCs w:val="20"/>
                <w:rtl w:val="0"/>
              </w:rPr>
              <w:t xml:space="preserve">Mario González Chávez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jc w:val="left"/>
              <w:rPr>
                <w:sz w:val="20"/>
                <w:szCs w:val="20"/>
              </w:rPr>
            </w:pPr>
            <w:r w:rsidDel="00000000" w:rsidR="00000000" w:rsidRPr="00000000">
              <w:rPr>
                <w:sz w:val="20"/>
                <w:szCs w:val="20"/>
                <w:rtl w:val="0"/>
              </w:rPr>
              <w:t xml:space="preserve">Gerente Centro de Inteligencia Siniestros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jc w:val="left"/>
              <w:rPr>
                <w:sz w:val="20"/>
                <w:szCs w:val="20"/>
              </w:rPr>
            </w:pPr>
            <w:r w:rsidDel="00000000" w:rsidR="00000000" w:rsidRPr="00000000">
              <w:rPr>
                <w:sz w:val="20"/>
                <w:szCs w:val="20"/>
                <w:rtl w:val="0"/>
              </w:rPr>
              <w:t xml:space="preserve">Jazmin Aguilar Aleman</w:t>
              <w:tab/>
              <w:tab/>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jc w:val="left"/>
              <w:rPr>
                <w:sz w:val="20"/>
                <w:szCs w:val="20"/>
              </w:rPr>
            </w:pPr>
            <w:r w:rsidDel="00000000" w:rsidR="00000000" w:rsidRPr="00000000">
              <w:rPr>
                <w:sz w:val="20"/>
                <w:szCs w:val="20"/>
                <w:rtl w:val="0"/>
              </w:rPr>
              <w:t xml:space="preserve">Supervisor Control Administrativo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jc w:val="left"/>
              <w:rPr>
                <w:sz w:val="20"/>
                <w:szCs w:val="20"/>
              </w:rPr>
            </w:pPr>
            <w:r w:rsidDel="00000000" w:rsidR="00000000" w:rsidRPr="00000000">
              <w:rPr>
                <w:sz w:val="20"/>
                <w:szCs w:val="20"/>
                <w:rtl w:val="0"/>
              </w:rPr>
              <w:t xml:space="preserve">Gustavo Ismael Sánchez Vargas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jc w:val="left"/>
              <w:rPr>
                <w:sz w:val="20"/>
                <w:szCs w:val="20"/>
              </w:rPr>
            </w:pPr>
            <w:r w:rsidDel="00000000" w:rsidR="00000000" w:rsidRPr="00000000">
              <w:rPr>
                <w:rFonts w:ascii="Roboto" w:cs="Roboto" w:eastAsia="Roboto" w:hAnsi="Roboto"/>
                <w:color w:val="3c4043"/>
                <w:sz w:val="20"/>
                <w:szCs w:val="20"/>
                <w:highlight w:val="white"/>
                <w:rtl w:val="0"/>
              </w:rPr>
              <w:t xml:space="preserve">Especialista Digital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jc w:val="left"/>
              <w:rPr>
                <w:sz w:val="20"/>
                <w:szCs w:val="20"/>
              </w:rPr>
            </w:pPr>
            <w:r w:rsidDel="00000000" w:rsidR="00000000" w:rsidRPr="00000000">
              <w:rPr>
                <w:sz w:val="20"/>
                <w:szCs w:val="20"/>
                <w:rtl w:val="0"/>
              </w:rPr>
              <w:t xml:space="preserve">Gabriela Laura Díaz Montes de Oca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jc w:val="left"/>
              <w:rPr>
                <w:sz w:val="20"/>
                <w:szCs w:val="20"/>
              </w:rPr>
            </w:pPr>
            <w:r w:rsidDel="00000000" w:rsidR="00000000" w:rsidRPr="00000000">
              <w:rPr>
                <w:sz w:val="20"/>
                <w:szCs w:val="20"/>
                <w:rtl w:val="0"/>
              </w:rPr>
              <w:t xml:space="preserve">Líder QA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jc w:val="left"/>
              <w:rPr>
                <w:sz w:val="20"/>
                <w:szCs w:val="20"/>
              </w:rPr>
            </w:pPr>
            <w:r w:rsidDel="00000000" w:rsidR="00000000" w:rsidRPr="00000000">
              <w:rPr>
                <w:sz w:val="20"/>
                <w:szCs w:val="20"/>
                <w:rtl w:val="0"/>
              </w:rPr>
              <w:t xml:space="preserve">Daniela Fuentes 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jc w:val="left"/>
              <w:rPr>
                <w:sz w:val="20"/>
                <w:szCs w:val="20"/>
              </w:rPr>
            </w:pPr>
            <w:r w:rsidDel="00000000" w:rsidR="00000000" w:rsidRPr="00000000">
              <w:rPr>
                <w:sz w:val="20"/>
                <w:szCs w:val="20"/>
                <w:rtl w:val="0"/>
              </w:rPr>
              <w:t xml:space="preserve">Gerente interfaz y diseño 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jc w:val="left"/>
              <w:rPr>
                <w:sz w:val="20"/>
                <w:szCs w:val="20"/>
              </w:rPr>
            </w:pPr>
            <w:hyperlink r:id="rId54">
              <w:r w:rsidDel="00000000" w:rsidR="00000000" w:rsidRPr="00000000">
                <w:rPr>
                  <w:sz w:val="20"/>
                  <w:szCs w:val="20"/>
                  <w:rtl w:val="0"/>
                </w:rPr>
                <w:t xml:space="preserve">Karin Valdivieso Castillo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jc w:val="left"/>
              <w:rPr>
                <w:sz w:val="20"/>
                <w:szCs w:val="20"/>
              </w:rPr>
            </w:pPr>
            <w:r w:rsidDel="00000000" w:rsidR="00000000" w:rsidRPr="00000000">
              <w:rPr>
                <w:sz w:val="20"/>
                <w:szCs w:val="20"/>
                <w:rtl w:val="0"/>
              </w:rPr>
              <w:t xml:space="preserve">Líder Desarrollo Sr.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jc w:val="left"/>
              <w:rPr>
                <w:sz w:val="20"/>
                <w:szCs w:val="20"/>
              </w:rPr>
            </w:pPr>
            <w:r w:rsidDel="00000000" w:rsidR="00000000" w:rsidRPr="00000000">
              <w:rPr>
                <w:sz w:val="20"/>
                <w:szCs w:val="20"/>
                <w:rtl w:val="0"/>
              </w:rPr>
              <w:t xml:space="preserve">Nelly Rodríguez Martínez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jc w:val="left"/>
              <w:rPr>
                <w:sz w:val="20"/>
                <w:szCs w:val="20"/>
              </w:rPr>
            </w:pPr>
            <w:r w:rsidDel="00000000" w:rsidR="00000000" w:rsidRPr="00000000">
              <w:rPr>
                <w:sz w:val="20"/>
                <w:szCs w:val="20"/>
                <w:rtl w:val="0"/>
              </w:rPr>
              <w:t xml:space="preserve">Líder de Análisis de requerimientos</w:t>
            </w:r>
          </w:p>
        </w:tc>
      </w:tr>
    </w:tbl>
    <w:p w:rsidR="00000000" w:rsidDel="00000000" w:rsidP="00000000" w:rsidRDefault="00000000" w:rsidRPr="00000000" w14:paraId="000003B1">
      <w:pPr>
        <w:rPr>
          <w:sz w:val="24"/>
          <w:szCs w:val="24"/>
        </w:rPr>
      </w:pPr>
      <w:bookmarkStart w:colFirst="0" w:colLast="0" w:name="_heading=h.111kx3o" w:id="52"/>
      <w:bookmarkEnd w:id="52"/>
      <w:r w:rsidDel="00000000" w:rsidR="00000000" w:rsidRPr="00000000">
        <w:rPr>
          <w:rtl w:val="0"/>
        </w:rPr>
      </w:r>
    </w:p>
    <w:sectPr>
      <w:headerReference r:id="rId55" w:type="default"/>
      <w:footerReference r:id="rId56" w:type="default"/>
      <w:footerReference r:id="rId57" w:type="first"/>
      <w:pgSz w:h="15840" w:w="12240" w:orient="portrait"/>
      <w:pgMar w:bottom="1269.92125984252" w:top="1269.92125984252" w:left="850.3937007874016" w:right="850.3937007874016"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jc w:val="left"/>
      <w:rPr>
        <w:rFonts w:ascii="Arial" w:cs="Arial" w:eastAsia="Arial" w:hAnsi="Arial"/>
        <w:b w:val="0"/>
        <w:sz w:val="16"/>
        <w:szCs w:val="16"/>
        <w:vertAlign w:val="baseline"/>
      </w:rPr>
    </w:pPr>
    <w:r w:rsidDel="00000000" w:rsidR="00000000" w:rsidRPr="00000000">
      <w:rPr>
        <w:sz w:val="16"/>
        <w:szCs w:val="16"/>
        <w:rtl w:val="0"/>
      </w:rPr>
      <w:t xml:space="preserve">Ana_Pre_Req</w:t>
    </w:r>
    <w:r w:rsidDel="00000000" w:rsidR="00000000" w:rsidRPr="00000000">
      <w:rPr>
        <w:rFonts w:ascii="Arial Narrow" w:cs="Arial Narrow" w:eastAsia="Arial Narrow" w:hAnsi="Arial Narrow"/>
        <w:b w:val="0"/>
        <w:sz w:val="14"/>
        <w:szCs w:val="14"/>
        <w:vertAlign w:val="baseline"/>
        <w:rtl w:val="0"/>
      </w:rPr>
      <w:tab/>
      <w:tab/>
      <w:t xml:space="preserve">                                                </w:t>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jc w:val="left"/>
      <w:rPr>
        <w:rFonts w:ascii="Arial" w:cs="Arial" w:eastAsia="Arial" w:hAnsi="Arial"/>
        <w:b w:val="0"/>
        <w:sz w:val="16"/>
        <w:szCs w:val="16"/>
        <w:vertAlign w:val="baseline"/>
      </w:rPr>
    </w:pPr>
    <w:r w:rsidDel="00000000" w:rsidR="00000000" w:rsidRPr="00000000">
      <w:rPr>
        <w:rFonts w:ascii="Arial Narrow" w:cs="Arial Narrow" w:eastAsia="Arial Narrow" w:hAnsi="Arial Narrow"/>
        <w:b w:val="1"/>
        <w:sz w:val="14"/>
        <w:szCs w:val="14"/>
        <w:vertAlign w:val="baseline"/>
        <w:rtl w:val="0"/>
      </w:rPr>
      <w:tab/>
      <w:tab/>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-139699</wp:posOffset>
              </wp:positionV>
              <wp:extent cx="2752725" cy="581025"/>
              <wp:effectExtent b="0" l="0" r="0" t="0"/>
              <wp:wrapNone/>
              <wp:docPr id="34" name=""/>
              <a:graphic>
                <a:graphicData uri="http://schemas.microsoft.com/office/word/2010/wordprocessingShape">
                  <wps:wsp>
                    <wps:cNvSpPr/>
                    <wps:cNvPr id="2" name="Shape 2"/>
                    <wps:spPr>
                      <a:xfrm>
                        <a:off x="3974400" y="3494250"/>
                        <a:ext cx="27432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t xml:space="preserve">Confidencial para uso exclusivo de Grupo Nacional Provincial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r w:rsidDel="00000000" w:rsidR="00000000" w:rsidRPr="00000000">
                            <w:rPr>
                              <w:rFonts w:ascii="Arial Narrow" w:cs="Arial Narrow" w:eastAsia="Arial Narrow" w:hAnsi="Arial Narrow"/>
                              <w:b w:val="0"/>
                              <w:i w:val="0"/>
                              <w:smallCaps w:val="0"/>
                              <w:strike w:val="0"/>
                              <w:color w:val="000000"/>
                              <w:sz w:val="14"/>
                              <w:vertAlign w:val="baseline"/>
                            </w:rPr>
                            <w:t xml:space="preserve">Prohibida la reproducción total o parcial de la información contenida en este documento. En caso de incumplimiento se sancionará conforme a las leyes nacionales e internacionales aplicables.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-139699</wp:posOffset>
              </wp:positionV>
              <wp:extent cx="2752725" cy="581025"/>
              <wp:effectExtent b="0" l="0" r="0" t="0"/>
              <wp:wrapNone/>
              <wp:docPr id="34"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2752725" cy="581025"/>
                      </a:xfrm>
                      <a:prstGeom prst="rect"/>
                      <a:ln/>
                    </pic:spPr>
                  </pic:pic>
                </a:graphicData>
              </a:graphic>
            </wp:anchor>
          </w:drawing>
        </mc:Fallback>
      </mc:AlternateConten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jc w:val="left"/>
      <w:rPr>
        <w:rFonts w:ascii="Arial" w:cs="Arial" w:eastAsia="Arial" w:hAnsi="Arial"/>
        <w:b w:val="0"/>
        <w:sz w:val="16"/>
        <w:szCs w:val="16"/>
        <w:vertAlign w:val="baseline"/>
      </w:rPr>
    </w:pPr>
    <w:r w:rsidDel="00000000" w:rsidR="00000000" w:rsidRPr="00000000">
      <w:rPr>
        <w:rFonts w:ascii="Arial" w:cs="Arial" w:eastAsia="Arial" w:hAnsi="Arial"/>
        <w:b w:val="0"/>
        <w:sz w:val="16"/>
        <w:szCs w:val="16"/>
        <w:vertAlign w:val="baseline"/>
        <w:rtl w:val="0"/>
      </w:rPr>
      <w:t xml:space="preserve">Fecha impresión: </w:t>
    </w:r>
    <w:r w:rsidDel="00000000" w:rsidR="00000000" w:rsidRPr="00000000">
      <w:rPr>
        <w:sz w:val="16"/>
        <w:szCs w:val="16"/>
        <w:rtl w:val="0"/>
      </w:rPr>
      <w:t xml:space="preserve">22</w:t>
    </w:r>
    <w:r w:rsidDel="00000000" w:rsidR="00000000" w:rsidRPr="00000000">
      <w:rPr>
        <w:rFonts w:ascii="Arial" w:cs="Arial" w:eastAsia="Arial" w:hAnsi="Arial"/>
        <w:b w:val="0"/>
        <w:sz w:val="16"/>
        <w:szCs w:val="16"/>
        <w:vertAlign w:val="baseline"/>
        <w:rtl w:val="0"/>
      </w:rPr>
      <w:t xml:space="preserve">/01/20</w:t>
    </w:r>
    <w:r w:rsidDel="00000000" w:rsidR="00000000" w:rsidRPr="00000000">
      <w:rPr>
        <w:sz w:val="16"/>
        <w:szCs w:val="16"/>
        <w:rtl w:val="0"/>
      </w:rPr>
      <w:t xml:space="preserve">18</w:t>
    </w:r>
    <w:r w:rsidDel="00000000" w:rsidR="00000000" w:rsidRPr="00000000">
      <w:rPr>
        <w:rFonts w:ascii="Arial" w:cs="Arial" w:eastAsia="Arial" w:hAnsi="Arial"/>
        <w:b w:val="0"/>
        <w:sz w:val="16"/>
        <w:szCs w:val="16"/>
        <w:vertAlign w:val="baseline"/>
        <w:rtl w:val="0"/>
      </w:rPr>
      <w:t xml:space="preserve"> </w:t>
    </w:r>
    <w:r w:rsidDel="00000000" w:rsidR="00000000" w:rsidRPr="00000000">
      <w:rPr>
        <w:rFonts w:ascii="Arial Narrow" w:cs="Arial Narrow" w:eastAsia="Arial Narrow" w:hAnsi="Arial Narrow"/>
        <w:b w:val="1"/>
        <w:sz w:val="14"/>
        <w:szCs w:val="14"/>
        <w:vertAlign w:val="baseline"/>
        <w:rtl w:val="0"/>
      </w:rPr>
      <w:tab/>
      <w:tab/>
      <w:t xml:space="preserve">                                                </w:t>
    </w: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tabs>
        <w:tab w:val="center" w:leader="none" w:pos="5040"/>
      </w:tabs>
      <w:spacing w:after="0" w:before="0" w:line="240" w:lineRule="auto"/>
      <w:jc w:val="left"/>
      <w:rPr>
        <w:rFonts w:ascii="Arial" w:cs="Arial" w:eastAsia="Arial" w:hAnsi="Arial"/>
        <w:b w:val="0"/>
        <w:sz w:val="16"/>
        <w:szCs w:val="16"/>
        <w:vertAlign w:val="baseline"/>
      </w:rPr>
    </w:pPr>
    <w:r w:rsidDel="00000000" w:rsidR="00000000" w:rsidRPr="00000000">
      <w:rPr>
        <w:rFonts w:ascii="Arial Narrow" w:cs="Arial Narrow" w:eastAsia="Arial Narrow" w:hAnsi="Arial Narrow"/>
        <w:b w:val="1"/>
        <w:sz w:val="14"/>
        <w:szCs w:val="14"/>
        <w:vertAlign w:val="baseline"/>
        <w:rtl w:val="0"/>
      </w:rPr>
      <w:tab/>
    </w:r>
    <w:r w:rsidDel="00000000" w:rsidR="00000000" w:rsidRPr="00000000">
      <w:rPr>
        <w:rFonts w:ascii="Arial" w:cs="Arial" w:eastAsia="Arial" w:hAnsi="Arial"/>
        <w:b w:val="0"/>
        <w:sz w:val="16"/>
        <w:szCs w:val="16"/>
        <w:vertAlign w:val="baseline"/>
        <w:rtl w:val="0"/>
      </w:rPr>
      <w:tab/>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tabs>
        <w:tab w:val="center" w:leader="none" w:pos="5040"/>
      </w:tabs>
      <w:spacing w:after="720" w:before="0" w:line="240" w:lineRule="auto"/>
      <w:jc w:val="left"/>
      <w:rPr>
        <w:rFonts w:ascii="Arial" w:cs="Arial" w:eastAsia="Arial" w:hAnsi="Arial"/>
        <w:b w:val="0"/>
        <w:sz w:val="16"/>
        <w:szCs w:val="16"/>
        <w:vertAlign w:val="baseline"/>
      </w:rPr>
    </w:pPr>
    <w:r w:rsidDel="00000000" w:rsidR="00000000" w:rsidRPr="00000000">
      <w:rPr>
        <w:rFonts w:ascii="Arial" w:cs="Arial" w:eastAsia="Arial" w:hAnsi="Arial"/>
        <w:b w:val="0"/>
        <w:sz w:val="16"/>
        <w:szCs w:val="16"/>
        <w:vertAlign w:val="baseline"/>
        <w:rtl w:val="0"/>
      </w:rPr>
      <w:tab/>
    </w:r>
    <w:r w:rsidDel="00000000" w:rsidR="00000000" w:rsidRPr="00000000">
      <w:rPr>
        <w:rFonts w:ascii="Arial" w:cs="Arial" w:eastAsia="Arial" w:hAnsi="Arial"/>
        <w:b w:val="0"/>
        <w:sz w:val="16"/>
        <w:szCs w:val="16"/>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tabs>
        <w:tab w:val="center" w:leader="none" w:pos="5040"/>
      </w:tabs>
      <w:spacing w:after="0" w:before="0" w:line="240" w:lineRule="auto"/>
      <w:jc w:val="left"/>
      <w:rPr>
        <w:rFonts w:ascii="Arial" w:cs="Arial" w:eastAsia="Arial" w:hAnsi="Arial"/>
        <w:b w:val="0"/>
        <w:sz w:val="16"/>
        <w:szCs w:val="16"/>
        <w:vertAlign w:val="baseline"/>
      </w:rPr>
    </w:pPr>
    <w:r w:rsidDel="00000000" w:rsidR="00000000" w:rsidRPr="00000000">
      <w:rPr>
        <w:rFonts w:ascii="Arial Narrow" w:cs="Arial Narrow" w:eastAsia="Arial Narrow" w:hAnsi="Arial Narrow"/>
        <w:b w:val="0"/>
        <w:sz w:val="14"/>
        <w:szCs w:val="14"/>
        <w:vertAlign w:val="baseline"/>
        <w:rtl w:val="0"/>
      </w:rPr>
      <w:tab/>
      <w:tab/>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-25399</wp:posOffset>
              </wp:positionV>
              <wp:extent cx="2752725" cy="581025"/>
              <wp:effectExtent b="0" l="0" r="0" t="0"/>
              <wp:wrapNone/>
              <wp:docPr id="36" name=""/>
              <a:graphic>
                <a:graphicData uri="http://schemas.microsoft.com/office/word/2010/wordprocessingShape">
                  <wps:wsp>
                    <wps:cNvSpPr/>
                    <wps:cNvPr id="4" name="Shape 4"/>
                    <wps:spPr>
                      <a:xfrm>
                        <a:off x="3974400" y="3494250"/>
                        <a:ext cx="27432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t xml:space="preserve">Confidencial para uso exclusivo de Grupo Nacional Provincial 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r w:rsidDel="00000000" w:rsidR="00000000" w:rsidRPr="00000000">
                            <w:rPr>
                              <w:rFonts w:ascii="Arial Narrow" w:cs="Arial Narrow" w:eastAsia="Arial Narrow" w:hAnsi="Arial Narrow"/>
                              <w:b w:val="0"/>
                              <w:i w:val="0"/>
                              <w:smallCaps w:val="0"/>
                              <w:strike w:val="0"/>
                              <w:color w:val="000000"/>
                              <w:sz w:val="14"/>
                              <w:vertAlign w:val="baseline"/>
                            </w:rPr>
                            <w:t xml:space="preserve">Prohibida la reproducción total o parcial de la información contenida en este documento. En caso de incumplimiento se sancionará conforme a las leyes nacionales e internacionales aplicables.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-25399</wp:posOffset>
              </wp:positionV>
              <wp:extent cx="2752725" cy="581025"/>
              <wp:effectExtent b="0" l="0" r="0" t="0"/>
              <wp:wrapNone/>
              <wp:docPr id="36"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2752725" cy="581025"/>
                      </a:xfrm>
                      <a:prstGeom prst="rect"/>
                      <a:ln/>
                    </pic:spPr>
                  </pic:pic>
                </a:graphicData>
              </a:graphic>
            </wp:anchor>
          </w:drawing>
        </mc:Fallback>
      </mc:AlternateContent>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720" w:before="0" w:line="240" w:lineRule="auto"/>
      <w:jc w:val="left"/>
      <w:rPr>
        <w:rFonts w:ascii="Arial" w:cs="Arial" w:eastAsia="Arial" w:hAnsi="Arial"/>
        <w:b w:val="0"/>
        <w:sz w:val="16"/>
        <w:szCs w:val="16"/>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72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 Dirección Ejecutiva de Sistemas</w:t>
    </w: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jc w:val="center"/>
      <w:rPr>
        <w:rFonts w:ascii="Arial" w:cs="Arial" w:eastAsia="Arial" w:hAnsi="Arial"/>
        <w:b w:val="0"/>
        <w:sz w:val="24"/>
        <w:szCs w:val="24"/>
        <w:vertAlign w:val="baseline"/>
      </w:rPr>
    </w:pPr>
    <w:r w:rsidDel="00000000" w:rsidR="00000000" w:rsidRPr="00000000">
      <w:rPr>
        <w:b w:val="1"/>
        <w:sz w:val="24"/>
        <w:szCs w:val="24"/>
        <w:rtl w:val="0"/>
      </w:rPr>
      <w:t xml:space="preserve">                    </w:t>
    </w:r>
    <w:r w:rsidDel="00000000" w:rsidR="00000000" w:rsidRPr="00000000">
      <w:rPr>
        <w:rFonts w:ascii="Arial" w:cs="Arial" w:eastAsia="Arial" w:hAnsi="Arial"/>
        <w:b w:val="1"/>
        <w:sz w:val="24"/>
        <w:szCs w:val="24"/>
        <w:vertAlign w:val="baseline"/>
        <w:rtl w:val="0"/>
      </w:rPr>
      <w:t xml:space="preserve">Oficina de Proyectos TI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5539740</wp:posOffset>
          </wp:positionH>
          <wp:positionV relativeFrom="paragraph">
            <wp:posOffset>-31113</wp:posOffset>
          </wp:positionV>
          <wp:extent cx="838200" cy="315595"/>
          <wp:effectExtent b="0" l="0" r="0" t="0"/>
          <wp:wrapSquare wrapText="bothSides" distB="0" distT="0" distL="114300" distR="114300"/>
          <wp:docPr id="3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38200" cy="315595"/>
                  </a:xfrm>
                  <a:prstGeom prst="rect"/>
                  <a:ln/>
                </pic:spPr>
              </pic:pic>
            </a:graphicData>
          </a:graphic>
        </wp:anchor>
      </w:drawing>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jc w:val="center"/>
      <w:rPr>
        <w:rFonts w:ascii="Arial" w:cs="Arial" w:eastAsia="Arial" w:hAnsi="Arial"/>
        <w:b w:val="0"/>
        <w:sz w:val="22"/>
        <w:szCs w:val="22"/>
        <w:vertAlign w:val="baseline"/>
      </w:rPr>
    </w:pPr>
    <w:r w:rsidDel="00000000" w:rsidR="00000000" w:rsidRPr="00000000">
      <w:rPr>
        <w:b w:val="1"/>
        <w:rtl w:val="0"/>
      </w:rPr>
      <w:t xml:space="preserve">                           Análisis preliminar de requerimientos</w:t>
    </w:r>
    <w:r w:rsidDel="00000000" w:rsidR="00000000" w:rsidRPr="00000000">
      <w:rPr>
        <w:rtl w:val="0"/>
      </w:rPr>
    </w:r>
  </w:p>
  <w:p w:rsidR="00000000" w:rsidDel="00000000" w:rsidP="00000000" w:rsidRDefault="00000000" w:rsidRPr="00000000" w14:paraId="000003B5">
    <w:pPr>
      <w:jc w:val="left"/>
      <w:rPr>
        <w:rFonts w:ascii="Arial" w:cs="Arial" w:eastAsia="Arial" w:hAnsi="Arial"/>
        <w:b w:val="0"/>
        <w:sz w:val="10"/>
        <w:szCs w:val="1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6524625" cy="22225"/>
              <wp:effectExtent b="0" l="0" r="0" t="0"/>
              <wp:wrapTopAndBottom distB="0" distT="0"/>
              <wp:docPr id="35" name=""/>
              <a:graphic>
                <a:graphicData uri="http://schemas.microsoft.com/office/word/2010/wordprocessingShape">
                  <wps:wsp>
                    <wps:cNvCnPr/>
                    <wps:spPr>
                      <a:xfrm>
                        <a:off x="2088450" y="3780000"/>
                        <a:ext cx="6515100"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6524625" cy="22225"/>
              <wp:effectExtent b="0" l="0" r="0" t="0"/>
              <wp:wrapTopAndBottom distB="0" distT="0"/>
              <wp:docPr id="35"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6524625" cy="222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432" w:hanging="432"/>
      </w:pPr>
      <w:rPr>
        <w:sz w:val="20"/>
        <w:szCs w:val="20"/>
        <w:vertAlign w:val="baseline"/>
      </w:rPr>
    </w:lvl>
    <w:lvl w:ilvl="1">
      <w:start w:val="1"/>
      <w:numFmt w:val="decimal"/>
      <w:lvlText w:val="%1.%2."/>
      <w:lvlJc w:val="right"/>
      <w:pPr>
        <w:ind w:left="860" w:hanging="576"/>
      </w:pPr>
      <w:rPr>
        <w:vertAlign w:val="baseline"/>
      </w:rPr>
    </w:lvl>
    <w:lvl w:ilvl="2">
      <w:start w:val="1"/>
      <w:numFmt w:val="decimal"/>
      <w:lvlText w:val="%1.%2.%3."/>
      <w:lvlJc w:val="right"/>
      <w:pPr>
        <w:ind w:left="720" w:hanging="720"/>
      </w:pPr>
      <w:rPr>
        <w:vertAlign w:val="baseline"/>
      </w:rPr>
    </w:lvl>
    <w:lvl w:ilvl="3">
      <w:start w:val="1"/>
      <w:numFmt w:val="decimal"/>
      <w:lvlText w:val="%1.%2.%3.%4."/>
      <w:lvlJc w:val="right"/>
      <w:pPr>
        <w:ind w:left="864" w:hanging="864"/>
      </w:pPr>
      <w:rPr>
        <w:vertAlign w:val="baseline"/>
      </w:rPr>
    </w:lvl>
    <w:lvl w:ilvl="4">
      <w:start w:val="1"/>
      <w:numFmt w:val="decimal"/>
      <w:lvlText w:val="%1.%2.%3.%4.%5."/>
      <w:lvlJc w:val="right"/>
      <w:pPr>
        <w:ind w:left="1008" w:hanging="1008"/>
      </w:pPr>
      <w:rPr>
        <w:vertAlign w:val="baseline"/>
      </w:rPr>
    </w:lvl>
    <w:lvl w:ilvl="5">
      <w:start w:val="1"/>
      <w:numFmt w:val="decimal"/>
      <w:lvlText w:val="%1.%2.%3.%4.%5.%6."/>
      <w:lvlJc w:val="right"/>
      <w:pPr>
        <w:ind w:left="1152" w:hanging="1152"/>
      </w:pPr>
      <w:rPr>
        <w:vertAlign w:val="baseline"/>
      </w:rPr>
    </w:lvl>
    <w:lvl w:ilvl="6">
      <w:start w:val="1"/>
      <w:numFmt w:val="decimal"/>
      <w:lvlText w:val="%1.%2.%3.%4.%5.%6.%7."/>
      <w:lvlJc w:val="right"/>
      <w:pPr>
        <w:ind w:left="1296" w:hanging="1296"/>
      </w:pPr>
      <w:rPr>
        <w:vertAlign w:val="baseline"/>
      </w:rPr>
    </w:lvl>
    <w:lvl w:ilvl="7">
      <w:start w:val="1"/>
      <w:numFmt w:val="decimal"/>
      <w:lvlText w:val="%1.%2.%3.%4.%5.%6.%7.%8."/>
      <w:lvlJc w:val="right"/>
      <w:pPr>
        <w:ind w:left="1440" w:hanging="1440"/>
      </w:pPr>
      <w:rPr>
        <w:vertAlign w:val="baseline"/>
      </w:rPr>
    </w:lvl>
    <w:lvl w:ilvl="8">
      <w:start w:val="1"/>
      <w:numFmt w:val="decimal"/>
      <w:lvlText w:val="%1.%2.%3.%4.%5.%6.%7.%8.%9."/>
      <w:lvlJc w:val="right"/>
      <w:pPr>
        <w:ind w:left="1584" w:hanging="1584"/>
      </w:pPr>
      <w:rP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20" w:before="20" w:lineRule="auto"/>
      <w:ind w:left="432"/>
      <w:jc w:val="left"/>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20" w:before="20" w:lineRule="auto"/>
      <w:ind w:left="432"/>
      <w:jc w:val="left"/>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99.0" w:type="dxa"/>
        <w:bottom w:w="0.0" w:type="dxa"/>
        <w:right w:w="99.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4.png"/><Relationship Id="rId41" Type="http://schemas.openxmlformats.org/officeDocument/2006/relationships/image" Target="media/image29.png"/><Relationship Id="rId44" Type="http://schemas.openxmlformats.org/officeDocument/2006/relationships/image" Target="media/image5.png"/><Relationship Id="rId43"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npproduction.service-now.com/dmn_demand.do?sysparm_query=number%3DDMND0062421" TargetMode="External"/><Relationship Id="rId48" Type="http://schemas.openxmlformats.org/officeDocument/2006/relationships/hyperlink" Target="https://drive.google.com/file/d/1XbIOZ30IfIAgs78tiDw-9SxeVGsh9Czd/view?usp=drive_link" TargetMode="External"/><Relationship Id="rId47" Type="http://schemas.openxmlformats.org/officeDocument/2006/relationships/image" Target="media/image6.png"/><Relationship Id="rId49" Type="http://schemas.openxmlformats.org/officeDocument/2006/relationships/hyperlink" Target="https://drive.google.com/file/d/1XbIOZ30IfIAgs78tiDw-9SxeVGsh9Czd/view?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hyperlink" Target="https://gnpproduction.service-now.com/dmn_demand.do?sysparm_query=number%3DDMND0061656" TargetMode="External"/><Relationship Id="rId31" Type="http://schemas.openxmlformats.org/officeDocument/2006/relationships/image" Target="media/image28.png"/><Relationship Id="rId30" Type="http://schemas.openxmlformats.org/officeDocument/2006/relationships/image" Target="media/image30.png"/><Relationship Id="rId33" Type="http://schemas.openxmlformats.org/officeDocument/2006/relationships/image" Target="media/image19.png"/><Relationship Id="rId32" Type="http://schemas.openxmlformats.org/officeDocument/2006/relationships/image" Target="media/image18.png"/><Relationship Id="rId35" Type="http://schemas.openxmlformats.org/officeDocument/2006/relationships/image" Target="media/image20.png"/><Relationship Id="rId34" Type="http://schemas.openxmlformats.org/officeDocument/2006/relationships/hyperlink" Target="mailto:karin.valdivieso@gnp.com.mx" TargetMode="External"/><Relationship Id="rId37" Type="http://schemas.openxmlformats.org/officeDocument/2006/relationships/image" Target="media/image21.png"/><Relationship Id="rId36" Type="http://schemas.openxmlformats.org/officeDocument/2006/relationships/image" Target="media/image22.png"/><Relationship Id="rId39"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hyperlink" Target="https://www.figma.com/design/KbjHg9ukUrEsHUedMjIuDS/GMM-Integraci%C3%B3n-formatos-a-Reembolso?node-id=4950-398564&amp;t=rv8D9l7If9vgv6aA-0" TargetMode="External"/><Relationship Id="rId24" Type="http://schemas.openxmlformats.org/officeDocument/2006/relationships/image" Target="media/image26.png"/><Relationship Id="rId23"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25.png"/><Relationship Id="rId27" Type="http://schemas.openxmlformats.org/officeDocument/2006/relationships/image" Target="media/image7.png"/><Relationship Id="rId29" Type="http://schemas.openxmlformats.org/officeDocument/2006/relationships/image" Target="media/image16.png"/><Relationship Id="rId51" Type="http://schemas.openxmlformats.org/officeDocument/2006/relationships/hyperlink" Target="https://drive.google.com/file/d/16BbIums76nN6lXvGMVDlwbX8vCAtAR37/view?usp=drive_link" TargetMode="External"/><Relationship Id="rId50" Type="http://schemas.openxmlformats.org/officeDocument/2006/relationships/hyperlink" Target="https://drive.google.com/file/d/16BbIums76nN6lXvGMVDlwbX8vCAtAR37/view?usp=drive_link" TargetMode="External"/><Relationship Id="rId53" Type="http://schemas.openxmlformats.org/officeDocument/2006/relationships/hyperlink" Target="mailto:karin.valdivieso@gnp.com.mx" TargetMode="External"/><Relationship Id="rId52" Type="http://schemas.openxmlformats.org/officeDocument/2006/relationships/image" Target="media/image13.png"/><Relationship Id="rId11" Type="http://schemas.openxmlformats.org/officeDocument/2006/relationships/hyperlink" Target="https://drive.google.com/file/d/1MJx_kYjFuKrBltBIzb4yzE9loqs_iWWJ/view?usp=drive_link" TargetMode="External"/><Relationship Id="rId55" Type="http://schemas.openxmlformats.org/officeDocument/2006/relationships/header" Target="header1.xml"/><Relationship Id="rId10" Type="http://schemas.openxmlformats.org/officeDocument/2006/relationships/image" Target="media/image1.jpg"/><Relationship Id="rId54" Type="http://schemas.openxmlformats.org/officeDocument/2006/relationships/hyperlink" Target="mailto:karin.valdivieso@gnp.com.mx" TargetMode="External"/><Relationship Id="rId13" Type="http://schemas.openxmlformats.org/officeDocument/2006/relationships/hyperlink" Target="https://drive.google.com/file/d/16BbIums76nN6lXvGMVDlwbX8vCAtAR37/view?usp=drive_link" TargetMode="External"/><Relationship Id="rId57" Type="http://schemas.openxmlformats.org/officeDocument/2006/relationships/footer" Target="footer2.xml"/><Relationship Id="rId12" Type="http://schemas.openxmlformats.org/officeDocument/2006/relationships/hyperlink" Target="https://drive.google.com/file/d/1XbIOZ30IfIAgs78tiDw-9SxeVGsh9Czd/view?usp=drive_link" TargetMode="External"/><Relationship Id="rId56" Type="http://schemas.openxmlformats.org/officeDocument/2006/relationships/footer" Target="footer1.xml"/><Relationship Id="rId15" Type="http://schemas.openxmlformats.org/officeDocument/2006/relationships/hyperlink" Target="https://drive.google.com/file/d/1XbIOZ30IfIAgs78tiDw-9SxeVGsh9Czd/view?usp=drive_link" TargetMode="External"/><Relationship Id="rId14" Type="http://schemas.openxmlformats.org/officeDocument/2006/relationships/hyperlink" Target="https://drive.google.com/file/d/1MJx_kYjFuKrBltBIzb4yzE9loqs_iWWJ/view?usp=drive_link" TargetMode="External"/><Relationship Id="rId17" Type="http://schemas.openxmlformats.org/officeDocument/2006/relationships/hyperlink" Target="https://drive.google.com/file/d/1XbIOZ30IfIAgs78tiDw-9SxeVGsh9Czd/view?usp=drive_link" TargetMode="External"/><Relationship Id="rId16" Type="http://schemas.openxmlformats.org/officeDocument/2006/relationships/hyperlink" Target="https://drive.google.com/file/d/1MJx_kYjFuKrBltBIzb4yzE9loqs_iWWJ/view?usp=drive_link" TargetMode="External"/><Relationship Id="rId19" Type="http://schemas.openxmlformats.org/officeDocument/2006/relationships/hyperlink" Target="https://www.figma.com/design/KbjHg9ukUrEsHUedMjIuDS/GMM-Integraci%C3%B3n-formatos-a-Reembolso?node-id=4950-398564&amp;t=rv8D9l7If9vgv6aA-0" TargetMode="External"/><Relationship Id="rId18" Type="http://schemas.openxmlformats.org/officeDocument/2006/relationships/hyperlink" Target="https://drive.google.com/file/d/16BbIums76nN6lXvGMVDlwbX8vCAtAR37/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KxQOVRDXsZFQzkO6ptguUGZn1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gAciExaVZDWkludjUwY3N4Vkhhd0hicFpOS0tNZnNSOXdWU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