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6B1B2" w14:textId="3EE31894" w:rsidR="00AA66D2" w:rsidRDefault="00AA66D2" w:rsidP="00AA66D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EC"/>
        </w:rPr>
      </w:pPr>
      <w:r w:rsidRPr="00AA66D2">
        <w:rPr>
          <w:rFonts w:ascii="Times New Roman" w:hAnsi="Times New Roman" w:cs="Times New Roman"/>
          <w:b/>
          <w:bCs/>
          <w:sz w:val="36"/>
          <w:szCs w:val="36"/>
          <w:lang w:val="es-EC"/>
        </w:rPr>
        <w:t>CAPTURAS INTERFAZ</w:t>
      </w:r>
    </w:p>
    <w:p w14:paraId="5BC95064" w14:textId="3E16662C" w:rsid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proofErr w:type="spellStart"/>
      <w:r w:rsidRPr="00AA66D2">
        <w:rPr>
          <w:rFonts w:ascii="Times New Roman" w:hAnsi="Times New Roman" w:cs="Times New Roman"/>
          <w:b/>
          <w:bCs/>
          <w:sz w:val="24"/>
          <w:szCs w:val="24"/>
          <w:lang w:val="es-EC"/>
        </w:rPr>
        <w:t>Login</w:t>
      </w:r>
      <w:proofErr w:type="spellEnd"/>
    </w:p>
    <w:p w14:paraId="55191BB4" w14:textId="53B3B630" w:rsidR="00AA66D2" w:rsidRPr="00AA66D2" w:rsidRDefault="00AA66D2" w:rsidP="00AA66D2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Pantalla del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para ingresar el usuario y la contraseña correspondiente</w:t>
      </w:r>
    </w:p>
    <w:p w14:paraId="50D5A688" w14:textId="08694CB7" w:rsid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 w:rsidRPr="00AA66D2">
        <w:rPr>
          <w:rFonts w:ascii="Times New Roman" w:hAnsi="Times New Roman" w:cs="Times New Roman"/>
          <w:b/>
          <w:bCs/>
          <w:sz w:val="28"/>
          <w:szCs w:val="28"/>
          <w:lang w:val="es-EC"/>
        </w:rPr>
        <w:drawing>
          <wp:inline distT="0" distB="0" distL="0" distR="0" wp14:anchorId="240261C2" wp14:editId="22D1F3D8">
            <wp:extent cx="4937760" cy="3550964"/>
            <wp:effectExtent l="0" t="0" r="0" b="0"/>
            <wp:docPr id="200081740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17407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9061" cy="35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BDF5" w14:textId="7A1B4015" w:rsid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AA66D2">
        <w:rPr>
          <w:rFonts w:ascii="Times New Roman" w:hAnsi="Times New Roman" w:cs="Times New Roman"/>
          <w:b/>
          <w:bCs/>
          <w:sz w:val="24"/>
          <w:szCs w:val="24"/>
          <w:lang w:val="es-EC"/>
        </w:rPr>
        <w:t>Pantalla Principal</w:t>
      </w:r>
    </w:p>
    <w:p w14:paraId="7D3E99EC" w14:textId="46E4AEAE" w:rsidR="00AA66D2" w:rsidRPr="00AA66D2" w:rsidRDefault="00AA66D2" w:rsidP="00AA66D2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Interfaz que contiene todas las opciones disponibles dentro del proyecto</w:t>
      </w:r>
    </w:p>
    <w:p w14:paraId="24720DAD" w14:textId="4AB0C925" w:rsidR="00AA66D2" w:rsidRP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AA66D2">
        <w:rPr>
          <w:rFonts w:ascii="Times New Roman" w:hAnsi="Times New Roman" w:cs="Times New Roman"/>
          <w:b/>
          <w:bCs/>
          <w:sz w:val="24"/>
          <w:szCs w:val="24"/>
          <w:lang w:val="es-EC"/>
        </w:rPr>
        <w:drawing>
          <wp:anchor distT="0" distB="0" distL="114300" distR="114300" simplePos="0" relativeHeight="251656704" behindDoc="0" locked="0" layoutInCell="1" allowOverlap="1" wp14:anchorId="19B41398" wp14:editId="3A43259A">
            <wp:simplePos x="0" y="0"/>
            <wp:positionH relativeFrom="column">
              <wp:posOffset>167640</wp:posOffset>
            </wp:positionH>
            <wp:positionV relativeFrom="paragraph">
              <wp:posOffset>128905</wp:posOffset>
            </wp:positionV>
            <wp:extent cx="4762500" cy="2764318"/>
            <wp:effectExtent l="0" t="0" r="0" b="0"/>
            <wp:wrapNone/>
            <wp:docPr id="96415827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58278" name="Imagen 1" descr="Interfaz de usuario gráfic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4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310D3" w14:textId="77777777" w:rsid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</w:p>
    <w:p w14:paraId="705182E4" w14:textId="77777777" w:rsid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</w:p>
    <w:p w14:paraId="155153D8" w14:textId="77777777" w:rsid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</w:p>
    <w:p w14:paraId="62AFA59F" w14:textId="77777777" w:rsid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</w:p>
    <w:p w14:paraId="317316DA" w14:textId="77777777" w:rsid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</w:p>
    <w:p w14:paraId="7BAB8379" w14:textId="77777777" w:rsid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</w:p>
    <w:p w14:paraId="7C55CD55" w14:textId="5AA088FA" w:rsid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C"/>
        </w:rPr>
        <w:lastRenderedPageBreak/>
        <w:t>Menú usuario</w:t>
      </w:r>
    </w:p>
    <w:p w14:paraId="514EF6D3" w14:textId="5870D986" w:rsidR="00AA66D2" w:rsidRDefault="00AA66D2" w:rsidP="00AA6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 w:rsidRPr="00AA66D2">
        <w:rPr>
          <w:rFonts w:ascii="Times New Roman" w:hAnsi="Times New Roman" w:cs="Times New Roman"/>
          <w:b/>
          <w:bCs/>
          <w:sz w:val="28"/>
          <w:szCs w:val="28"/>
          <w:lang w:val="es-EC"/>
        </w:rPr>
        <w:drawing>
          <wp:inline distT="0" distB="0" distL="0" distR="0" wp14:anchorId="69B52019" wp14:editId="018EA587">
            <wp:extent cx="1508891" cy="1341236"/>
            <wp:effectExtent l="0" t="0" r="0" b="0"/>
            <wp:docPr id="75035597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55973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E22B" w14:textId="32764D6C" w:rsid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C"/>
        </w:rPr>
        <w:t>Menú vehículo</w:t>
      </w:r>
    </w:p>
    <w:p w14:paraId="799E97E3" w14:textId="2615BB8C" w:rsidR="00AA66D2" w:rsidRDefault="00AA66D2" w:rsidP="00AA6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 w:rsidRPr="00AA66D2">
        <w:rPr>
          <w:rFonts w:ascii="Times New Roman" w:hAnsi="Times New Roman" w:cs="Times New Roman"/>
          <w:b/>
          <w:bCs/>
          <w:sz w:val="28"/>
          <w:szCs w:val="28"/>
          <w:lang w:val="es-EC"/>
        </w:rPr>
        <w:drawing>
          <wp:inline distT="0" distB="0" distL="0" distR="0" wp14:anchorId="2AC8B829" wp14:editId="5122A841">
            <wp:extent cx="1615580" cy="1493649"/>
            <wp:effectExtent l="0" t="0" r="3810" b="0"/>
            <wp:docPr id="144002240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2240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0D80" w14:textId="77F93ED8" w:rsid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C"/>
        </w:rPr>
        <w:t>Menú Técnico</w:t>
      </w:r>
    </w:p>
    <w:p w14:paraId="670A1E71" w14:textId="5ED3719A" w:rsidR="00AA66D2" w:rsidRDefault="00AA66D2" w:rsidP="00AA6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 w:rsidRPr="00AA66D2">
        <w:rPr>
          <w:rFonts w:ascii="Times New Roman" w:hAnsi="Times New Roman" w:cs="Times New Roman"/>
          <w:b/>
          <w:bCs/>
          <w:sz w:val="28"/>
          <w:szCs w:val="28"/>
          <w:lang w:val="es-EC"/>
        </w:rPr>
        <w:drawing>
          <wp:inline distT="0" distB="0" distL="0" distR="0" wp14:anchorId="70B9FE87" wp14:editId="38B88839">
            <wp:extent cx="1470787" cy="1120237"/>
            <wp:effectExtent l="0" t="0" r="0" b="3810"/>
            <wp:docPr id="672594758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94758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3549" w14:textId="703A4810" w:rsid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C"/>
        </w:rPr>
        <w:t>Menú categoría</w:t>
      </w:r>
    </w:p>
    <w:p w14:paraId="36E86993" w14:textId="63A3A4C9" w:rsidR="00AA66D2" w:rsidRDefault="00AA66D2" w:rsidP="00AA6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 w:rsidRPr="00AA66D2">
        <w:rPr>
          <w:rFonts w:ascii="Times New Roman" w:hAnsi="Times New Roman" w:cs="Times New Roman"/>
          <w:b/>
          <w:bCs/>
          <w:sz w:val="28"/>
          <w:szCs w:val="28"/>
          <w:lang w:val="es-EC"/>
        </w:rPr>
        <w:drawing>
          <wp:inline distT="0" distB="0" distL="0" distR="0" wp14:anchorId="17F5A6A3" wp14:editId="0160DC00">
            <wp:extent cx="1539373" cy="1226926"/>
            <wp:effectExtent l="0" t="0" r="3810" b="0"/>
            <wp:docPr id="82176381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63814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1347" w14:textId="6DA12156" w:rsid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C"/>
        </w:rPr>
        <w:t>Menú Mantenimiento</w:t>
      </w:r>
    </w:p>
    <w:p w14:paraId="1224CA46" w14:textId="2E9901AF" w:rsidR="00AA66D2" w:rsidRDefault="00AA66D2" w:rsidP="00AA6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 w:rsidRPr="00AA66D2">
        <w:rPr>
          <w:rFonts w:ascii="Times New Roman" w:hAnsi="Times New Roman" w:cs="Times New Roman"/>
          <w:b/>
          <w:bCs/>
          <w:sz w:val="28"/>
          <w:szCs w:val="28"/>
          <w:lang w:val="es-EC"/>
        </w:rPr>
        <w:lastRenderedPageBreak/>
        <w:drawing>
          <wp:inline distT="0" distB="0" distL="0" distR="0" wp14:anchorId="3EE2603B" wp14:editId="4849B9B8">
            <wp:extent cx="1493649" cy="1158340"/>
            <wp:effectExtent l="0" t="0" r="0" b="3810"/>
            <wp:docPr id="41973335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33350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A530" w14:textId="30DF8788" w:rsid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C"/>
        </w:rPr>
        <w:t>Menú Detalle</w:t>
      </w:r>
    </w:p>
    <w:p w14:paraId="03A3B5BC" w14:textId="09D4EAFD" w:rsidR="00AA66D2" w:rsidRDefault="00AA66D2" w:rsidP="00AA6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 w:rsidRPr="00AA66D2">
        <w:rPr>
          <w:rFonts w:ascii="Times New Roman" w:hAnsi="Times New Roman" w:cs="Times New Roman"/>
          <w:b/>
          <w:bCs/>
          <w:sz w:val="28"/>
          <w:szCs w:val="28"/>
          <w:lang w:val="es-EC"/>
        </w:rPr>
        <w:drawing>
          <wp:inline distT="0" distB="0" distL="0" distR="0" wp14:anchorId="4847B424" wp14:editId="22CA5C52">
            <wp:extent cx="1501270" cy="1684166"/>
            <wp:effectExtent l="0" t="0" r="3810" b="0"/>
            <wp:docPr id="1563461984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61984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4AB8" w14:textId="03C878F7" w:rsid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C"/>
        </w:rPr>
        <w:t>Menú Historial</w:t>
      </w:r>
    </w:p>
    <w:p w14:paraId="605A7E42" w14:textId="6A88618F" w:rsidR="00AA66D2" w:rsidRDefault="00AA66D2" w:rsidP="00AA6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 w:rsidRPr="00AA66D2">
        <w:rPr>
          <w:rFonts w:ascii="Times New Roman" w:hAnsi="Times New Roman" w:cs="Times New Roman"/>
          <w:b/>
          <w:bCs/>
          <w:sz w:val="28"/>
          <w:szCs w:val="28"/>
          <w:lang w:val="es-EC"/>
        </w:rPr>
        <w:drawing>
          <wp:inline distT="0" distB="0" distL="0" distR="0" wp14:anchorId="0D13A1F0" wp14:editId="18E5D8F2">
            <wp:extent cx="1463167" cy="876376"/>
            <wp:effectExtent l="0" t="0" r="3810" b="0"/>
            <wp:docPr id="176032894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28942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84BE" w14:textId="2B6E49B4" w:rsid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C"/>
        </w:rPr>
        <w:t>Menú Cerrar Sesión</w:t>
      </w:r>
    </w:p>
    <w:p w14:paraId="25D02413" w14:textId="6AA9D03E" w:rsidR="00AA66D2" w:rsidRDefault="00AA66D2" w:rsidP="00AA6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 w:rsidRPr="00AA66D2">
        <w:rPr>
          <w:rFonts w:ascii="Times New Roman" w:hAnsi="Times New Roman" w:cs="Times New Roman"/>
          <w:b/>
          <w:bCs/>
          <w:sz w:val="28"/>
          <w:szCs w:val="28"/>
          <w:lang w:val="es-EC"/>
        </w:rPr>
        <w:drawing>
          <wp:inline distT="0" distB="0" distL="0" distR="0" wp14:anchorId="0FA6BF15" wp14:editId="368E8B6A">
            <wp:extent cx="1470787" cy="823031"/>
            <wp:effectExtent l="0" t="0" r="0" b="0"/>
            <wp:docPr id="57499679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96794" name="Imagen 1" descr="Interfaz de usuario gráfic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366A" w14:textId="1F98005A" w:rsid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C"/>
        </w:rPr>
        <w:t>Interfaz Agregar Vehículo</w:t>
      </w:r>
    </w:p>
    <w:p w14:paraId="0CB6E28D" w14:textId="309A1570" w:rsidR="00AA66D2" w:rsidRPr="00AA66D2" w:rsidRDefault="00AA66D2" w:rsidP="00AA66D2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Formulario </w:t>
      </w:r>
      <w:r w:rsidR="00DA0FE9">
        <w:rPr>
          <w:rFonts w:ascii="Times New Roman" w:hAnsi="Times New Roman" w:cs="Times New Roman"/>
          <w:sz w:val="24"/>
          <w:szCs w:val="24"/>
          <w:lang w:val="es-EC"/>
        </w:rPr>
        <w:t xml:space="preserve">que permite agregar los atributos correspondientes para un nuevo </w:t>
      </w:r>
      <w:proofErr w:type="spellStart"/>
      <w:r w:rsidR="00DA0FE9">
        <w:rPr>
          <w:rFonts w:ascii="Times New Roman" w:hAnsi="Times New Roman" w:cs="Times New Roman"/>
          <w:sz w:val="24"/>
          <w:szCs w:val="24"/>
          <w:lang w:val="es-EC"/>
        </w:rPr>
        <w:t>vehiculo</w:t>
      </w:r>
      <w:proofErr w:type="spellEnd"/>
    </w:p>
    <w:p w14:paraId="5DBE31C4" w14:textId="6623744F" w:rsidR="00AA66D2" w:rsidRDefault="00AA66D2" w:rsidP="00DA0F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 w:rsidRPr="00AA66D2">
        <w:rPr>
          <w:rFonts w:ascii="Times New Roman" w:hAnsi="Times New Roman" w:cs="Times New Roman"/>
          <w:b/>
          <w:bCs/>
          <w:sz w:val="28"/>
          <w:szCs w:val="28"/>
          <w:lang w:val="es-EC"/>
        </w:rPr>
        <w:lastRenderedPageBreak/>
        <w:drawing>
          <wp:inline distT="0" distB="0" distL="0" distR="0" wp14:anchorId="2FB08442" wp14:editId="70F4E024">
            <wp:extent cx="3326762" cy="2438400"/>
            <wp:effectExtent l="0" t="0" r="0" b="0"/>
            <wp:docPr id="75134550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45505" name="Imagen 1" descr="Captura de pantalla de un celular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2929" cy="24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2309" w14:textId="79B1D283" w:rsidR="00DA0FE9" w:rsidRDefault="00DA0FE9" w:rsidP="00DA0FE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C"/>
        </w:rPr>
        <w:t xml:space="preserve">Interfaz para agregar una nueva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s-EC"/>
        </w:rPr>
        <w:t>Categoria</w:t>
      </w:r>
      <w:proofErr w:type="spellEnd"/>
    </w:p>
    <w:p w14:paraId="600E670E" w14:textId="58B27977" w:rsidR="00DA0FE9" w:rsidRPr="00DA0FE9" w:rsidRDefault="00DA0FE9" w:rsidP="00DA0FE9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Formulario que permite agregar una nueva categoría para los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vehiculos</w:t>
      </w:r>
      <w:proofErr w:type="spellEnd"/>
    </w:p>
    <w:p w14:paraId="6C7A9AB9" w14:textId="121AC7D6" w:rsidR="00AA66D2" w:rsidRDefault="00DA0FE9" w:rsidP="00DA0F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 w:rsidRPr="00DA0FE9">
        <w:rPr>
          <w:rFonts w:ascii="Times New Roman" w:hAnsi="Times New Roman" w:cs="Times New Roman"/>
          <w:b/>
          <w:bCs/>
          <w:sz w:val="28"/>
          <w:szCs w:val="28"/>
          <w:lang w:val="es-EC"/>
        </w:rPr>
        <w:drawing>
          <wp:inline distT="0" distB="0" distL="0" distR="0" wp14:anchorId="0949B2BD" wp14:editId="52727888">
            <wp:extent cx="3985605" cy="2065199"/>
            <wp:effectExtent l="0" t="0" r="0" b="0"/>
            <wp:docPr id="73624970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4970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0802" w14:textId="6B7EFA8D" w:rsidR="00AA66D2" w:rsidRDefault="00DA0FE9" w:rsidP="00AA66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C"/>
        </w:rPr>
        <w:t>Interfaz para gestionar las categorías existentes</w:t>
      </w:r>
    </w:p>
    <w:p w14:paraId="0A896765" w14:textId="28712460" w:rsidR="00DA0FE9" w:rsidRPr="00DA0FE9" w:rsidRDefault="00DA0FE9" w:rsidP="00AA66D2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DA0FE9">
        <w:rPr>
          <w:rFonts w:ascii="Times New Roman" w:hAnsi="Times New Roman" w:cs="Times New Roman"/>
          <w:b/>
          <w:bCs/>
          <w:sz w:val="28"/>
          <w:szCs w:val="28"/>
          <w:lang w:val="es-EC"/>
        </w:rPr>
        <w:drawing>
          <wp:anchor distT="0" distB="0" distL="114300" distR="114300" simplePos="0" relativeHeight="251660800" behindDoc="0" locked="0" layoutInCell="1" allowOverlap="1" wp14:anchorId="3A7531C4" wp14:editId="3F8096A8">
            <wp:simplePos x="0" y="0"/>
            <wp:positionH relativeFrom="column">
              <wp:posOffset>713221</wp:posOffset>
            </wp:positionH>
            <wp:positionV relativeFrom="paragraph">
              <wp:posOffset>492298</wp:posOffset>
            </wp:positionV>
            <wp:extent cx="3900055" cy="2571807"/>
            <wp:effectExtent l="0" t="0" r="0" b="0"/>
            <wp:wrapNone/>
            <wp:docPr id="114770338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03384" name="Imagen 1" descr="Interfaz de usuario gráfica, Aplicación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55" cy="2571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s-EC"/>
        </w:rPr>
        <w:t>Formulario que muestra las categorías creadas y a vez permite, editar, actualizar y eliminar las mismas.</w:t>
      </w:r>
    </w:p>
    <w:p w14:paraId="0FD12F7A" w14:textId="71B9C9C2" w:rsidR="00AA66D2" w:rsidRPr="00AA66D2" w:rsidRDefault="00AA66D2" w:rsidP="00AA66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</w:p>
    <w:p w14:paraId="2C234BEF" w14:textId="77777777" w:rsidR="00DA0FE9" w:rsidRDefault="00DA0FE9" w:rsidP="00AA66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5B98C4CE" w14:textId="77777777" w:rsidR="00DA0FE9" w:rsidRDefault="00DA0FE9" w:rsidP="00AA66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6D2EEB22" w14:textId="77777777" w:rsidR="00DA0FE9" w:rsidRDefault="00DA0FE9" w:rsidP="00AA66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4F449AD1" w14:textId="77777777" w:rsidR="00DA0FE9" w:rsidRDefault="00DA0FE9" w:rsidP="00AA66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11D148B5" w14:textId="15F42795" w:rsidR="00AA66D2" w:rsidRPr="005807A2" w:rsidRDefault="00AA66D2" w:rsidP="00AA66D2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>Paleta de colores</w:t>
      </w:r>
    </w:p>
    <w:p w14:paraId="24DF0C04" w14:textId="77777777" w:rsidR="00AA66D2" w:rsidRPr="00801D25" w:rsidRDefault="00AA66D2" w:rsidP="00AA66D2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801D25">
        <w:rPr>
          <w:rFonts w:ascii="Times New Roman" w:hAnsi="Times New Roman" w:cs="Times New Roman"/>
          <w:sz w:val="24"/>
          <w:szCs w:val="24"/>
          <w:lang w:val="es-EC"/>
        </w:rPr>
        <w:t xml:space="preserve">Para el diseño de la interfaz gráfica del sistema de gestión vehicular, se optó por una paleta de colores compuesta por tonos </w:t>
      </w:r>
      <w:r w:rsidRPr="00801D25">
        <w:rPr>
          <w:rFonts w:ascii="Times New Roman" w:hAnsi="Times New Roman" w:cs="Times New Roman"/>
          <w:b/>
          <w:bCs/>
          <w:sz w:val="24"/>
          <w:szCs w:val="24"/>
          <w:lang w:val="es-EC"/>
        </w:rPr>
        <w:t>azules</w:t>
      </w:r>
      <w:r w:rsidRPr="00801D25">
        <w:rPr>
          <w:rFonts w:ascii="Times New Roman" w:hAnsi="Times New Roman" w:cs="Times New Roman"/>
          <w:sz w:val="24"/>
          <w:szCs w:val="24"/>
          <w:lang w:val="es-EC"/>
        </w:rPr>
        <w:t xml:space="preserve">, </w:t>
      </w:r>
      <w:r w:rsidRPr="00801D25">
        <w:rPr>
          <w:rFonts w:ascii="Times New Roman" w:hAnsi="Times New Roman" w:cs="Times New Roman"/>
          <w:b/>
          <w:bCs/>
          <w:sz w:val="24"/>
          <w:szCs w:val="24"/>
          <w:lang w:val="es-EC"/>
        </w:rPr>
        <w:t>blancos</w:t>
      </w:r>
      <w:r w:rsidRPr="00801D25">
        <w:rPr>
          <w:rFonts w:ascii="Times New Roman" w:hAnsi="Times New Roman" w:cs="Times New Roman"/>
          <w:sz w:val="24"/>
          <w:szCs w:val="24"/>
          <w:lang w:val="es-EC"/>
        </w:rPr>
        <w:t xml:space="preserve"> y </w:t>
      </w:r>
      <w:r w:rsidRPr="00801D25">
        <w:rPr>
          <w:rFonts w:ascii="Times New Roman" w:hAnsi="Times New Roman" w:cs="Times New Roman"/>
          <w:b/>
          <w:bCs/>
          <w:sz w:val="24"/>
          <w:szCs w:val="24"/>
          <w:lang w:val="es-EC"/>
        </w:rPr>
        <w:t>oscuros</w:t>
      </w:r>
      <w:r w:rsidRPr="00801D25">
        <w:rPr>
          <w:rFonts w:ascii="Times New Roman" w:hAnsi="Times New Roman" w:cs="Times New Roman"/>
          <w:sz w:val="24"/>
          <w:szCs w:val="24"/>
          <w:lang w:val="es-EC"/>
        </w:rPr>
        <w:t xml:space="preserve"> (gris, negro o variantes). Esta elección se basó en criterios de </w:t>
      </w:r>
      <w:r w:rsidRPr="00801D25">
        <w:rPr>
          <w:rFonts w:ascii="Times New Roman" w:hAnsi="Times New Roman" w:cs="Times New Roman"/>
          <w:b/>
          <w:bCs/>
          <w:sz w:val="24"/>
          <w:szCs w:val="24"/>
          <w:lang w:val="es-EC"/>
        </w:rPr>
        <w:t>usabilidad, estética profesional y comodidad visual</w:t>
      </w:r>
      <w:r w:rsidRPr="00801D25">
        <w:rPr>
          <w:rFonts w:ascii="Times New Roman" w:hAnsi="Times New Roman" w:cs="Times New Roman"/>
          <w:sz w:val="24"/>
          <w:szCs w:val="24"/>
          <w:lang w:val="es-EC"/>
        </w:rPr>
        <w:t xml:space="preserve"> para el usuario.</w:t>
      </w:r>
    </w:p>
    <w:p w14:paraId="1BDCBB24" w14:textId="77777777" w:rsidR="00AA66D2" w:rsidRPr="00801D25" w:rsidRDefault="00AA66D2" w:rsidP="00AA66D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801D25">
        <w:rPr>
          <w:rFonts w:ascii="Times New Roman" w:hAnsi="Times New Roman" w:cs="Times New Roman"/>
          <w:b/>
          <w:bCs/>
          <w:sz w:val="24"/>
          <w:szCs w:val="24"/>
          <w:lang w:val="es-EC"/>
        </w:rPr>
        <w:t>Azul:</w:t>
      </w:r>
      <w:r w:rsidRPr="00801D25">
        <w:rPr>
          <w:rFonts w:ascii="Times New Roman" w:hAnsi="Times New Roman" w:cs="Times New Roman"/>
          <w:sz w:val="24"/>
          <w:szCs w:val="24"/>
          <w:lang w:val="es-EC"/>
        </w:rPr>
        <w:t xml:space="preserve"> transmite confianza, seguridad y profesionalismo, características deseables para un sistema administrativo o técnico.</w:t>
      </w:r>
    </w:p>
    <w:p w14:paraId="7E0404B4" w14:textId="77777777" w:rsidR="00AA66D2" w:rsidRPr="00801D25" w:rsidRDefault="00AA66D2" w:rsidP="00AA66D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801D25">
        <w:rPr>
          <w:rFonts w:ascii="Times New Roman" w:hAnsi="Times New Roman" w:cs="Times New Roman"/>
          <w:b/>
          <w:bCs/>
          <w:sz w:val="24"/>
          <w:szCs w:val="24"/>
          <w:lang w:val="es-EC"/>
        </w:rPr>
        <w:t>Blanco:</w:t>
      </w:r>
      <w:r w:rsidRPr="00801D25">
        <w:rPr>
          <w:rFonts w:ascii="Times New Roman" w:hAnsi="Times New Roman" w:cs="Times New Roman"/>
          <w:sz w:val="24"/>
          <w:szCs w:val="24"/>
          <w:lang w:val="es-EC"/>
        </w:rPr>
        <w:t xml:space="preserve"> aporta claridad, limpieza visual y facilita la legibilidad de los textos.</w:t>
      </w:r>
    </w:p>
    <w:p w14:paraId="7B35692B" w14:textId="77777777" w:rsidR="00AA66D2" w:rsidRPr="00801D25" w:rsidRDefault="00AA66D2" w:rsidP="00AA66D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801D25">
        <w:rPr>
          <w:rFonts w:ascii="Times New Roman" w:hAnsi="Times New Roman" w:cs="Times New Roman"/>
          <w:b/>
          <w:bCs/>
          <w:sz w:val="24"/>
          <w:szCs w:val="24"/>
          <w:lang w:val="es-EC"/>
        </w:rPr>
        <w:t>Colores oscuros:</w:t>
      </w:r>
      <w:r w:rsidRPr="00801D25">
        <w:rPr>
          <w:rFonts w:ascii="Times New Roman" w:hAnsi="Times New Roman" w:cs="Times New Roman"/>
          <w:sz w:val="24"/>
          <w:szCs w:val="24"/>
          <w:lang w:val="es-EC"/>
        </w:rPr>
        <w:t xml:space="preserve"> se usaron como fondo o contraste para dar enfoque a los elementos principales, evitar fatiga visual y lograr un diseño moderno.</w:t>
      </w:r>
    </w:p>
    <w:p w14:paraId="4B109985" w14:textId="77777777" w:rsidR="00AA66D2" w:rsidRPr="005807A2" w:rsidRDefault="00AA66D2" w:rsidP="00AA66D2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801D25">
        <w:rPr>
          <w:rFonts w:ascii="Times New Roman" w:hAnsi="Times New Roman" w:cs="Times New Roman"/>
          <w:sz w:val="24"/>
          <w:szCs w:val="24"/>
          <w:lang w:val="es-EC"/>
        </w:rPr>
        <w:t>Esta combinación busca ofrecer una interfaz limpia, intuitiva y amigable para el usuario, especialmente en contextos donde se trabaja muchas horas frente a la pantalla</w:t>
      </w:r>
    </w:p>
    <w:p w14:paraId="685714E2" w14:textId="77777777" w:rsidR="00DE0C56" w:rsidRPr="00AA66D2" w:rsidRDefault="00DE0C56">
      <w:pPr>
        <w:rPr>
          <w:lang w:val="es-EC"/>
        </w:rPr>
      </w:pPr>
    </w:p>
    <w:sectPr w:rsidR="00DE0C56" w:rsidRPr="00AA66D2" w:rsidSect="00276BF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977D04"/>
    <w:multiLevelType w:val="multilevel"/>
    <w:tmpl w:val="C804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00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6D2"/>
    <w:rsid w:val="00211B57"/>
    <w:rsid w:val="00276BFA"/>
    <w:rsid w:val="00485B04"/>
    <w:rsid w:val="00906965"/>
    <w:rsid w:val="00AA66D2"/>
    <w:rsid w:val="00AE7CD9"/>
    <w:rsid w:val="00DA0FE9"/>
    <w:rsid w:val="00DE0C56"/>
    <w:rsid w:val="00ED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CFE4"/>
  <w15:chartTrackingRefBased/>
  <w15:docId w15:val="{8C9ECBC9-7556-4C59-B228-A4E60CB7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6D2"/>
    <w:pPr>
      <w:spacing w:after="200" w:line="276" w:lineRule="auto"/>
    </w:pPr>
    <w:rPr>
      <w:rFonts w:eastAsiaTheme="minorEastAsia"/>
      <w:kern w:val="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A6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6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6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6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6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6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6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6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6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6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66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66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66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66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66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6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6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6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6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6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66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66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66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6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66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6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CARLOS TROYA CUESTAS</dc:creator>
  <cp:keywords/>
  <dc:description/>
  <cp:lastModifiedBy>JHON CARLOS TROYA CUESTAS</cp:lastModifiedBy>
  <cp:revision>1</cp:revision>
  <dcterms:created xsi:type="dcterms:W3CDTF">2025-05-29T12:47:00Z</dcterms:created>
  <dcterms:modified xsi:type="dcterms:W3CDTF">2025-05-29T13:02:00Z</dcterms:modified>
</cp:coreProperties>
</file>