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</w:t>
      </w:r>
      <w:bookmarkStart w:id="1" w:name="_GoBack"/>
      <w:bookmarkEnd w:id="1"/>
      <w:r>
        <w:rPr>
          <w:rFonts w:hint="eastAsia"/>
        </w:rPr>
        <w:t>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2"/>
          <w:rFonts w:ascii="Tahoma" w:hAnsi="Tahoma" w:cs="Tahoma"/>
          <w:sz w:val="28"/>
          <w:szCs w:val="28"/>
        </w:rPr>
        <w:t>跟我学Sprin</w:t>
      </w:r>
      <w:r>
        <w:rPr>
          <w:rStyle w:val="12"/>
          <w:rFonts w:hint="eastAsia" w:ascii="Tahoma" w:hAnsi="Tahoma" w:cs="Tahoma"/>
          <w:sz w:val="28"/>
          <w:szCs w:val="28"/>
        </w:rPr>
        <w:t>g3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JSP语法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Spring Form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JSTL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EL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2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标签使用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装饰文件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2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Style w:val="12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Alibaba Druid</w:t>
      </w:r>
      <w:r>
        <w:rPr>
          <w:rStyle w:val="12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FreeMarker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bookmarkStart w:id="0" w:name="OLE_LINK1"/>
      <w:r>
        <w:t>http://127.0.0.1:8080/ jeesite</w:t>
      </w:r>
      <w:bookmarkEnd w:id="0"/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15AB618D"/>
    <w:rsid w:val="21BF033D"/>
    <w:rsid w:val="445F60C3"/>
    <w:rsid w:val="4650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0"/>
    <w:qFormat/>
    <w:uiPriority w:val="0"/>
  </w:style>
  <w:style w:type="character" w:customStyle="1" w:styleId="21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5771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User</cp:lastModifiedBy>
  <dcterms:modified xsi:type="dcterms:W3CDTF">2018-03-06T11:35:34Z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