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67CD5C" wp14:paraId="020C211B" wp14:textId="288B08E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ES"/>
        </w:rPr>
      </w:pPr>
      <w:r w:rsidRPr="6967CD5C" w:rsidR="58F12E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PE"/>
        </w:rPr>
        <w:t>“Año de la recuperación y consolidación de la economía peruana”</w:t>
      </w:r>
    </w:p>
    <w:p xmlns:wp14="http://schemas.microsoft.com/office/word/2010/wordml" w:rsidP="6967CD5C" wp14:paraId="0B2B9B05" wp14:textId="39EB113F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UNIVERSIDAD PERUANA LOS ANDES</w:t>
      </w:r>
      <w:r>
        <w:br/>
      </w:r>
    </w:p>
    <w:p xmlns:wp14="http://schemas.microsoft.com/office/word/2010/wordml" w:rsidP="6967CD5C" wp14:paraId="2A724244" wp14:textId="72257F42">
      <w:pPr>
        <w:ind w:left="1724" w:right="157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8F12EB1">
        <w:drawing>
          <wp:inline xmlns:wp14="http://schemas.microsoft.com/office/word/2010/wordprocessingDrawing" wp14:editId="5D3592E1" wp14:anchorId="1D0A5267">
            <wp:extent cx="1028700" cy="1428750"/>
            <wp:effectExtent l="0" t="0" r="0" b="0"/>
            <wp:docPr id="665524167" name="drawing" descr="Insertando imagen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5524167" name=""/>
                    <pic:cNvPicPr/>
                  </pic:nvPicPr>
                  <pic:blipFill>
                    <a:blip xmlns:r="http://schemas.openxmlformats.org/officeDocument/2006/relationships" r:embed="rId16023883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967CD5C" wp14:paraId="42592AB0" wp14:textId="79CD7D96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ESCUELA PROFESIONAL DE INGENIERÍA DE SISTEMAS Y COMPUTACIÓN</w:t>
      </w:r>
      <w:r>
        <w:br/>
      </w:r>
    </w:p>
    <w:p xmlns:wp14="http://schemas.microsoft.com/office/word/2010/wordml" w:rsidP="6967CD5C" wp14:paraId="3E102A90" wp14:textId="7D8516AD">
      <w:pPr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Asignatura:</w:t>
      </w:r>
      <w:r>
        <w:br/>
      </w:r>
    </w:p>
    <w:p xmlns:wp14="http://schemas.microsoft.com/office/word/2010/wordml" w:rsidP="6967CD5C" wp14:paraId="433B3E4F" wp14:textId="08265CE9">
      <w:pPr>
        <w:spacing w:before="0" w:beforeAutospacing="off" w:after="160" w:afterAutospacing="off" w:line="279" w:lineRule="auto"/>
        <w:ind w:left="0"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TALLER VII: Desarrollo De Aplicaciones I</w:t>
      </w:r>
      <w:r>
        <w:br/>
      </w:r>
      <w:r>
        <w:br/>
      </w:r>
      <w:r w:rsidRPr="6967CD5C" w:rsidR="58F12EB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Apache Maven: Semana </w:t>
      </w:r>
      <w:r w:rsidRPr="6967CD5C" w:rsidR="79C6D2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3</w:t>
      </w:r>
      <w:r>
        <w:br/>
      </w:r>
    </w:p>
    <w:p xmlns:wp14="http://schemas.microsoft.com/office/word/2010/wordml" w:rsidP="6967CD5C" wp14:paraId="0A42C3AB" wp14:textId="6A501707">
      <w:pPr>
        <w:ind w:right="32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DOCENTE:</w:t>
      </w: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6967CD5C" w:rsidR="49A8795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M</w:t>
      </w:r>
      <w:r w:rsidRPr="6967CD5C" w:rsidR="58F12E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g. Raúl Fernández Bejarano</w:t>
      </w:r>
      <w:r>
        <w:br/>
      </w:r>
    </w:p>
    <w:p xmlns:wp14="http://schemas.microsoft.com/office/word/2010/wordml" w:rsidP="6967CD5C" wp14:paraId="6A981417" wp14:textId="5C462AB3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ESTUDIANTE:</w:t>
      </w: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 w:rsidRPr="6967CD5C" w:rsidR="58F12E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</w:p>
    <w:p xmlns:wp14="http://schemas.microsoft.com/office/word/2010/wordml" w:rsidP="6967CD5C" wp14:paraId="7C29C1E6" wp14:textId="7D3C36E3">
      <w:pPr>
        <w:ind w:right="1571"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967CD5C" w:rsidR="58F12E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Huaman Cárdenas, Jhon Frank</w:t>
      </w:r>
      <w:r w:rsidRPr="6967CD5C" w:rsidR="58F12E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PE"/>
        </w:rPr>
        <w:t xml:space="preserve"> </w:t>
      </w:r>
      <w:r>
        <w:br/>
      </w:r>
    </w:p>
    <w:p xmlns:wp14="http://schemas.microsoft.com/office/word/2010/wordml" w:rsidP="6967CD5C" wp14:paraId="70816FE5" wp14:textId="434BCB8D">
      <w:pPr>
        <w:ind w:left="720" w:right="1571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CICLO – SECCIÓN:</w:t>
      </w:r>
      <w:r w:rsidRPr="6967CD5C" w:rsidR="58F12E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 xml:space="preserve"> </w:t>
      </w:r>
      <w:r>
        <w:tab/>
      </w:r>
      <w:r w:rsidRPr="6967CD5C" w:rsidR="58F12E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PE"/>
        </w:rPr>
        <w:t>4to – A1</w:t>
      </w:r>
      <w:r>
        <w:br/>
      </w:r>
    </w:p>
    <w:p xmlns:wp14="http://schemas.microsoft.com/office/word/2010/wordml" w:rsidP="6967CD5C" wp14:paraId="4A12170D" wp14:textId="7C6ABEE2">
      <w:pPr>
        <w:ind w:left="720" w:right="1571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967CD5C" w:rsidR="58F12E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PE"/>
        </w:rPr>
        <w:t>Huancayo – 2025</w:t>
      </w:r>
    </w:p>
    <w:p xmlns:wp14="http://schemas.microsoft.com/office/word/2010/wordml" wp14:paraId="5C1A07E2" wp14:textId="27906127"/>
    <w:p w:rsidR="6967CD5C" w:rsidRDefault="6967CD5C" w14:paraId="3B7F4F4C" w14:textId="6A76B214"/>
    <w:p w:rsidR="1109142F" w:rsidP="6967CD5C" w:rsidRDefault="1109142F" w14:paraId="53D2008C" w14:textId="1F3CF80A">
      <w:pPr>
        <w:pStyle w:val="Heading2"/>
        <w:keepNext w:val="1"/>
        <w:keepLines w:val="1"/>
        <w:shd w:val="clear" w:color="auto" w:fill="FFFFFF" w:themeFill="background1"/>
        <w:spacing w:before="0" w:beforeAutospacing="off" w:after="3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1. Enunciado</w:t>
      </w:r>
    </w:p>
    <w:p w:rsidR="1109142F" w:rsidP="6967CD5C" w:rsidRDefault="1109142F" w14:paraId="2DFC6A87" w14:textId="2B3745DE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967CD5C" w:rsidR="110914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tienda ha puesto en oferta la venta de un producto ofreciendo un porcentaje de descuento sobre el importe de la compra de acuerdo con la siguiente tabla:</w:t>
      </w:r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610"/>
        <w:gridCol w:w="1650"/>
      </w:tblGrid>
      <w:tr w:rsidR="6967CD5C" w:rsidTr="6967CD5C" w14:paraId="018AAFC1">
        <w:trPr>
          <w:trHeight w:val="300"/>
        </w:trPr>
        <w:tc>
          <w:tcPr>
            <w:tcW w:w="261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2A4E5CDF" w14:textId="7D491DF2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Docenas adquiridas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137FF827" w14:textId="4988DC4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Descuento</w:t>
            </w:r>
          </w:p>
        </w:tc>
      </w:tr>
      <w:tr w:rsidR="6967CD5C" w:rsidTr="6967CD5C" w14:paraId="06E04F59">
        <w:trPr>
          <w:trHeight w:val="300"/>
        </w:trPr>
        <w:tc>
          <w:tcPr>
            <w:tcW w:w="261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1460F089" w14:textId="384DE4AD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≥ 10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4D093594" w14:textId="74D8554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20%</w:t>
            </w:r>
          </w:p>
        </w:tc>
      </w:tr>
      <w:tr w:rsidR="6967CD5C" w:rsidTr="6967CD5C" w14:paraId="50D148AF">
        <w:trPr>
          <w:trHeight w:val="300"/>
        </w:trPr>
        <w:tc>
          <w:tcPr>
            <w:tcW w:w="261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68D02313" w14:textId="76E299A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&lt; 10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5B906A1A" w14:textId="4FD36A1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10%</w:t>
            </w:r>
          </w:p>
        </w:tc>
      </w:tr>
    </w:tbl>
    <w:p w:rsidR="1109142F" w:rsidP="6967CD5C" w:rsidRDefault="1109142F" w14:paraId="0773D338" w14:textId="00DF882E">
      <w:pPr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  <w:r w:rsidRPr="6967CD5C" w:rsidR="110914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Adicionalmente, la tienda obsequia lapiceros de acuerdo con a la siguiente tabla:</w:t>
      </w:r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745"/>
        <w:gridCol w:w="3300"/>
      </w:tblGrid>
      <w:tr w:rsidR="6967CD5C" w:rsidTr="6967CD5C" w14:paraId="7849F426">
        <w:trPr>
          <w:trHeight w:val="300"/>
        </w:trPr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5D1A30F8" w14:textId="06688906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Importe a pagar (S/.)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5D33338C" w14:textId="1F4FE418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Cantidad de Lapiceros</w:t>
            </w:r>
          </w:p>
        </w:tc>
      </w:tr>
      <w:tr w:rsidR="6967CD5C" w:rsidTr="6967CD5C" w14:paraId="3A81E684">
        <w:trPr>
          <w:trHeight w:val="300"/>
        </w:trPr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0F8442FD" w14:textId="68EE40B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≥ 200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4C0AB47D" w14:textId="384EB86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 por cada docena adquirida</w:t>
            </w:r>
          </w:p>
        </w:tc>
      </w:tr>
      <w:tr w:rsidR="6967CD5C" w:rsidTr="6967CD5C" w14:paraId="27FB5849">
        <w:trPr>
          <w:trHeight w:val="300"/>
        </w:trPr>
        <w:tc>
          <w:tcPr>
            <w:tcW w:w="2745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739CB438" w14:textId="60AAC3B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&lt; 200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4C8834A0" w14:textId="33185C8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</w:t>
            </w:r>
          </w:p>
        </w:tc>
      </w:tr>
    </w:tbl>
    <w:p w:rsidR="1109142F" w:rsidP="6967CD5C" w:rsidRDefault="1109142F" w14:paraId="5DAFBCA4" w14:textId="52DEE496">
      <w:pPr>
        <w:bidi w:val="0"/>
        <w:spacing w:before="0" w:beforeAutospacing="off" w:after="24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Dado el precio de la docena y la cantidad de docenas adquiridas, diseñe un programa que determine el importe de la compra, el importe del descuento, el importe a pagar y la cantidad de lapiceros de obsequio.</w:t>
      </w:r>
    </w:p>
    <w:p w:rsidR="1109142F" w:rsidP="6967CD5C" w:rsidRDefault="1109142F" w14:paraId="755F208A" w14:textId="711B9A63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1.1. Diagrama de Clase</w:t>
      </w:r>
    </w:p>
    <w:p w:rsidR="24E2717D" w:rsidP="6967CD5C" w:rsidRDefault="24E2717D" w14:paraId="258F84B1" w14:textId="104B19D3">
      <w:pPr>
        <w:pStyle w:val="Normal"/>
        <w:bidi w:val="0"/>
        <w:spacing w:before="0" w:beforeAutospacing="off" w:after="240" w:afterAutospacing="off"/>
        <w:ind w:firstLine="708"/>
      </w:pPr>
      <w:r w:rsidR="24E2717D">
        <w:drawing>
          <wp:inline wp14:editId="4A91C7C3" wp14:anchorId="7CBF5242">
            <wp:extent cx="2466975" cy="5724525"/>
            <wp:effectExtent l="0" t="0" r="0" b="0"/>
            <wp:docPr id="13558000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800044" name=""/>
                    <pic:cNvPicPr/>
                  </pic:nvPicPr>
                  <pic:blipFill>
                    <a:blip xmlns:r="http://schemas.openxmlformats.org/officeDocument/2006/relationships" r:embed="rId1995623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9142F" w:rsidP="6967CD5C" w:rsidRDefault="1109142F" w14:paraId="5860BB62" w14:textId="70AB32FA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1.2. Diseño de la Aplicación</w:t>
      </w:r>
    </w:p>
    <w:p w:rsidR="36F371CB" w:rsidP="6967CD5C" w:rsidRDefault="36F371CB" w14:paraId="5897BE5D" w14:textId="3509A713">
      <w:pPr>
        <w:pStyle w:val="Normal"/>
        <w:bidi w:val="0"/>
        <w:spacing w:before="0" w:beforeAutospacing="off" w:after="240" w:afterAutospacing="off"/>
        <w:ind w:firstLine="708"/>
      </w:pPr>
      <w:r w:rsidR="36F371CB">
        <w:drawing>
          <wp:inline wp14:editId="7A12D2AA" wp14:anchorId="67D2DFC5">
            <wp:extent cx="3886200" cy="3495675"/>
            <wp:effectExtent l="0" t="0" r="0" b="0"/>
            <wp:docPr id="8735258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525862" name=""/>
                    <pic:cNvPicPr/>
                  </pic:nvPicPr>
                  <pic:blipFill>
                    <a:blip xmlns:r="http://schemas.openxmlformats.org/officeDocument/2006/relationships" r:embed="rId11238666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9142F" w:rsidP="6967CD5C" w:rsidRDefault="1109142F" w14:paraId="6B690F37" w14:textId="062AB32C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1.3. Código de la Aplicación</w:t>
      </w:r>
    </w:p>
    <w:p w:rsidR="1109142F" w:rsidP="6967CD5C" w:rsidRDefault="1109142F" w14:paraId="151A79B2" w14:textId="73F8F9B6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JFrame Form (Source)</w:t>
      </w:r>
    </w:p>
    <w:p w:rsidR="1109142F" w:rsidP="6967CD5C" w:rsidRDefault="1109142F" w14:paraId="1E0C0F71" w14:textId="4D6352B9">
      <w:pPr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Importamos: </w:t>
      </w:r>
      <w:r>
        <w:br/>
      </w:r>
      <w:r>
        <w:tab/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package Vista;</w:t>
      </w:r>
    </w:p>
    <w:p w:rsidR="6EEB1F51" w:rsidP="6967CD5C" w:rsidRDefault="6EEB1F51" w14:paraId="18B0C91D" w14:textId="3ABC8FF3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Clases.COfertaProducto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6EEB1F51" w:rsidP="6967CD5C" w:rsidRDefault="6EEB1F51" w14:paraId="5F63EFBA" w14:textId="287EABB8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java.awt.Color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6EEB1F51" w:rsidP="6967CD5C" w:rsidRDefault="6EEB1F51" w14:paraId="7E146759" w14:textId="0C6A984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java.awt.Dimension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6EEB1F51" w:rsidP="6967CD5C" w:rsidRDefault="6EEB1F51" w14:paraId="7D03FC5C" w14:textId="065A67DC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javax.swing.JOptionPane</w:t>
      </w:r>
      <w:r w:rsidRPr="6967CD5C" w:rsidR="6EEB1F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  <w:r>
        <w:br/>
      </w:r>
      <w:r>
        <w:tab/>
      </w:r>
      <w:r>
        <w:br/>
      </w:r>
      <w:r>
        <w:tab/>
      </w:r>
      <w:r>
        <w:br/>
      </w:r>
      <w:r>
        <w:tab/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public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class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CFormulario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extends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javax.swing.JFrame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{</w:t>
      </w:r>
    </w:p>
    <w:p w:rsidR="37BF1D76" w:rsidP="6967CD5C" w:rsidRDefault="37BF1D76" w14:paraId="0891381B" w14:textId="731D26FB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COfertaProducto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oferta = new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COfertaProducto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();</w:t>
      </w:r>
    </w:p>
    <w:p w:rsidR="37BF1D76" w:rsidP="6967CD5C" w:rsidRDefault="37BF1D76" w14:paraId="19272375" w14:textId="7789E094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</w:t>
      </w:r>
    </w:p>
    <w:p w:rsidR="37BF1D76" w:rsidP="6967CD5C" w:rsidRDefault="37BF1D76" w14:paraId="1104265B" w14:textId="44344CF4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public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CFormulario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() {</w:t>
      </w:r>
    </w:p>
    <w:p w:rsidR="37BF1D76" w:rsidP="6967CD5C" w:rsidRDefault="37BF1D76" w14:paraId="005D999A" w14:textId="55DE4BB7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initComponents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();</w:t>
      </w:r>
    </w:p>
    <w:p w:rsidR="37BF1D76" w:rsidP="6967CD5C" w:rsidRDefault="37BF1D76" w14:paraId="141E0FE4" w14:textId="2ADC3FF0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formulario(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);</w:t>
      </w:r>
    </w:p>
    <w:p w:rsidR="37BF1D76" w:rsidP="6967CD5C" w:rsidRDefault="37BF1D76" w14:paraId="1BD1BDB6" w14:textId="4118D1F4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}</w:t>
      </w:r>
    </w:p>
    <w:p w:rsidR="37BF1D76" w:rsidP="6967CD5C" w:rsidRDefault="37BF1D76" w14:paraId="3ACB8D4D" w14:textId="606086C2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</w:p>
    <w:p w:rsidR="37BF1D76" w:rsidP="6967CD5C" w:rsidRDefault="37BF1D76" w14:paraId="79DF7BFD" w14:textId="5B2D65D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private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void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formulario(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 {</w:t>
      </w:r>
    </w:p>
    <w:p w:rsidR="37BF1D76" w:rsidP="6967CD5C" w:rsidRDefault="37BF1D76" w14:paraId="759A19FB" w14:textId="6DC13194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setTitle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("Oferta de Producto");</w:t>
      </w:r>
    </w:p>
    <w:p w:rsidR="37BF1D76" w:rsidP="6967CD5C" w:rsidRDefault="37BF1D76" w14:paraId="4FEF66E1" w14:textId="4D247FEC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setLocationRelativeTo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null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);</w:t>
      </w:r>
    </w:p>
    <w:p w:rsidR="37BF1D76" w:rsidP="6967CD5C" w:rsidRDefault="37BF1D76" w14:paraId="3A24E509" w14:textId="0CD5F7BF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setResizable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(false);</w:t>
      </w:r>
    </w:p>
    <w:p w:rsidR="37BF1D76" w:rsidP="6967CD5C" w:rsidRDefault="37BF1D76" w14:paraId="4E15A9E4" w14:textId="40025CD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setSize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(new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Dimension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(400, 350));</w:t>
      </w:r>
    </w:p>
    <w:p w:rsidR="37BF1D76" w:rsidP="6967CD5C" w:rsidRDefault="37BF1D76" w14:paraId="1EC9663E" w14:textId="71227827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getContentPane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().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setBackground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Color.white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);</w:t>
      </w:r>
    </w:p>
    <w:p w:rsidR="37BF1D76" w:rsidP="6967CD5C" w:rsidRDefault="37BF1D76" w14:paraId="2E019B0F" w14:textId="575E18F2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</w:p>
    <w:p w:rsidR="37BF1D76" w:rsidP="6967CD5C" w:rsidRDefault="37BF1D76" w14:paraId="42CBFFDF" w14:textId="6D8976CF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panelResultado.setVisible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(false);</w:t>
      </w:r>
    </w:p>
    <w:p w:rsidR="37BF1D76" w:rsidP="6967CD5C" w:rsidRDefault="37BF1D76" w14:paraId="6B5060A8" w14:textId="0D5BEEE0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btnCalcular.setEnabled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(false);</w:t>
      </w:r>
    </w:p>
    <w:p w:rsidR="37BF1D76" w:rsidP="6967CD5C" w:rsidRDefault="37BF1D76" w14:paraId="3FBBAD60" w14:textId="5A51777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</w:p>
    <w:p w:rsidR="37BF1D76" w:rsidP="6967CD5C" w:rsidRDefault="37BF1D76" w14:paraId="3E064423" w14:textId="288538D9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    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panelBotones.setVisible</w:t>
      </w: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(true);</w:t>
      </w:r>
    </w:p>
    <w:p w:rsidR="37BF1D76" w:rsidP="6967CD5C" w:rsidRDefault="37BF1D76" w14:paraId="272E3DDE" w14:textId="72028C54">
      <w:pPr>
        <w:pStyle w:val="Normal"/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37BF1D7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   }</w:t>
      </w:r>
      <w:r>
        <w:br/>
      </w:r>
    </w:p>
    <w:p w:rsidR="1109142F" w:rsidP="6967CD5C" w:rsidRDefault="1109142F" w14:paraId="0F00524A" w14:textId="02621142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Los cálculos se realizan dentro de los métodos (btn, txt, etc):</w:t>
      </w:r>
    </w:p>
    <w:p w:rsidR="2F7A8C08" w:rsidP="6967CD5C" w:rsidRDefault="2F7A8C08" w14:paraId="352FE277" w14:textId="7744A61E">
      <w:pPr>
        <w:bidi w:val="0"/>
        <w:spacing w:before="240" w:beforeAutospacing="off" w:after="240" w:afterAutospacing="off"/>
      </w:pP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private void btnCalcularActionPerformed(java.awt.event.ActionEvent evt) {</w:t>
      </w:r>
    </w:p>
    <w:p w:rsidR="2F7A8C08" w:rsidP="6967CD5C" w:rsidRDefault="2F7A8C08" w14:paraId="2FF4DB76" w14:textId="6EDA5902">
      <w:pPr>
        <w:bidi w:val="0"/>
        <w:spacing w:before="240" w:beforeAutospacing="off" w:after="240" w:afterAutospacing="off"/>
      </w:pP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// TODO add your handling code here: try { float precio = Float.parseFloat(txtPrecioDocena.getText().trim()); int cantidad = Integer.parseInt(txtCantidadDocenas.getText().trim());</w:t>
      </w:r>
    </w:p>
    <w:p w:rsidR="2F7A8C08" w:rsidP="6967CD5C" w:rsidRDefault="2F7A8C08" w14:paraId="4455C044" w14:textId="282C7CE6">
      <w:pPr>
        <w:pStyle w:val="Normal"/>
        <w:bidi w:val="0"/>
        <w:spacing w:before="0" w:beforeAutospacing="off" w:after="240" w:afterAutospacing="off"/>
        <w:ind w:firstLine="708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oferta.setPrecioDocena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(precio);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oferta.setCantidadDocenas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(cantidad);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float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importeCompra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oferta.calcularImporteCompra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float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descuento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oferta.calcularDescuento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float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importePagar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oferta.calcularImportePagar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lapiceros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oferta.calcularLapiceros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resultado = """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Importe de la compra: S/ %.2f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Descuento aplicado: S/ %.2f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Importe a pagar:     S/ %.2f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Lapiceros de obsequio: %d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        """.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formatted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importeCompra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, descuento,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importePagar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, lapiceros);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txtResultado.setText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(resultado);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panelResultado.setVisible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(true);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setSize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(new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Dimension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(400, 420));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 catch 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NumberFormatException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e) {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JOptionPane.showMessageDialog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this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, "Ingrese valores numéricos válidos.");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}                                           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btnNuevoActionPerformed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java.awt.event.ActionEvent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evt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) {                                         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// TODO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add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your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handling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code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here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: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txtPrecioDocena.setText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("");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txtCantidadDocenas.setText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("");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txtResultado.setText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("");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panelResultado.setVisible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setSize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(new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Dimension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(400, 350));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btnCalcular.setEnabled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(false);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}                                        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btnSaliActionPerformed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java.awt.event.ActionEvent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evt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) {                                        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// TODO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add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your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handling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code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here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: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int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r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JOptionPane.showConfirmDialog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this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, "¿Deseas salir?", "Salir",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JOptionPane.YES_NO_OPTION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if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(r ==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JOptionPane.YES_OPTION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) {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System.exit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(0);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}                                       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private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void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validarCampos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 {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precio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txtPrecioDocena.getText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().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trim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String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cantidad =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txtCantidadDocenas.getText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().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trim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boolean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habilitar = !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precio.isEmpty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 &amp;&amp; !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cantidad.isEmpty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();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// Verificamos que ambos campos sean numéricos válidos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try {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Float.parseFloat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(precio);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Integer.parseInt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(cantidad);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 catch (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NumberFormatException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e) {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    habilitar = false;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}</w:t>
      </w:r>
      <w:r>
        <w:br/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   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btnCalcular.setEnabled</w:t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(habilitar);</w:t>
      </w:r>
      <w:r>
        <w:br/>
      </w:r>
      <w:r w:rsidRPr="6967CD5C" w:rsidR="2F7A8C08">
        <w:rPr>
          <w:rFonts w:ascii="Consolas" w:hAnsi="Consolas" w:eastAsia="Consolas" w:cs="Consolas"/>
          <w:noProof w:val="0"/>
          <w:sz w:val="20"/>
          <w:szCs w:val="20"/>
          <w:lang w:val="es-ES"/>
        </w:rPr>
        <w:t>}</w:t>
      </w:r>
      <w:r>
        <w:br/>
      </w:r>
    </w:p>
    <w:p w:rsidR="1109142F" w:rsidP="6967CD5C" w:rsidRDefault="1109142F" w14:paraId="325E675A" w14:textId="288CDC21">
      <w:pPr>
        <w:bidi w:val="0"/>
        <w:spacing w:before="0" w:beforeAutospacing="off" w:after="240" w:afterAutospacing="off"/>
        <w:ind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1.4. Resultado</w:t>
      </w:r>
    </w:p>
    <w:p w:rsidR="301F0D48" w:rsidP="6967CD5C" w:rsidRDefault="301F0D48" w14:paraId="323F2AA2" w14:textId="03355BEE">
      <w:pPr>
        <w:pStyle w:val="Normal"/>
      </w:pPr>
      <w:r w:rsidR="301F0D48">
        <w:drawing>
          <wp:inline wp14:editId="089D597A" wp14:anchorId="1D089376">
            <wp:extent cx="3695700" cy="3286125"/>
            <wp:effectExtent l="0" t="0" r="0" b="0"/>
            <wp:docPr id="456709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6709801" name=""/>
                    <pic:cNvPicPr/>
                  </pic:nvPicPr>
                  <pic:blipFill>
                    <a:blip xmlns:r="http://schemas.openxmlformats.org/officeDocument/2006/relationships" r:embed="rId1175029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F0D48" w:rsidP="6967CD5C" w:rsidRDefault="301F0D48" w14:paraId="22116A91" w14:textId="6004B338">
      <w:pPr>
        <w:pStyle w:val="Normal"/>
      </w:pPr>
      <w:r w:rsidR="301F0D48">
        <w:drawing>
          <wp:inline wp14:editId="6EF60C85" wp14:anchorId="4B996A2C">
            <wp:extent cx="3667125" cy="3419475"/>
            <wp:effectExtent l="0" t="0" r="0" b="0"/>
            <wp:docPr id="18796989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9698927" name=""/>
                    <pic:cNvPicPr/>
                  </pic:nvPicPr>
                  <pic:blipFill>
                    <a:blip xmlns:r="http://schemas.openxmlformats.org/officeDocument/2006/relationships" r:embed="rId15618093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CD5C" w:rsidP="6967CD5C" w:rsidRDefault="6967CD5C" w14:paraId="0EA5D390" w14:textId="6C6456C2">
      <w:pPr>
        <w:keepNext w:val="1"/>
        <w:keepLines w:val="1"/>
        <w:shd w:val="clear" w:color="auto" w:fill="FFFFFF" w:themeFill="background1"/>
        <w:bidi w:val="0"/>
        <w:spacing w:before="0" w:beforeAutospacing="off" w:after="3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</w:pPr>
    </w:p>
    <w:p w:rsidR="1109142F" w:rsidP="6967CD5C" w:rsidRDefault="1109142F" w14:paraId="16D2ADA4" w14:textId="5C870118">
      <w:pPr>
        <w:pStyle w:val="Heading2"/>
        <w:keepNext w:val="1"/>
        <w:keepLines w:val="1"/>
        <w:shd w:val="clear" w:color="auto" w:fill="FFFFFF" w:themeFill="background1"/>
        <w:bidi w:val="0"/>
        <w:spacing w:before="0" w:beforeAutospacing="off" w:after="3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11827"/>
          <w:sz w:val="24"/>
          <w:szCs w:val="24"/>
          <w:lang w:val="es-ES"/>
        </w:rPr>
        <w:t>2. Enunciado</w:t>
      </w:r>
    </w:p>
    <w:p w:rsidR="5331E681" w:rsidP="6967CD5C" w:rsidRDefault="5331E681" w14:paraId="0FB59511" w14:textId="72FFA4E9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  <w:r w:rsidRPr="6967CD5C" w:rsidR="5331E681">
        <w:rPr>
          <w:rFonts w:ascii="Segoe UI" w:hAnsi="Segoe UI" w:eastAsia="Segoe UI" w:cs="Segoe UI"/>
          <w:noProof w:val="0"/>
          <w:sz w:val="24"/>
          <w:szCs w:val="24"/>
          <w:lang w:val="es-ES"/>
        </w:rPr>
        <w:t>Una empresa de transportes cubre la ruta Lima – Huancayo en dos turnos: mañana y noche. Los precios de los pasajes se dan en la siguiente tabla: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2370"/>
      </w:tblGrid>
      <w:tr w:rsidR="6967CD5C" w:rsidTr="6967CD5C" w14:paraId="4F9C5984">
        <w:trPr>
          <w:trHeight w:val="300"/>
        </w:trPr>
        <w:tc>
          <w:tcPr>
            <w:tcW w:w="18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5331E681" w:rsidP="6967CD5C" w:rsidRDefault="5331E681" w14:paraId="69E8D0D7" w14:textId="14A198F0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5331E68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Turno</w:t>
            </w:r>
          </w:p>
        </w:tc>
        <w:tc>
          <w:tcPr>
            <w:tcW w:w="23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7483406A" w14:textId="5261E05D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Tarifa Horaria (S/.)</w:t>
            </w:r>
          </w:p>
        </w:tc>
      </w:tr>
      <w:tr w:rsidR="6967CD5C" w:rsidTr="6967CD5C" w14:paraId="6BEE2B25">
        <w:trPr>
          <w:trHeight w:val="300"/>
        </w:trPr>
        <w:tc>
          <w:tcPr>
            <w:tcW w:w="18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60F0F11" w:rsidP="6967CD5C" w:rsidRDefault="760F0F11" w14:paraId="638F4A61" w14:textId="01BA006A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760F0F1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Mañana</w:t>
            </w:r>
          </w:p>
        </w:tc>
        <w:tc>
          <w:tcPr>
            <w:tcW w:w="23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1D7CF5B" w:rsidP="6967CD5C" w:rsidRDefault="11D7CF5B" w14:paraId="6BDC2532" w14:textId="3B74C0AF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11D7CF5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S/. 37.5</w:t>
            </w:r>
          </w:p>
        </w:tc>
      </w:tr>
      <w:tr w:rsidR="6967CD5C" w:rsidTr="6967CD5C" w14:paraId="7486BFA2">
        <w:trPr>
          <w:trHeight w:val="300"/>
        </w:trPr>
        <w:tc>
          <w:tcPr>
            <w:tcW w:w="18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1D7CF5B" w:rsidP="6967CD5C" w:rsidRDefault="11D7CF5B" w14:paraId="7931AFF6" w14:textId="2FA32940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6967CD5C" w:rsidR="11D7CF5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Noche</w:t>
            </w:r>
          </w:p>
        </w:tc>
        <w:tc>
          <w:tcPr>
            <w:tcW w:w="23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1D7CF5B" w:rsidP="6967CD5C" w:rsidRDefault="11D7CF5B" w14:paraId="77E15F7D" w14:textId="58A42210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11D7CF5B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S/. 37.5</w:t>
            </w:r>
          </w:p>
        </w:tc>
      </w:tr>
    </w:tbl>
    <w:p w:rsidR="1109142F" w:rsidP="6967CD5C" w:rsidRDefault="1109142F" w14:paraId="4A2A34C9" w14:textId="4D76EB1A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  <w:r w:rsidRPr="6967CD5C" w:rsidR="4ACC55E5">
        <w:rPr>
          <w:rFonts w:ascii="Segoe UI" w:hAnsi="Segoe UI" w:eastAsia="Segoe UI" w:cs="Segoe UI"/>
          <w:noProof w:val="0"/>
          <w:sz w:val="24"/>
          <w:szCs w:val="24"/>
          <w:lang w:val="es-ES"/>
        </w:rPr>
        <w:t>Como oferta especial, la empresa aplica un porcentaje de descuento sobre el importe de la compra de acuerdo con a la siguiente tabla: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3285"/>
      </w:tblGrid>
      <w:tr w:rsidR="6967CD5C" w:rsidTr="6967CD5C" w14:paraId="0980362F">
        <w:trPr>
          <w:trHeight w:val="300"/>
        </w:trPr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4ACC55E5" w:rsidP="6967CD5C" w:rsidRDefault="4ACC55E5" w14:paraId="2C92D668" w14:textId="0D2D1489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4ACC55E5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Cantidad de pasajes</w:t>
            </w:r>
          </w:p>
        </w:tc>
        <w:tc>
          <w:tcPr>
            <w:tcW w:w="32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5F11AB9" w:rsidP="6967CD5C" w:rsidRDefault="25F11AB9" w14:paraId="533A161D" w14:textId="70FB8B0B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25F11AB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Descuento</w:t>
            </w:r>
          </w:p>
        </w:tc>
      </w:tr>
      <w:tr w:rsidR="6967CD5C" w:rsidTr="6967CD5C" w14:paraId="3DA25068">
        <w:trPr>
          <w:trHeight w:val="300"/>
        </w:trPr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888A3D7" w:rsidP="6967CD5C" w:rsidRDefault="2888A3D7" w14:paraId="1391C42A" w14:textId="764F14DE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2888A3D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≥ 15</w:t>
            </w:r>
          </w:p>
        </w:tc>
        <w:tc>
          <w:tcPr>
            <w:tcW w:w="32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9F8A737" w:rsidP="6967CD5C" w:rsidRDefault="79F8A737" w14:paraId="3233DF0A" w14:textId="157AC865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79F8A73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8%</w:t>
            </w:r>
          </w:p>
        </w:tc>
      </w:tr>
      <w:tr w:rsidR="6967CD5C" w:rsidTr="6967CD5C" w14:paraId="638A2BAF">
        <w:trPr>
          <w:trHeight w:val="300"/>
        </w:trPr>
        <w:tc>
          <w:tcPr>
            <w:tcW w:w="23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9F8A737" w:rsidP="6967CD5C" w:rsidRDefault="79F8A737" w14:paraId="5387F52E" w14:textId="22B6D4CB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79F8A73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&lt; 15</w:t>
            </w:r>
          </w:p>
        </w:tc>
        <w:tc>
          <w:tcPr>
            <w:tcW w:w="32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79F8A737" w:rsidP="6967CD5C" w:rsidRDefault="79F8A737" w14:paraId="0C3FE13D" w14:textId="1A623C87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79F8A737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5%</w:t>
            </w:r>
          </w:p>
        </w:tc>
      </w:tr>
    </w:tbl>
    <w:p w:rsidR="1109142F" w:rsidP="6967CD5C" w:rsidRDefault="1109142F" w14:paraId="2D5C0A12" w14:textId="47480A57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  <w:r w:rsidRPr="6967CD5C" w:rsidR="2404E021">
        <w:rPr>
          <w:rFonts w:ascii="Aptos" w:hAnsi="Aptos" w:eastAsia="Aptos" w:cs="Aptos"/>
          <w:noProof w:val="0"/>
          <w:sz w:val="24"/>
          <w:szCs w:val="24"/>
          <w:lang w:val="es-ES"/>
        </w:rPr>
        <w:t>Adicionalmente, la empresa obsequia caramelos de acuerdo con la siguiente tabla.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30"/>
        <w:gridCol w:w="2610"/>
      </w:tblGrid>
      <w:tr w:rsidR="6967CD5C" w:rsidTr="6967CD5C" w14:paraId="30C3747F">
        <w:trPr>
          <w:trHeight w:val="300"/>
        </w:trPr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404E021" w:rsidP="6967CD5C" w:rsidRDefault="2404E021" w14:paraId="1DAC208F" w14:textId="7F6E9A34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2404E021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Importe por pagar</w:t>
            </w:r>
          </w:p>
        </w:tc>
        <w:tc>
          <w:tcPr>
            <w:tcW w:w="26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6967CD5C" w:rsidP="6967CD5C" w:rsidRDefault="6967CD5C" w14:paraId="087EDA45" w14:textId="7845B471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67CD5C" w:rsidR="6967CD5C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Descuento</w:t>
            </w:r>
          </w:p>
        </w:tc>
      </w:tr>
      <w:tr w:rsidR="6967CD5C" w:rsidTr="6967CD5C" w14:paraId="02660AA7">
        <w:trPr>
          <w:trHeight w:val="300"/>
        </w:trPr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2C6F9CAA" w:rsidP="6967CD5C" w:rsidRDefault="2C6F9CAA" w14:paraId="0232D3ED" w14:textId="1DD598FB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2C6F9CAA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&gt; 200</w:t>
            </w:r>
          </w:p>
        </w:tc>
        <w:tc>
          <w:tcPr>
            <w:tcW w:w="26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FA5A541" w:rsidP="6967CD5C" w:rsidRDefault="1FA5A541" w14:paraId="5EC7003A" w14:textId="4AE6050C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1FA5A5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 por cada boleto</w:t>
            </w:r>
          </w:p>
        </w:tc>
      </w:tr>
      <w:tr w:rsidR="6967CD5C" w:rsidTr="6967CD5C" w14:paraId="4169BBE8">
        <w:trPr>
          <w:trHeight w:val="300"/>
        </w:trPr>
        <w:tc>
          <w:tcPr>
            <w:tcW w:w="24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FA5A541" w:rsidP="6967CD5C" w:rsidRDefault="1FA5A541" w14:paraId="2C9273E3" w14:textId="6AA85FCF">
            <w:pPr>
              <w:pStyle w:val="Normal"/>
              <w:bidi w:val="0"/>
              <w:spacing w:before="0" w:beforeAutospacing="off" w:after="0" w:afterAutospacing="off"/>
              <w:jc w:val="center"/>
            </w:pPr>
            <w:r w:rsidRPr="6967CD5C" w:rsidR="1FA5A541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≤ 200</w:t>
            </w:r>
          </w:p>
        </w:tc>
        <w:tc>
          <w:tcPr>
            <w:tcW w:w="26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05" w:type="dxa"/>
              <w:right w:w="105" w:type="dxa"/>
            </w:tcMar>
            <w:vAlign w:val="center"/>
          </w:tcPr>
          <w:p w:rsidR="1FA5A541" w:rsidP="6967CD5C" w:rsidRDefault="1FA5A541" w14:paraId="2A5B4CDF" w14:textId="1A493450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6967CD5C" w:rsidR="1FA5A5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</w:t>
            </w:r>
          </w:p>
        </w:tc>
      </w:tr>
    </w:tbl>
    <w:p w:rsidR="1109142F" w:rsidP="6967CD5C" w:rsidRDefault="1109142F" w14:paraId="17BB40F3" w14:textId="05F80F28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  <w:r w:rsidRPr="6967CD5C" w:rsidR="0F64161A">
        <w:rPr>
          <w:rFonts w:ascii="Aptos" w:hAnsi="Aptos" w:eastAsia="Aptos" w:cs="Aptos"/>
          <w:noProof w:val="0"/>
          <w:sz w:val="24"/>
          <w:szCs w:val="24"/>
          <w:lang w:val="es-ES"/>
        </w:rPr>
        <w:t>Dado el turno y la cantidad de pasajes adquiridos por un cliente, diseñe un programa que determine el importe de la compra, el importe del descuento, el importe a pagar y la cantidad de caramelos de obsequio.</w:t>
      </w:r>
    </w:p>
    <w:p w:rsidR="1109142F" w:rsidP="6967CD5C" w:rsidRDefault="1109142F" w14:paraId="1EB35C7D" w14:textId="0C28ED33">
      <w:pPr>
        <w:shd w:val="clear" w:color="auto" w:fill="FFFFFF" w:themeFill="background1"/>
        <w:bidi w:val="0"/>
        <w:spacing w:before="0" w:beforeAutospacing="off" w:after="240" w:afterAutospacing="off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2.1. Diagrama de Clase</w:t>
      </w:r>
    </w:p>
    <w:p w:rsidR="77041012" w:rsidP="6967CD5C" w:rsidRDefault="77041012" w14:paraId="3B99B68E" w14:textId="34C1E110">
      <w:pPr>
        <w:pStyle w:val="Normal"/>
        <w:shd w:val="clear" w:color="auto" w:fill="FFFFFF" w:themeFill="background1"/>
        <w:bidi w:val="0"/>
        <w:spacing w:before="0" w:beforeAutospacing="off" w:after="240" w:afterAutospacing="off"/>
        <w:ind w:left="708"/>
      </w:pPr>
      <w:r w:rsidR="77041012">
        <w:drawing>
          <wp:inline wp14:editId="206B9BEC" wp14:anchorId="0A56C407">
            <wp:extent cx="2428875" cy="5724525"/>
            <wp:effectExtent l="0" t="0" r="0" b="0"/>
            <wp:docPr id="20585961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8596187" name=""/>
                    <pic:cNvPicPr/>
                  </pic:nvPicPr>
                  <pic:blipFill>
                    <a:blip xmlns:r="http://schemas.openxmlformats.org/officeDocument/2006/relationships" r:embed="rId5695307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9142F" w:rsidP="6967CD5C" w:rsidRDefault="1109142F" w14:paraId="11758B57" w14:textId="26F1A995">
      <w:pPr>
        <w:shd w:val="clear" w:color="auto" w:fill="FFFFFF" w:themeFill="background1"/>
        <w:bidi w:val="0"/>
        <w:spacing w:before="0" w:beforeAutospacing="off" w:after="240" w:afterAutospacing="off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2.2. Diseño de la Aplicación</w:t>
      </w:r>
    </w:p>
    <w:p w:rsidR="70053C4C" w:rsidP="6967CD5C" w:rsidRDefault="70053C4C" w14:paraId="11E370C9" w14:textId="0F5E0707">
      <w:pPr>
        <w:pStyle w:val="Normal"/>
        <w:shd w:val="clear" w:color="auto" w:fill="FFFFFF" w:themeFill="background1"/>
        <w:bidi w:val="0"/>
        <w:spacing w:before="0" w:beforeAutospacing="off" w:after="240" w:afterAutospacing="off"/>
        <w:ind w:left="708"/>
      </w:pPr>
      <w:r w:rsidR="70053C4C">
        <w:drawing>
          <wp:inline wp14:editId="0FBC872F" wp14:anchorId="00205FDC">
            <wp:extent cx="3848100" cy="3619500"/>
            <wp:effectExtent l="0" t="0" r="0" b="0"/>
            <wp:docPr id="14450697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5069713" name=""/>
                    <pic:cNvPicPr/>
                  </pic:nvPicPr>
                  <pic:blipFill>
                    <a:blip xmlns:r="http://schemas.openxmlformats.org/officeDocument/2006/relationships" r:embed="rId15234148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9142F" w:rsidP="6967CD5C" w:rsidRDefault="1109142F" w14:paraId="368ADB03" w14:textId="2CB044CB">
      <w:pPr>
        <w:shd w:val="clear" w:color="auto" w:fill="FFFFFF" w:themeFill="background1"/>
        <w:bidi w:val="0"/>
        <w:spacing w:before="0" w:beforeAutospacing="off" w:after="240" w:afterAutospacing="off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2.3. Código de la Aplicación</w:t>
      </w:r>
    </w:p>
    <w:p w:rsidR="1109142F" w:rsidP="6967CD5C" w:rsidRDefault="1109142F" w14:paraId="7EFD9FEC" w14:textId="425BB1F8">
      <w:pPr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JFrame Form (Source)</w:t>
      </w:r>
    </w:p>
    <w:p w:rsidR="1109142F" w:rsidP="6967CD5C" w:rsidRDefault="1109142F" w14:paraId="496B3303" w14:textId="4D4EDAEA">
      <w:pPr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Importamos: </w:t>
      </w:r>
    </w:p>
    <w:p w:rsidR="7A352F8C" w:rsidP="6967CD5C" w:rsidRDefault="7A352F8C" w14:paraId="32D8EE20" w14:textId="4AE2B92D">
      <w:pPr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package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Vista;</w:t>
      </w:r>
    </w:p>
    <w:p w:rsidR="7A352F8C" w:rsidP="6967CD5C" w:rsidRDefault="7A352F8C" w14:paraId="2E96E4E3" w14:textId="27FA790A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Clase.COfertaTransporte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7A352F8C" w:rsidP="6967CD5C" w:rsidRDefault="7A352F8C" w14:paraId="21B0A7C1" w14:textId="77F2C320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java.awt.Color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7A352F8C" w:rsidP="6967CD5C" w:rsidRDefault="7A352F8C" w14:paraId="1414D923" w14:textId="38528DF8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java.awt.Dimension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7A352F8C" w:rsidP="6967CD5C" w:rsidRDefault="7A352F8C" w14:paraId="1E5AB4AF" w14:textId="3E174201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javax.swing.DefaultListCellRenderer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</w:p>
    <w:p w:rsidR="7A352F8C" w:rsidP="6967CD5C" w:rsidRDefault="7A352F8C" w14:paraId="0B6DF212" w14:textId="5D5D63E3">
      <w:pPr>
        <w:pStyle w:val="Normal"/>
        <w:bidi w:val="0"/>
        <w:spacing w:before="0" w:beforeAutospacing="off" w:after="240" w:afterAutospacing="off"/>
        <w:ind w:left="708" w:firstLine="708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import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 xml:space="preserve"> 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javax.swing.JOptionPane</w:t>
      </w:r>
      <w:r w:rsidRPr="6967CD5C" w:rsidR="7A352F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;</w:t>
      </w:r>
      <w:r>
        <w:br/>
      </w:r>
    </w:p>
    <w:p w:rsidR="1109142F" w:rsidP="6967CD5C" w:rsidRDefault="1109142F" w14:paraId="3B2313F8" w14:textId="0E59333A">
      <w:pPr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  <w:t>EN EL PUBLIC CLASS PONER ESTO:</w:t>
      </w:r>
      <w:r>
        <w:br/>
      </w:r>
      <w:r>
        <w:tab/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public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class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CFormulario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extends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javax.swing.JFrame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{</w:t>
      </w:r>
    </w:p>
    <w:p w:rsidR="1EC3A24B" w:rsidP="6967CD5C" w:rsidRDefault="1EC3A24B" w14:paraId="5B545E88" w14:textId="161108A4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private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final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COfertaTransporte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oferta = new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COfertaTransporte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28358827" w14:textId="74E97447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private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DefaultListCellRenderer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listRenderer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;</w:t>
      </w:r>
    </w:p>
    <w:p w:rsidR="1EC3A24B" w:rsidP="6967CD5C" w:rsidRDefault="1EC3A24B" w14:paraId="43DA3B69" w14:textId="1E7D271C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</w:p>
    <w:p w:rsidR="1EC3A24B" w:rsidP="6967CD5C" w:rsidRDefault="1EC3A24B" w14:paraId="3618BEBC" w14:textId="7D72E80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public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CFormulario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 {</w:t>
      </w:r>
    </w:p>
    <w:p w:rsidR="1EC3A24B" w:rsidP="6967CD5C" w:rsidRDefault="1EC3A24B" w14:paraId="35C00099" w14:textId="70B50153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initComponents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7F53D49A" w14:textId="152B6F57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formulario(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);</w:t>
      </w:r>
    </w:p>
    <w:p w:rsidR="1EC3A24B" w:rsidP="6967CD5C" w:rsidRDefault="1EC3A24B" w14:paraId="0E6DDF0F" w14:textId="4B6C99C2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inicializarElementos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0EB0B735" w14:textId="5947D65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}</w:t>
      </w:r>
    </w:p>
    <w:p w:rsidR="1EC3A24B" w:rsidP="6967CD5C" w:rsidRDefault="1EC3A24B" w14:paraId="70FB45A3" w14:textId="73779029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</w:p>
    <w:p w:rsidR="1EC3A24B" w:rsidP="6967CD5C" w:rsidRDefault="1EC3A24B" w14:paraId="076FA383" w14:textId="28A19EF8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private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void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formulario(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 {</w:t>
      </w:r>
    </w:p>
    <w:p w:rsidR="1EC3A24B" w:rsidP="6967CD5C" w:rsidRDefault="1EC3A24B" w14:paraId="2B65A782" w14:textId="782AA5E2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setTitle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("Oferta de Transportes");</w:t>
      </w:r>
    </w:p>
    <w:p w:rsidR="1EC3A24B" w:rsidP="6967CD5C" w:rsidRDefault="1EC3A24B" w14:paraId="5410C1A3" w14:textId="458F0145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setLocationRelativeTo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null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);</w:t>
      </w:r>
    </w:p>
    <w:p w:rsidR="1EC3A24B" w:rsidP="6967CD5C" w:rsidRDefault="1EC3A24B" w14:paraId="03011445" w14:textId="5C8C2E63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setResizable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(false);</w:t>
      </w:r>
    </w:p>
    <w:p w:rsidR="1EC3A24B" w:rsidP="6967CD5C" w:rsidRDefault="1EC3A24B" w14:paraId="7E586533" w14:textId="0125777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setSize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(new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Dimension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(400, 350));</w:t>
      </w:r>
    </w:p>
    <w:p w:rsidR="1EC3A24B" w:rsidP="6967CD5C" w:rsidRDefault="1EC3A24B" w14:paraId="4FC0882B" w14:textId="44727DDC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getContentPane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().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setBackground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Color.white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);</w:t>
      </w:r>
    </w:p>
    <w:p w:rsidR="1EC3A24B" w:rsidP="6967CD5C" w:rsidRDefault="1EC3A24B" w14:paraId="20175DB2" w14:textId="4871AF1E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</w:p>
    <w:p w:rsidR="1EC3A24B" w:rsidP="6967CD5C" w:rsidRDefault="1EC3A24B" w14:paraId="0AAF94AD" w14:textId="7C47DF02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panelResultado.setVisible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(false);</w:t>
      </w:r>
    </w:p>
    <w:p w:rsidR="1EC3A24B" w:rsidP="6967CD5C" w:rsidRDefault="1EC3A24B" w14:paraId="47BB9391" w14:textId="003301F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btnCalcular.setEnabled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(false);</w:t>
      </w:r>
    </w:p>
    <w:p w:rsidR="1EC3A24B" w:rsidP="6967CD5C" w:rsidRDefault="1EC3A24B" w14:paraId="2D8F45DE" w14:textId="7D3B390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panelBotones.setVisible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(true);</w:t>
      </w:r>
    </w:p>
    <w:p w:rsidR="1EC3A24B" w:rsidP="6967CD5C" w:rsidRDefault="1EC3A24B" w14:paraId="41E01BD1" w14:textId="1F625C1A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}</w:t>
      </w:r>
    </w:p>
    <w:p w:rsidR="1EC3A24B" w:rsidP="6967CD5C" w:rsidRDefault="1EC3A24B" w14:paraId="728FC297" w14:textId="57F21858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</w:p>
    <w:p w:rsidR="1EC3A24B" w:rsidP="6967CD5C" w:rsidRDefault="1EC3A24B" w14:paraId="4118A4D8" w14:textId="0AF7021C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private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void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validarCampos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 {</w:t>
      </w:r>
    </w:p>
    <w:p w:rsidR="1EC3A24B" w:rsidP="6967CD5C" w:rsidRDefault="1EC3A24B" w14:paraId="751D1C9A" w14:textId="5B682BD5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String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turno = 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String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)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comboTurno.getSelectedItem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456C1F69" w14:textId="0474563C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String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cantidadStr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=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txtCantidadPasajes.getText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().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trim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59435099" w14:textId="463A09AC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</w:p>
    <w:p w:rsidR="1EC3A24B" w:rsidP="6967CD5C" w:rsidRDefault="1EC3A24B" w14:paraId="569524DB" w14:textId="1F8441AE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boolean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habilitar =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turno !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=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null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&amp;&amp; !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turno.isEmpty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 &amp;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&amp; !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cantidadStr.isEmpty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0E7F4652" w14:textId="29B02FEE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</w:p>
    <w:p w:rsidR="1EC3A24B" w:rsidP="6967CD5C" w:rsidRDefault="1EC3A24B" w14:paraId="07297BEA" w14:textId="41705DF9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try {</w:t>
      </w:r>
    </w:p>
    <w:p w:rsidR="1EC3A24B" w:rsidP="6967CD5C" w:rsidRDefault="1EC3A24B" w14:paraId="7347A24D" w14:textId="05168412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int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cantidad =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Integer.parseInt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cantidadStr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);</w:t>
      </w:r>
    </w:p>
    <w:p w:rsidR="1EC3A24B" w:rsidP="6967CD5C" w:rsidRDefault="1EC3A24B" w14:paraId="7392A095" w14:textId="75D996B9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if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(cantidad &lt;= 0) {</w:t>
      </w:r>
    </w:p>
    <w:p w:rsidR="1EC3A24B" w:rsidP="6967CD5C" w:rsidRDefault="1EC3A24B" w14:paraId="178E68D7" w14:textId="6E489C6C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        habilitar = false;</w:t>
      </w:r>
    </w:p>
    <w:p w:rsidR="1EC3A24B" w:rsidP="6967CD5C" w:rsidRDefault="1EC3A24B" w14:paraId="28DB0D6D" w14:textId="5E759B30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    }</w:t>
      </w:r>
    </w:p>
    <w:p w:rsidR="1EC3A24B" w:rsidP="6967CD5C" w:rsidRDefault="1EC3A24B" w14:paraId="348D8878" w14:textId="1763F7D5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} catch 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NumberFormatException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e) {</w:t>
      </w:r>
    </w:p>
    <w:p w:rsidR="1EC3A24B" w:rsidP="6967CD5C" w:rsidRDefault="1EC3A24B" w14:paraId="69F6200D" w14:textId="3CA6C71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    habilitar = false;</w:t>
      </w:r>
    </w:p>
    <w:p w:rsidR="1EC3A24B" w:rsidP="6967CD5C" w:rsidRDefault="1EC3A24B" w14:paraId="630FBA0E" w14:textId="5BD130EA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}</w:t>
      </w:r>
    </w:p>
    <w:p w:rsidR="1EC3A24B" w:rsidP="6967CD5C" w:rsidRDefault="1EC3A24B" w14:paraId="048C0431" w14:textId="3B009D8E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</w:p>
    <w:p w:rsidR="1EC3A24B" w:rsidP="6967CD5C" w:rsidRDefault="1EC3A24B" w14:paraId="7A1CF72A" w14:textId="1A7D6F3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btnCalcular.setEnabled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(habilitar);</w:t>
      </w:r>
    </w:p>
    <w:p w:rsidR="1EC3A24B" w:rsidP="6967CD5C" w:rsidRDefault="1EC3A24B" w14:paraId="38B09B61" w14:textId="173D340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}</w:t>
      </w:r>
    </w:p>
    <w:p w:rsidR="1EC3A24B" w:rsidP="6967CD5C" w:rsidRDefault="1EC3A24B" w14:paraId="30449FEB" w14:textId="046D14D9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</w:p>
    <w:p w:rsidR="1EC3A24B" w:rsidP="6967CD5C" w:rsidRDefault="1EC3A24B" w14:paraId="4105B70A" w14:textId="3DE59711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</w:p>
    <w:p w:rsidR="1EC3A24B" w:rsidP="6967CD5C" w:rsidRDefault="1EC3A24B" w14:paraId="15052F95" w14:textId="1C51B46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private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void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inicializarElementos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){</w:t>
      </w:r>
    </w:p>
    <w:p w:rsidR="1EC3A24B" w:rsidP="6967CD5C" w:rsidRDefault="1EC3A24B" w14:paraId="16F71C87" w14:textId="6AE7622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// Centrado del texto de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cboCategoria</w:t>
      </w:r>
    </w:p>
    <w:p w:rsidR="1EC3A24B" w:rsidP="6967CD5C" w:rsidRDefault="1EC3A24B" w14:paraId="01CD6BFB" w14:textId="18DC72A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listRenderer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= new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DefaultListCellRenderer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();</w:t>
      </w:r>
    </w:p>
    <w:p w:rsidR="1EC3A24B" w:rsidP="6967CD5C" w:rsidRDefault="1EC3A24B" w14:paraId="12491F89" w14:textId="7FCB96CF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listRenderer.setHorizontalAlignment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DefaultListCellRenderer.CENTER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);</w:t>
      </w:r>
    </w:p>
    <w:p w:rsidR="1EC3A24B" w:rsidP="6967CD5C" w:rsidRDefault="1EC3A24B" w14:paraId="2AE1BEB7" w14:textId="69929D37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</w:p>
    <w:p w:rsidR="1EC3A24B" w:rsidP="6967CD5C" w:rsidRDefault="1EC3A24B" w14:paraId="73BEFA21" w14:textId="296147F7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comboTurno.setRenderer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listRenderer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);</w:t>
      </w:r>
    </w:p>
    <w:p w:rsidR="1EC3A24B" w:rsidP="6967CD5C" w:rsidRDefault="1EC3A24B" w14:paraId="2B867B0F" w14:textId="15D0DD8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this.comboTurno.addItem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("Seleccione");</w:t>
      </w:r>
    </w:p>
    <w:p w:rsidR="1EC3A24B" w:rsidP="6967CD5C" w:rsidRDefault="1EC3A24B" w14:paraId="38CE88AD" w14:textId="21016F36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this.comboTurno.addItem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("Mañana");</w:t>
      </w:r>
    </w:p>
    <w:p w:rsidR="1EC3A24B" w:rsidP="6967CD5C" w:rsidRDefault="1EC3A24B" w14:paraId="086E51E3" w14:textId="2315A250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this.comboTurno.addItem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("Tarde");</w:t>
      </w:r>
    </w:p>
    <w:p w:rsidR="1EC3A24B" w:rsidP="6967CD5C" w:rsidRDefault="1EC3A24B" w14:paraId="4E14E076" w14:textId="1DB01D2B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this.comboTurno.addItem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("Noche");</w:t>
      </w:r>
    </w:p>
    <w:p w:rsidR="1EC3A24B" w:rsidP="6967CD5C" w:rsidRDefault="1EC3A24B" w14:paraId="202DA5C5" w14:textId="00BA68FD">
      <w:pPr>
        <w:pStyle w:val="Normal"/>
        <w:bidi w:val="0"/>
        <w:spacing w:before="0" w:beforeAutospacing="off" w:after="240" w:afterAutospacing="off"/>
        <w:ind w:left="708" w:firstLine="708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   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comboTurno.addItemListener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(e -&gt; 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validarCampos</w:t>
      </w: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>());</w:t>
      </w:r>
    </w:p>
    <w:p w:rsidR="1EC3A24B" w:rsidP="6967CD5C" w:rsidRDefault="1EC3A24B" w14:paraId="58B4CC9C" w14:textId="52F5AA14">
      <w:pPr>
        <w:pStyle w:val="Normal"/>
        <w:bidi w:val="0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s-ES"/>
        </w:rPr>
      </w:pPr>
      <w:r w:rsidRPr="6967CD5C" w:rsidR="1EC3A2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74151"/>
          <w:sz w:val="18"/>
          <w:szCs w:val="18"/>
          <w:lang w:val="es-ES"/>
        </w:rPr>
        <w:t xml:space="preserve">    }</w:t>
      </w:r>
      <w:r>
        <w:br/>
      </w:r>
      <w:r>
        <w:br/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private 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>void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>btnCalcularActionPerformed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>(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>java.awt.event.ActionEvent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>evt</w:t>
      </w: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>) {</w:t>
      </w:r>
    </w:p>
    <w:p w:rsidR="2E4DA777" w:rsidP="6967CD5C" w:rsidRDefault="2E4DA777" w14:paraId="51905C77" w14:textId="0131384F">
      <w:pPr>
        <w:bidi w:val="0"/>
        <w:spacing w:before="240" w:beforeAutospacing="off" w:after="240" w:afterAutospacing="off"/>
      </w:pPr>
      <w:r w:rsidRPr="6967CD5C" w:rsidR="2E4DA777">
        <w:rPr>
          <w:rFonts w:ascii="Segoe UI" w:hAnsi="Segoe UI" w:eastAsia="Segoe UI" w:cs="Segoe UI"/>
          <w:noProof w:val="0"/>
          <w:sz w:val="22"/>
          <w:szCs w:val="22"/>
          <w:lang w:val="es-ES"/>
        </w:rPr>
        <w:t xml:space="preserve"> // TODO add your handling code here: try { String turnoSeleccionado = (String) comboTurno.getSelectedItem(); if (turnoSeleccionado == null || turnoSeleccionado.isEmpty()) { JOptionPane.showMessageDialog(this, "Seleccione un turno."); return; }</w:t>
      </w:r>
    </w:p>
    <w:p w:rsidR="2E4DA777" w:rsidP="6967CD5C" w:rsidRDefault="2E4DA777" w14:paraId="034789C8" w14:textId="01F40B65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cantidad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Integer.parseInt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txtCantidadPasajes.getText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().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trim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());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if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(cantidad &lt;= 0) {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JOptionPane.showMessageDialog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this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, "Ingrese una cantidad válida mayor que cero.");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return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}</w:t>
      </w:r>
      <w:r>
        <w:br/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oferta.setTurno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turnoSeleccionado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oferta.setCantidadPasajes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(cantidad);</w:t>
      </w:r>
      <w:r>
        <w:br/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float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importeCompra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oferta.calcularImporteCompra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float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descuento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oferta.calcularDescuento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float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importePagar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oferta.calcularImportePagar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caramelos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oferta.calcularCaramelos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();</w:t>
      </w:r>
      <w:r>
        <w:br/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String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resultado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String.format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"Importe de la compra: S/. %.2f\n" +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"Descuento aplicado: S/. %.2f\n" +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"Importe a pagar:     S/. %.2f\n" +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"Caramelos de obsequio: %d\n",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importeCompra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, descuento,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importePagar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, caramelos);</w:t>
      </w:r>
      <w:r>
        <w:br/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txtResultado.setText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(resultado);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panelResultado.setVisible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(true);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setSize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(new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Dimension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(400, 420));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 catch 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NumberFormatException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e) {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JOptionPane.showMessageDialog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this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, "Ingrese valores numéricos válidos.");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}                                           </w:t>
      </w:r>
      <w:r>
        <w:br/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private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void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btnNuevoActionPerformed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java.awt.event.ActionEvent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evt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) {                                         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// TODO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add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your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handling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code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here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: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comboTurno.setSelectedIndex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(0);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txtCantidadPasajes.setText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("");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txtResultado.setText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("");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panelResultado.setVisible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(false);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setSize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(new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Dimension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(400, 350));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btnCalcular.setEnabled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(false);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}                                        </w:t>
      </w:r>
      <w:r>
        <w:br/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private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void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btnSalirActionPerformed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java.awt.event.ActionEvent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evt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) {                                         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// TODO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add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your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handling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code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here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: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int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r 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JOptionPane.showConfirmDialog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this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, "¿Deseas salir?", "Salir",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JOptionPane.YES_NO_OPTION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if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(r ==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JOptionPane.YES_OPTION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) {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System.exit</w:t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(0);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  <w:r w:rsidRPr="6967CD5C" w:rsidR="2E4DA777">
        <w:rPr>
          <w:rFonts w:ascii="Consolas" w:hAnsi="Consolas" w:eastAsia="Consolas" w:cs="Consolas"/>
          <w:noProof w:val="0"/>
          <w:sz w:val="22"/>
          <w:szCs w:val="22"/>
          <w:lang w:val="es-ES"/>
        </w:rPr>
        <w:t>}</w:t>
      </w:r>
      <w:r>
        <w:br/>
      </w:r>
      <w:r>
        <w:br/>
      </w:r>
      <w:r>
        <w:br/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private 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>void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>txtCantidadPasajesKeyReleased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>(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>java.awt.event.KeyEvent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>evt</w:t>
      </w: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) {                                               </w:t>
      </w:r>
    </w:p>
    <w:p w:rsidR="310E4C5B" w:rsidP="6967CD5C" w:rsidRDefault="310E4C5B" w14:paraId="67C6743C" w14:textId="75FC8AD9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// TODO add your handling code here:</w:t>
      </w:r>
    </w:p>
    <w:p w:rsidR="310E4C5B" w:rsidP="6967CD5C" w:rsidRDefault="310E4C5B" w14:paraId="0DCDA0DF" w14:textId="759AAF36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validarCampos();</w:t>
      </w:r>
    </w:p>
    <w:p w:rsidR="310E4C5B" w:rsidP="6967CD5C" w:rsidRDefault="310E4C5B" w14:paraId="21B2D710" w14:textId="44C10C7F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                                              </w:t>
      </w:r>
    </w:p>
    <w:p w:rsidR="310E4C5B" w:rsidP="6967CD5C" w:rsidRDefault="310E4C5B" w14:paraId="0F41C485" w14:textId="6953A31C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</w:t>
      </w:r>
    </w:p>
    <w:p w:rsidR="310E4C5B" w:rsidP="6967CD5C" w:rsidRDefault="310E4C5B" w14:paraId="69005102" w14:textId="6E424235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private void comboTurnoItemStateChanged(java.awt.event.ItemEvent evt) {                                            </w:t>
      </w:r>
    </w:p>
    <w:p w:rsidR="310E4C5B" w:rsidP="6967CD5C" w:rsidRDefault="310E4C5B" w14:paraId="700B905C" w14:textId="52F6D9E3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// TODO add your handling code here:</w:t>
      </w:r>
    </w:p>
    <w:p w:rsidR="310E4C5B" w:rsidP="6967CD5C" w:rsidRDefault="310E4C5B" w14:paraId="5072A2F8" w14:textId="68662A1A">
      <w:pPr>
        <w:pStyle w:val="Normal"/>
        <w:bidi w:val="0"/>
        <w:spacing w:before="0" w:beforeAutospacing="off" w:after="240" w:afterAutospacing="off"/>
        <w:ind w:left="708" w:firstLine="708"/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    validarCampos();</w:t>
      </w:r>
    </w:p>
    <w:p w:rsidR="310E4C5B" w:rsidP="6967CD5C" w:rsidRDefault="310E4C5B" w14:paraId="42B69C4E" w14:textId="31677E69">
      <w:pPr>
        <w:pStyle w:val="Normal"/>
        <w:bidi w:val="0"/>
        <w:spacing w:before="0" w:beforeAutospacing="off" w:after="240" w:afterAutospacing="off"/>
        <w:ind w:left="708" w:firstLine="708"/>
        <w:rPr>
          <w:rFonts w:ascii="Consolas" w:hAnsi="Consolas" w:eastAsia="Consolas" w:cs="Consolas"/>
          <w:noProof w:val="0"/>
          <w:sz w:val="22"/>
          <w:szCs w:val="22"/>
          <w:lang w:val="es-ES"/>
        </w:rPr>
      </w:pPr>
      <w:r w:rsidRPr="6967CD5C" w:rsidR="310E4C5B">
        <w:rPr>
          <w:rFonts w:ascii="Consolas" w:hAnsi="Consolas" w:eastAsia="Consolas" w:cs="Consolas"/>
          <w:noProof w:val="0"/>
          <w:sz w:val="22"/>
          <w:szCs w:val="22"/>
          <w:lang w:val="es-ES"/>
        </w:rPr>
        <w:t xml:space="preserve">    }</w:t>
      </w:r>
      <w:r>
        <w:br/>
      </w:r>
    </w:p>
    <w:p w:rsidR="1109142F" w:rsidP="6967CD5C" w:rsidRDefault="1109142F" w14:paraId="6DD75C46" w14:textId="2CFE805A">
      <w:pPr>
        <w:bidi w:val="0"/>
        <w:spacing w:before="0" w:beforeAutospacing="off" w:after="240" w:afterAutospacing="off"/>
        <w:ind w:left="708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6967CD5C" w:rsidR="110914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2.4. Resultado</w:t>
      </w:r>
    </w:p>
    <w:p w:rsidR="0204AC91" w:rsidP="6967CD5C" w:rsidRDefault="0204AC91" w14:paraId="586CC3DF" w14:textId="22C5C465">
      <w:pPr>
        <w:pStyle w:val="Normal"/>
        <w:bidi w:val="0"/>
        <w:spacing w:before="0" w:beforeAutospacing="off" w:after="240" w:afterAutospacing="off"/>
        <w:ind w:left="708" w:firstLine="0"/>
      </w:pPr>
      <w:r w:rsidR="0204AC91">
        <w:drawing>
          <wp:inline wp14:editId="7FC527DE" wp14:anchorId="4D8693CB">
            <wp:extent cx="3657600" cy="3257550"/>
            <wp:effectExtent l="0" t="0" r="0" b="0"/>
            <wp:docPr id="1255598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5598570" name=""/>
                    <pic:cNvPicPr/>
                  </pic:nvPicPr>
                  <pic:blipFill>
                    <a:blip xmlns:r="http://schemas.openxmlformats.org/officeDocument/2006/relationships" r:embed="rId20515588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4AC91" w:rsidP="6967CD5C" w:rsidRDefault="0204AC91" w14:paraId="21105B17" w14:textId="003F49CE">
      <w:pPr>
        <w:pStyle w:val="Normal"/>
        <w:bidi w:val="0"/>
        <w:spacing w:before="0" w:beforeAutospacing="off" w:after="240" w:afterAutospacing="off"/>
        <w:ind w:left="708" w:firstLine="0"/>
      </w:pPr>
      <w:r w:rsidR="0204AC91">
        <w:drawing>
          <wp:inline wp14:editId="3067FAFA" wp14:anchorId="051DEE40">
            <wp:extent cx="3714750" cy="3952875"/>
            <wp:effectExtent l="0" t="0" r="0" b="0"/>
            <wp:docPr id="19473422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7342275" name=""/>
                    <pic:cNvPicPr/>
                  </pic:nvPicPr>
                  <pic:blipFill>
                    <a:blip xmlns:r="http://schemas.openxmlformats.org/officeDocument/2006/relationships" r:embed="rId17103268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7CD5C" w:rsidP="6967CD5C" w:rsidRDefault="6967CD5C" w14:paraId="5BA5F212" w14:textId="5301CD1B">
      <w:pPr>
        <w:bidi w:val="0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967CD5C" w:rsidRDefault="6967CD5C" w14:paraId="54343081" w14:textId="61E071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C5DF7"/>
    <w:rsid w:val="0204AC91"/>
    <w:rsid w:val="05478D9E"/>
    <w:rsid w:val="05B84C6B"/>
    <w:rsid w:val="0BE4E35A"/>
    <w:rsid w:val="0CD79DD7"/>
    <w:rsid w:val="0F1B45E7"/>
    <w:rsid w:val="0F64161A"/>
    <w:rsid w:val="1109142F"/>
    <w:rsid w:val="11D7CF5B"/>
    <w:rsid w:val="144D734E"/>
    <w:rsid w:val="169C6C8C"/>
    <w:rsid w:val="1A578F04"/>
    <w:rsid w:val="1AF83EE5"/>
    <w:rsid w:val="1CA08B47"/>
    <w:rsid w:val="1EC3A24B"/>
    <w:rsid w:val="1FA5A541"/>
    <w:rsid w:val="2404E021"/>
    <w:rsid w:val="24E2717D"/>
    <w:rsid w:val="25F11AB9"/>
    <w:rsid w:val="2888A3D7"/>
    <w:rsid w:val="2BB78B6D"/>
    <w:rsid w:val="2C6DA2A3"/>
    <w:rsid w:val="2C6F9CAA"/>
    <w:rsid w:val="2E4DA777"/>
    <w:rsid w:val="2F7A8C08"/>
    <w:rsid w:val="301F0D48"/>
    <w:rsid w:val="30BD0982"/>
    <w:rsid w:val="310E4C5B"/>
    <w:rsid w:val="31CF1E1D"/>
    <w:rsid w:val="32CFFCB8"/>
    <w:rsid w:val="34B6E835"/>
    <w:rsid w:val="34B6E835"/>
    <w:rsid w:val="369C5DF7"/>
    <w:rsid w:val="36F371CB"/>
    <w:rsid w:val="37BF1D76"/>
    <w:rsid w:val="3E281A55"/>
    <w:rsid w:val="451BF4C7"/>
    <w:rsid w:val="451BF4C7"/>
    <w:rsid w:val="49A8795D"/>
    <w:rsid w:val="4ACC55E5"/>
    <w:rsid w:val="4B2B103C"/>
    <w:rsid w:val="52FA261D"/>
    <w:rsid w:val="5331E681"/>
    <w:rsid w:val="58F12EB1"/>
    <w:rsid w:val="5C980FD6"/>
    <w:rsid w:val="6120A5D4"/>
    <w:rsid w:val="6967CD5C"/>
    <w:rsid w:val="6DB41ABC"/>
    <w:rsid w:val="6E5D09EE"/>
    <w:rsid w:val="6EEB1F51"/>
    <w:rsid w:val="70053C4C"/>
    <w:rsid w:val="760F0F11"/>
    <w:rsid w:val="77041012"/>
    <w:rsid w:val="77626543"/>
    <w:rsid w:val="79C6D2AD"/>
    <w:rsid w:val="79F8A737"/>
    <w:rsid w:val="7A352F8C"/>
    <w:rsid w:val="7A52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5DF7"/>
  <w15:chartTrackingRefBased/>
  <w15:docId w15:val="{18090F41-49D3-46EC-ABA2-928FE2B11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967CD5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02388387" /><Relationship Type="http://schemas.openxmlformats.org/officeDocument/2006/relationships/image" Target="/media/image2.png" Id="rId199562393" /><Relationship Type="http://schemas.openxmlformats.org/officeDocument/2006/relationships/image" Target="/media/image3.png" Id="rId1123866658" /><Relationship Type="http://schemas.openxmlformats.org/officeDocument/2006/relationships/image" Target="/media/image4.png" Id="rId1175029254" /><Relationship Type="http://schemas.openxmlformats.org/officeDocument/2006/relationships/image" Target="/media/image5.png" Id="rId1561809342" /><Relationship Type="http://schemas.openxmlformats.org/officeDocument/2006/relationships/image" Target="/media/image6.png" Id="rId569530766" /><Relationship Type="http://schemas.openxmlformats.org/officeDocument/2006/relationships/image" Target="/media/image7.png" Id="rId1523414865" /><Relationship Type="http://schemas.openxmlformats.org/officeDocument/2006/relationships/image" Target="/media/image8.png" Id="rId2051558863" /><Relationship Type="http://schemas.openxmlformats.org/officeDocument/2006/relationships/image" Target="/media/image9.png" Id="rId17103268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2025-09-19T19:42:56.9291465Z</dcterms:created>
  <dcterms:modified xsi:type="dcterms:W3CDTF">2025-09-20T01:22:26.9100003Z</dcterms:modified>
  <dc:creator>HUAMAN CARDENAS JHON FRANK</dc:creator>
  <lastModifiedBy>HUAMAN CARDENAS JHON FRANK</lastModifiedBy>
</coreProperties>
</file>