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0947" w14:textId="21ECB7CD" w:rsidR="008A3E0C" w:rsidRDefault="00B64D82" w:rsidP="00F21DD6">
      <w:pPr>
        <w:jc w:val="center"/>
        <w:rPr>
          <w:rFonts w:eastAsiaTheme="majorEastAsia" w:cs="Times New Roman"/>
          <w:b/>
          <w:szCs w:val="32"/>
        </w:rPr>
      </w:pPr>
      <w:r w:rsidRPr="00F21DD6">
        <w:rPr>
          <w:rFonts w:eastAsiaTheme="majorEastAsia" w:cs="Times New Roman"/>
          <w:b/>
          <w:szCs w:val="32"/>
        </w:rPr>
        <w:t>ACTIVIDAD 1 - IDENTIFICAR EL PROYECTO TECNOLÓGICO A TRABAJAR</w:t>
      </w:r>
    </w:p>
    <w:p w14:paraId="188DED6C" w14:textId="77777777" w:rsidR="00F21DD6" w:rsidRPr="008A3E0C" w:rsidRDefault="00F21DD6" w:rsidP="00F21DD6">
      <w:pPr>
        <w:jc w:val="center"/>
        <w:rPr>
          <w:bCs/>
        </w:rPr>
      </w:pPr>
    </w:p>
    <w:p w14:paraId="674F375D" w14:textId="6CEA273D" w:rsidR="00CC1F07" w:rsidRPr="008A3E0C" w:rsidRDefault="00CC1F07" w:rsidP="00CC1F07">
      <w:pPr>
        <w:pStyle w:val="Ttulo1"/>
        <w:ind w:firstLine="284"/>
        <w:rPr>
          <w:b w:val="0"/>
          <w:bCs/>
        </w:rPr>
      </w:pPr>
      <w:r w:rsidRPr="008A3E0C">
        <w:rPr>
          <w:b w:val="0"/>
          <w:bCs/>
        </w:rPr>
        <w:t>PROYECTO DE SOFTWARE PARA LA GESTION DE MANEJO Y CONTROL DE COSECHA Y POSCOSECHA EN EL CULTIVO DE CAFÉ</w:t>
      </w:r>
    </w:p>
    <w:p w14:paraId="4D75364A" w14:textId="5CD9DEF5" w:rsidR="00824789" w:rsidRPr="003E3393" w:rsidRDefault="00824789" w:rsidP="001A49DC">
      <w:pPr>
        <w:ind w:firstLine="284"/>
        <w:jc w:val="center"/>
        <w:rPr>
          <w:rFonts w:cs="Times New Roman"/>
          <w:bCs/>
          <w:szCs w:val="24"/>
        </w:rPr>
      </w:pPr>
    </w:p>
    <w:p w14:paraId="2D4B4EF9" w14:textId="3D216480" w:rsidR="004234EA" w:rsidRPr="003E3393" w:rsidRDefault="004234EA" w:rsidP="001A49DC">
      <w:pPr>
        <w:ind w:firstLine="284"/>
        <w:jc w:val="center"/>
        <w:rPr>
          <w:rFonts w:cs="Times New Roman"/>
          <w:bCs/>
          <w:szCs w:val="24"/>
        </w:rPr>
      </w:pPr>
    </w:p>
    <w:p w14:paraId="45194543" w14:textId="7388B864" w:rsidR="004234EA" w:rsidRPr="003E3393" w:rsidRDefault="004234EA" w:rsidP="001A49DC">
      <w:pPr>
        <w:ind w:firstLine="284"/>
        <w:jc w:val="center"/>
        <w:rPr>
          <w:rFonts w:cs="Times New Roman"/>
          <w:bCs/>
          <w:szCs w:val="24"/>
        </w:rPr>
      </w:pPr>
      <w:r w:rsidRPr="003E3393">
        <w:rPr>
          <w:rFonts w:cs="Times New Roman"/>
          <w:bCs/>
          <w:szCs w:val="24"/>
        </w:rPr>
        <w:t xml:space="preserve">Jhon Mario Galarza </w:t>
      </w:r>
      <w:r w:rsidR="001A49DC" w:rsidRPr="003E3393">
        <w:rPr>
          <w:rFonts w:cs="Times New Roman"/>
          <w:bCs/>
          <w:szCs w:val="24"/>
        </w:rPr>
        <w:t>López</w:t>
      </w:r>
    </w:p>
    <w:p w14:paraId="2620FFCE" w14:textId="1EB9BA66" w:rsidR="00B512E0" w:rsidRPr="003E3393" w:rsidRDefault="00B512E0" w:rsidP="001A49DC">
      <w:pPr>
        <w:ind w:firstLine="284"/>
        <w:jc w:val="center"/>
        <w:rPr>
          <w:rFonts w:cs="Times New Roman"/>
          <w:szCs w:val="24"/>
        </w:rPr>
      </w:pPr>
      <w:r w:rsidRPr="003E3393">
        <w:rPr>
          <w:rFonts w:cs="Times New Roman"/>
          <w:szCs w:val="24"/>
        </w:rPr>
        <w:t>Alejandro Gómez Patiño</w:t>
      </w:r>
    </w:p>
    <w:p w14:paraId="2F234075" w14:textId="529B7268" w:rsidR="004A280C" w:rsidRPr="003E3393" w:rsidRDefault="004A280C" w:rsidP="001A49DC">
      <w:pPr>
        <w:ind w:firstLine="284"/>
        <w:jc w:val="center"/>
        <w:rPr>
          <w:rFonts w:cs="Times New Roman"/>
          <w:szCs w:val="24"/>
        </w:rPr>
      </w:pPr>
    </w:p>
    <w:p w14:paraId="3080F20C" w14:textId="77777777" w:rsidR="00CC7652" w:rsidRPr="003E3393" w:rsidRDefault="00CC7652" w:rsidP="001A49DC">
      <w:pPr>
        <w:ind w:firstLine="284"/>
        <w:jc w:val="center"/>
        <w:rPr>
          <w:rFonts w:cs="Times New Roman"/>
          <w:szCs w:val="24"/>
        </w:rPr>
      </w:pPr>
    </w:p>
    <w:p w14:paraId="3EBA532C" w14:textId="0D158785" w:rsidR="00B8055F" w:rsidRPr="003E3393" w:rsidRDefault="00B8055F" w:rsidP="001A49DC">
      <w:pPr>
        <w:ind w:firstLine="284"/>
        <w:jc w:val="center"/>
        <w:rPr>
          <w:rFonts w:cs="Times New Roman"/>
          <w:szCs w:val="24"/>
        </w:rPr>
      </w:pPr>
      <w:bookmarkStart w:id="0" w:name="_Hlk137104428"/>
    </w:p>
    <w:p w14:paraId="0DFCA634" w14:textId="2BAE3573" w:rsidR="00B8055F" w:rsidRPr="003E3393" w:rsidRDefault="004234EA" w:rsidP="001A49DC">
      <w:pPr>
        <w:ind w:firstLine="284"/>
        <w:jc w:val="center"/>
        <w:rPr>
          <w:rFonts w:cs="Times New Roman"/>
          <w:szCs w:val="24"/>
        </w:rPr>
      </w:pPr>
      <w:r w:rsidRPr="003E3393">
        <w:rPr>
          <w:rFonts w:cs="Times New Roman"/>
          <w:szCs w:val="24"/>
        </w:rPr>
        <w:t>Karla Yohana Sánchez Mojica</w:t>
      </w:r>
    </w:p>
    <w:bookmarkEnd w:id="0"/>
    <w:p w14:paraId="05AD5287" w14:textId="77777777" w:rsidR="00CC7652" w:rsidRPr="003E3393" w:rsidRDefault="00CC7652" w:rsidP="00CC1F07">
      <w:pPr>
        <w:ind w:firstLine="0"/>
        <w:rPr>
          <w:rFonts w:cs="Times New Roman"/>
          <w:szCs w:val="24"/>
        </w:rPr>
      </w:pPr>
    </w:p>
    <w:p w14:paraId="04298841" w14:textId="77777777" w:rsidR="004A280C" w:rsidRPr="003E3393" w:rsidRDefault="004A280C" w:rsidP="001A49DC">
      <w:pPr>
        <w:ind w:firstLine="284"/>
        <w:jc w:val="center"/>
        <w:rPr>
          <w:rFonts w:cs="Times New Roman"/>
          <w:szCs w:val="24"/>
        </w:rPr>
      </w:pPr>
    </w:p>
    <w:p w14:paraId="7A54C6F9" w14:textId="77777777" w:rsidR="00B512E0" w:rsidRPr="003E3393" w:rsidRDefault="00B512E0" w:rsidP="001A49DC">
      <w:pPr>
        <w:ind w:firstLine="284"/>
        <w:jc w:val="center"/>
        <w:rPr>
          <w:rFonts w:cs="Times New Roman"/>
          <w:szCs w:val="24"/>
        </w:rPr>
      </w:pPr>
      <w:r w:rsidRPr="003E3393">
        <w:rPr>
          <w:rFonts w:cs="Times New Roman"/>
          <w:noProof/>
          <w:szCs w:val="24"/>
          <w:lang w:eastAsia="es-CO"/>
        </w:rPr>
        <w:drawing>
          <wp:inline distT="0" distB="0" distL="0" distR="0" wp14:anchorId="5299E4E6" wp14:editId="74EF4024">
            <wp:extent cx="1990725" cy="774171"/>
            <wp:effectExtent l="0" t="0" r="0" b="6985"/>
            <wp:docPr id="1" name="Imagen 1" descr="Archivo:&lt;strong&gt;LOGO&lt;/strong&gt; CORPORACIÓN &lt;strong&gt;IBEROAMERICANA&lt;/strong&gt;.png - Wikiped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ORPORACIÓN_IBEROAMERICA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207" cy="7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41CF" w14:textId="77777777" w:rsidR="00B512E0" w:rsidRPr="003E3393" w:rsidRDefault="00B512E0" w:rsidP="001A49DC">
      <w:pPr>
        <w:ind w:firstLine="284"/>
        <w:jc w:val="center"/>
        <w:rPr>
          <w:rFonts w:cs="Times New Roman"/>
          <w:szCs w:val="24"/>
        </w:rPr>
      </w:pPr>
      <w:r w:rsidRPr="003E3393">
        <w:rPr>
          <w:rFonts w:cs="Times New Roman"/>
          <w:szCs w:val="24"/>
        </w:rPr>
        <w:t>Ingeniería de Software, Facultad Ingeniería</w:t>
      </w:r>
    </w:p>
    <w:p w14:paraId="06180655" w14:textId="77777777" w:rsidR="00090442" w:rsidRPr="003E3393" w:rsidRDefault="00B512E0" w:rsidP="00090442">
      <w:pPr>
        <w:ind w:firstLine="284"/>
        <w:jc w:val="center"/>
        <w:rPr>
          <w:rFonts w:cs="Times New Roman"/>
          <w:szCs w:val="24"/>
        </w:rPr>
      </w:pPr>
      <w:r w:rsidRPr="003E3393">
        <w:rPr>
          <w:rFonts w:cs="Times New Roman"/>
          <w:szCs w:val="24"/>
        </w:rPr>
        <w:t>Corporación Universitaria IBEROAMERICANA</w:t>
      </w:r>
    </w:p>
    <w:p w14:paraId="12B3664D" w14:textId="3D78383A" w:rsidR="00BF0D5C" w:rsidRPr="003E3393" w:rsidRDefault="00B512E0" w:rsidP="00090442">
      <w:pPr>
        <w:ind w:firstLine="284"/>
        <w:jc w:val="center"/>
        <w:rPr>
          <w:rFonts w:cs="Times New Roman"/>
          <w:szCs w:val="24"/>
        </w:rPr>
      </w:pPr>
      <w:r w:rsidRPr="003E3393">
        <w:rPr>
          <w:rFonts w:cs="Times New Roman"/>
          <w:szCs w:val="24"/>
        </w:rPr>
        <w:t xml:space="preserve"> Bogotá</w:t>
      </w:r>
      <w:r w:rsidR="00090442" w:rsidRPr="003E3393">
        <w:rPr>
          <w:rFonts w:cs="Times New Roman"/>
          <w:szCs w:val="24"/>
        </w:rPr>
        <w:t xml:space="preserve">, </w:t>
      </w:r>
      <w:r w:rsidRPr="003E3393">
        <w:rPr>
          <w:rFonts w:cs="Times New Roman"/>
          <w:szCs w:val="24"/>
        </w:rPr>
        <w:t>202</w:t>
      </w:r>
      <w:r w:rsidR="005643AC" w:rsidRPr="003E3393">
        <w:rPr>
          <w:rFonts w:cs="Times New Roman"/>
          <w:szCs w:val="24"/>
        </w:rPr>
        <w:t>3</w:t>
      </w:r>
    </w:p>
    <w:p w14:paraId="71A98083" w14:textId="2395ECE3" w:rsidR="004234EA" w:rsidRPr="003E3393" w:rsidRDefault="005C2E11" w:rsidP="001A49DC">
      <w:pPr>
        <w:pStyle w:val="Ttulo1"/>
        <w:ind w:firstLine="284"/>
      </w:pPr>
      <w:r w:rsidRPr="003E3393">
        <w:lastRenderedPageBreak/>
        <w:t>PROYECTO DE SOFTWARE PARA LA GESTION DE MANEJO Y CONTROL</w:t>
      </w:r>
      <w:r w:rsidR="00CC1F07" w:rsidRPr="003E3393">
        <w:t xml:space="preserve"> </w:t>
      </w:r>
      <w:r w:rsidRPr="003E3393">
        <w:t>DE COSECHA Y POSCOSECHA EN EL CULTIVO DE CAFÉ</w:t>
      </w:r>
    </w:p>
    <w:p w14:paraId="575F1ECC" w14:textId="6367F836" w:rsidR="004234EA" w:rsidRPr="003E3393" w:rsidRDefault="004234EA" w:rsidP="001A49DC">
      <w:pPr>
        <w:ind w:firstLine="284"/>
        <w:jc w:val="center"/>
      </w:pPr>
    </w:p>
    <w:p w14:paraId="26AA1991" w14:textId="66A3A35E" w:rsidR="005C2E11" w:rsidRPr="003E3393" w:rsidRDefault="005C2E11" w:rsidP="001A49DC">
      <w:pPr>
        <w:ind w:firstLine="284"/>
        <w:jc w:val="center"/>
      </w:pPr>
    </w:p>
    <w:p w14:paraId="1E5925A0" w14:textId="1C77F2F2" w:rsidR="005C2E11" w:rsidRPr="003E3393" w:rsidRDefault="005C2E11" w:rsidP="001A49DC">
      <w:pPr>
        <w:ind w:firstLine="284"/>
        <w:jc w:val="center"/>
      </w:pPr>
    </w:p>
    <w:p w14:paraId="40AFDE51" w14:textId="77777777" w:rsidR="00CC1F07" w:rsidRPr="003E3393" w:rsidRDefault="00CC1F07" w:rsidP="001A49DC">
      <w:pPr>
        <w:ind w:firstLine="284"/>
        <w:jc w:val="center"/>
      </w:pPr>
    </w:p>
    <w:p w14:paraId="21574152" w14:textId="56717EE3" w:rsidR="004234EA" w:rsidRPr="003E3393" w:rsidRDefault="00CB4BB7" w:rsidP="001A49DC">
      <w:pPr>
        <w:ind w:firstLine="284"/>
        <w:jc w:val="center"/>
      </w:pPr>
      <w:r w:rsidRPr="003E3393">
        <w:t>Jhon Mario Galarza López</w:t>
      </w:r>
    </w:p>
    <w:p w14:paraId="70F6BAF8" w14:textId="642653D9" w:rsidR="00CB4BB7" w:rsidRPr="003E3393" w:rsidRDefault="00CB4BB7" w:rsidP="001A49DC">
      <w:pPr>
        <w:ind w:firstLine="284"/>
        <w:jc w:val="center"/>
      </w:pPr>
      <w:r w:rsidRPr="003E3393">
        <w:t>Alejandro Gómez Patiño</w:t>
      </w:r>
    </w:p>
    <w:p w14:paraId="2D6B861F" w14:textId="11052862" w:rsidR="00CB4BB7" w:rsidRPr="003E3393" w:rsidRDefault="00CB4BB7" w:rsidP="001A49DC">
      <w:pPr>
        <w:ind w:firstLine="284"/>
        <w:jc w:val="center"/>
      </w:pPr>
    </w:p>
    <w:p w14:paraId="0DEAF845" w14:textId="0A43192E" w:rsidR="00CB4BB7" w:rsidRPr="003E3393" w:rsidRDefault="00CB4BB7" w:rsidP="001A49DC">
      <w:pPr>
        <w:ind w:firstLine="284"/>
        <w:jc w:val="center"/>
      </w:pPr>
    </w:p>
    <w:p w14:paraId="4B29B055" w14:textId="489EFE66" w:rsidR="00CB4BB7" w:rsidRPr="003E3393" w:rsidRDefault="00CB4BB7" w:rsidP="001A49DC">
      <w:pPr>
        <w:ind w:firstLine="284"/>
        <w:jc w:val="center"/>
      </w:pPr>
    </w:p>
    <w:p w14:paraId="169271E3" w14:textId="77777777" w:rsidR="001A49DC" w:rsidRPr="003E3393" w:rsidRDefault="001A49DC" w:rsidP="001A49DC">
      <w:pPr>
        <w:ind w:firstLine="284"/>
        <w:jc w:val="center"/>
      </w:pPr>
    </w:p>
    <w:p w14:paraId="4A71CDDC" w14:textId="77777777" w:rsidR="00CB4BB7" w:rsidRPr="003E3393" w:rsidRDefault="00CB4BB7" w:rsidP="001A49DC">
      <w:pPr>
        <w:ind w:firstLine="284"/>
        <w:jc w:val="center"/>
      </w:pPr>
    </w:p>
    <w:p w14:paraId="09DD2283" w14:textId="350BCF8B" w:rsidR="005643AC" w:rsidRPr="003E3393" w:rsidRDefault="00CB4BB7" w:rsidP="001A49DC">
      <w:pPr>
        <w:ind w:firstLine="284"/>
        <w:jc w:val="center"/>
      </w:pPr>
      <w:r w:rsidRPr="003E3393">
        <w:t>Karla Yohana Sánchez Mojica</w:t>
      </w:r>
    </w:p>
    <w:p w14:paraId="2125DE7D" w14:textId="5F16BE20" w:rsidR="00CB4BB7" w:rsidRPr="003E3393" w:rsidRDefault="00CB4BB7" w:rsidP="001A49DC">
      <w:pPr>
        <w:ind w:firstLine="284"/>
        <w:jc w:val="center"/>
      </w:pPr>
    </w:p>
    <w:p w14:paraId="0688BDC0" w14:textId="46E42659" w:rsidR="001A49DC" w:rsidRPr="003E3393" w:rsidRDefault="001A49DC" w:rsidP="001A49DC">
      <w:pPr>
        <w:ind w:firstLine="284"/>
        <w:jc w:val="center"/>
      </w:pPr>
    </w:p>
    <w:p w14:paraId="399FF5A1" w14:textId="0B27DB59" w:rsidR="001A49DC" w:rsidRPr="003E3393" w:rsidRDefault="001A49DC" w:rsidP="001A49DC">
      <w:pPr>
        <w:ind w:firstLine="284"/>
        <w:jc w:val="center"/>
      </w:pPr>
    </w:p>
    <w:p w14:paraId="13169C8F" w14:textId="77777777" w:rsidR="001A49DC" w:rsidRPr="003E3393" w:rsidRDefault="001A49DC" w:rsidP="001A49DC">
      <w:pPr>
        <w:ind w:firstLine="284"/>
        <w:jc w:val="center"/>
      </w:pPr>
    </w:p>
    <w:p w14:paraId="42A53F8D" w14:textId="77777777" w:rsidR="00CB4BB7" w:rsidRPr="003E3393" w:rsidRDefault="00CB4BB7" w:rsidP="001A49DC">
      <w:pPr>
        <w:ind w:firstLine="284"/>
        <w:jc w:val="center"/>
      </w:pPr>
    </w:p>
    <w:p w14:paraId="1E2ECB2E" w14:textId="77777777" w:rsidR="00CB4BB7" w:rsidRPr="003E3393" w:rsidRDefault="00CB4BB7" w:rsidP="001A49DC">
      <w:pPr>
        <w:ind w:firstLine="284"/>
        <w:jc w:val="center"/>
        <w:rPr>
          <w:rFonts w:cs="Times New Roman"/>
          <w:szCs w:val="24"/>
        </w:rPr>
      </w:pPr>
      <w:r w:rsidRPr="003E3393">
        <w:rPr>
          <w:rFonts w:cs="Times New Roman"/>
          <w:szCs w:val="24"/>
        </w:rPr>
        <w:t>Corporación Universitaria IBEROAMERICANA</w:t>
      </w:r>
    </w:p>
    <w:p w14:paraId="2227C048" w14:textId="1AFCC5FE" w:rsidR="00B52F1A" w:rsidRPr="003E3393" w:rsidRDefault="00CB4BB7" w:rsidP="00CC1F07">
      <w:pPr>
        <w:ind w:firstLine="284"/>
        <w:jc w:val="center"/>
      </w:pPr>
      <w:r w:rsidRPr="003E3393">
        <w:t>Bogotá, 2023</w:t>
      </w:r>
    </w:p>
    <w:p w14:paraId="3AA0AE0D" w14:textId="343DF8D1" w:rsidR="00B52F1A" w:rsidRPr="003E3393" w:rsidRDefault="00B52F1A" w:rsidP="00B52F1A">
      <w:pPr>
        <w:pStyle w:val="Ttulo1"/>
      </w:pPr>
      <w:r w:rsidRPr="003E3393">
        <w:lastRenderedPageBreak/>
        <w:t>INTRODUCCIÓN</w:t>
      </w:r>
    </w:p>
    <w:p w14:paraId="6D1F2F17" w14:textId="77777777" w:rsidR="00B52F1A" w:rsidRPr="003E3393" w:rsidRDefault="00B52F1A" w:rsidP="00B52F1A"/>
    <w:p w14:paraId="23600BF7" w14:textId="667EE5E5" w:rsidR="005C2E11" w:rsidRPr="003E3393" w:rsidRDefault="00B52F1A" w:rsidP="00B52F1A">
      <w:r w:rsidRPr="003E3393">
        <w:t xml:space="preserve">El café es uno de los cultivos más importantes a nivel mundial y su producción se encuentra presente en varios países. </w:t>
      </w:r>
      <w:r w:rsidR="005C2E11" w:rsidRPr="003E3393">
        <w:t xml:space="preserve">Colombia es un país que por tradición ha sido cafetero destacando el departamento del Huila, principalmente municipios del centro y sur del departamento. </w:t>
      </w:r>
      <w:r w:rsidRPr="003E3393">
        <w:t xml:space="preserve">En este sentido, el proceso de cosecha y poscosecha del café </w:t>
      </w:r>
      <w:r w:rsidR="005C2E11" w:rsidRPr="003E3393">
        <w:t xml:space="preserve">son actividades </w:t>
      </w:r>
      <w:r w:rsidRPr="003E3393">
        <w:t>crucial</w:t>
      </w:r>
      <w:r w:rsidR="005C2E11" w:rsidRPr="003E3393">
        <w:t>es</w:t>
      </w:r>
      <w:r w:rsidRPr="003E3393">
        <w:t xml:space="preserve"> que puede afectar la calidad del producto final y, por ende, su valor en el mercado. Por lo tanto, la implementación de un software para el </w:t>
      </w:r>
      <w:r w:rsidR="005C2E11" w:rsidRPr="003E3393">
        <w:t xml:space="preserve">manejo y control </w:t>
      </w:r>
      <w:r w:rsidRPr="003E3393">
        <w:t>de la cosecha y postcosecha de</w:t>
      </w:r>
      <w:r w:rsidR="005C2E11" w:rsidRPr="003E3393">
        <w:t>l cultivo de</w:t>
      </w:r>
      <w:r w:rsidRPr="003E3393">
        <w:t xml:space="preserve"> café es una solución innovadora que puede mejorar el proceso productivo y la calidad del café.</w:t>
      </w:r>
    </w:p>
    <w:p w14:paraId="3A356F21" w14:textId="0E4D2EDB" w:rsidR="00CC1F07" w:rsidRPr="003E3393" w:rsidRDefault="00CC1F07" w:rsidP="00B52F1A">
      <w:r w:rsidRPr="003E3393">
        <w:t xml:space="preserve">El presente proyecto </w:t>
      </w:r>
      <w:r w:rsidR="000F33BC" w:rsidRPr="003E3393">
        <w:t>busca</w:t>
      </w:r>
      <w:r w:rsidRPr="003E3393">
        <w:t xml:space="preserve"> desarrollar un software que permita a los</w:t>
      </w:r>
      <w:r w:rsidR="00EA02CF">
        <w:t xml:space="preserve"> pequeños </w:t>
      </w:r>
      <w:r w:rsidRPr="003E3393">
        <w:t>productores de café de la región llevar un registro detallado del manejo y control necesarios para la cosecha y poscosecha de sus cultivos de café. El software proporcionará una interfaz fácil de usar para ingresar y acceder a información relevante en cualquier momento.</w:t>
      </w:r>
    </w:p>
    <w:p w14:paraId="2D95889A" w14:textId="5CA6514A" w:rsidR="00CC1F07" w:rsidRPr="003E3393" w:rsidRDefault="00CC1F07" w:rsidP="00B52F1A"/>
    <w:p w14:paraId="73895973" w14:textId="77397B3F" w:rsidR="00CC1F07" w:rsidRPr="003E3393" w:rsidRDefault="00CC1F07" w:rsidP="00B52F1A"/>
    <w:p w14:paraId="733A246F" w14:textId="009575B0" w:rsidR="00CC1F07" w:rsidRPr="003E3393" w:rsidRDefault="00CC1F07" w:rsidP="00B52F1A"/>
    <w:p w14:paraId="00D087C1" w14:textId="5AF4AE09" w:rsidR="00581C9A" w:rsidRPr="003E3393" w:rsidRDefault="00581C9A" w:rsidP="00B52F1A"/>
    <w:p w14:paraId="77C57A13" w14:textId="6DE92495" w:rsidR="00581C9A" w:rsidRPr="003E3393" w:rsidRDefault="00581C9A" w:rsidP="00B52F1A"/>
    <w:p w14:paraId="242D67BC" w14:textId="7CF157A8" w:rsidR="00581C9A" w:rsidRPr="003E3393" w:rsidRDefault="00581C9A" w:rsidP="00B52F1A"/>
    <w:p w14:paraId="16A97FD7" w14:textId="77777777" w:rsidR="003E3393" w:rsidRPr="003E3393" w:rsidRDefault="003E3393" w:rsidP="00EA02CF">
      <w:pPr>
        <w:ind w:firstLine="0"/>
      </w:pPr>
    </w:p>
    <w:p w14:paraId="7F9A2907" w14:textId="77777777" w:rsidR="003E3393" w:rsidRPr="003E3393" w:rsidRDefault="003E3393" w:rsidP="003E3393">
      <w:pPr>
        <w:pStyle w:val="Ttulo1"/>
      </w:pPr>
      <w:r w:rsidRPr="003E3393">
        <w:lastRenderedPageBreak/>
        <w:t>JUSTIFICACIÓN</w:t>
      </w:r>
    </w:p>
    <w:p w14:paraId="5824EE26" w14:textId="77777777" w:rsidR="003E3393" w:rsidRPr="003E3393" w:rsidRDefault="003E3393" w:rsidP="003E3393">
      <w:r w:rsidRPr="003E3393">
        <w:t>Con el desarrollo de este proyecto se busca brindar la solución integral para la gestión, manejo y control de la cosecha y poscosecha de café. Este software permitirá monitorear el proceso productivo, detectar problemas y proponer soluciones que permitan mejorar la calidad del café y su valor en el mercado. El software también será una herramienta importante para la toma de decisiones por parte de los diferentes stakeholders e interesados en el proceso productivo.</w:t>
      </w:r>
    </w:p>
    <w:p w14:paraId="1BD10458" w14:textId="77777777" w:rsidR="003E3393" w:rsidRPr="003E3393" w:rsidRDefault="003E3393" w:rsidP="003E3393">
      <w:r w:rsidRPr="003E3393">
        <w:t>La innovación clave que aporta este proyecto es la capacidad de llevar un registro detallado y accesible del manejo y control necesarios para la cosecha y poscosecha del cultivo café en la región. Esto permitirá a los grandes y pequeños productores mejorar la calidad de su producción y, por lo tanto, aumentar sus ingresos. Además, el software también incluirá herramientas de análisis de datos que ayudarán a los productores a identificar áreas en las que se pueden mejorar el manejo del cultivo.</w:t>
      </w:r>
    </w:p>
    <w:p w14:paraId="64BBE0BC" w14:textId="0E730C2C" w:rsidR="003E3393" w:rsidRDefault="003E3393" w:rsidP="003E3393">
      <w:r w:rsidRPr="003E3393">
        <w:t>En resumen, este proyecto es importante porque ayudará a los productores de café a mejorar la calidad de su producción, aumentar sus ingresos y, en última instancia, mejorar la rentabilidad de sus cultivos. La inversión en este proyecto es esencial para garantizar la viabilidad y el crecimiento del sector cafetero en la zona a futuro.</w:t>
      </w:r>
    </w:p>
    <w:p w14:paraId="6EA6BC23" w14:textId="7B171E97" w:rsidR="003E3393" w:rsidRDefault="003E3393" w:rsidP="003E3393"/>
    <w:p w14:paraId="40FD6F9B" w14:textId="77777777" w:rsidR="00EA02CF" w:rsidRDefault="00EA02CF" w:rsidP="003E3393"/>
    <w:p w14:paraId="3FE4E0A4" w14:textId="77777777" w:rsidR="003E3393" w:rsidRDefault="003E3393" w:rsidP="003E3393"/>
    <w:p w14:paraId="4AE8C8AE" w14:textId="257AF257" w:rsidR="003E3393" w:rsidRDefault="003E3393" w:rsidP="001B44EB">
      <w:pPr>
        <w:pStyle w:val="Ttulo1"/>
      </w:pPr>
      <w:r>
        <w:lastRenderedPageBreak/>
        <w:t>INSTRUMENTOS DE RECOLECCIÓN</w:t>
      </w:r>
    </w:p>
    <w:p w14:paraId="5DCF5F48" w14:textId="77777777" w:rsidR="00F777F3" w:rsidRDefault="003E3393" w:rsidP="001564C5">
      <w:pPr>
        <w:ind w:firstLine="0"/>
      </w:pPr>
      <w:r w:rsidRPr="00F777F3">
        <w:rPr>
          <w:rStyle w:val="Ttulo2Car"/>
          <w:szCs w:val="24"/>
        </w:rPr>
        <w:t>Diseño del instrumento:</w:t>
      </w:r>
      <w:r>
        <w:t xml:space="preserve"> </w:t>
      </w:r>
    </w:p>
    <w:p w14:paraId="56D23A7C" w14:textId="199917A9" w:rsidR="003E3393" w:rsidRPr="001564C5" w:rsidRDefault="00F777F3" w:rsidP="00F777F3">
      <w:r w:rsidRPr="001564C5">
        <w:t>E</w:t>
      </w:r>
      <w:r w:rsidR="003E3393" w:rsidRPr="001564C5">
        <w:t xml:space="preserve">n </w:t>
      </w:r>
      <w:r w:rsidRPr="001564C5">
        <w:t>primera instancia</w:t>
      </w:r>
      <w:r w:rsidR="003E3393" w:rsidRPr="001564C5">
        <w:t xml:space="preserve"> se va a diseñar y aplicar un instrumento el cual será un informe ejecutivo mediante la técnica de encuesta, la cual permitirá la recolección de información que será fundamental para la realización y ejecución del proyecto. </w:t>
      </w:r>
    </w:p>
    <w:p w14:paraId="5A1A78DE" w14:textId="77777777" w:rsidR="003E3393" w:rsidRPr="001564C5" w:rsidRDefault="003E3393" w:rsidP="001564C5">
      <w:pPr>
        <w:ind w:firstLine="0"/>
      </w:pPr>
      <w:r w:rsidRPr="001564C5">
        <w:rPr>
          <w:rStyle w:val="Ttulo2Car"/>
          <w:b w:val="0"/>
          <w:szCs w:val="24"/>
        </w:rPr>
        <w:t>Tipo de instrumento:</w:t>
      </w:r>
      <w:r w:rsidRPr="001564C5">
        <w:t xml:space="preserve"> Encuesta</w:t>
      </w:r>
    </w:p>
    <w:p w14:paraId="449BC3F9" w14:textId="43143C7E" w:rsidR="003E3393" w:rsidRPr="001564C5" w:rsidRDefault="003E3393" w:rsidP="001564C5">
      <w:pPr>
        <w:ind w:firstLine="0"/>
      </w:pPr>
      <w:r w:rsidRPr="001564C5">
        <w:rPr>
          <w:rStyle w:val="Ttulo2Car"/>
          <w:b w:val="0"/>
        </w:rPr>
        <w:t>Objetivos:</w:t>
      </w:r>
      <w:r w:rsidRPr="001564C5">
        <w:t xml:space="preserve"> Recolectar información sobre actividades de cosecha y poscosecha del café en la población objetivo de Guadalupe - Huila. </w:t>
      </w:r>
    </w:p>
    <w:p w14:paraId="26BA13CE" w14:textId="6ACFD7B3" w:rsidR="003E3393" w:rsidRPr="001564C5" w:rsidRDefault="003E3393" w:rsidP="001564C5">
      <w:pPr>
        <w:ind w:firstLine="0"/>
      </w:pPr>
      <w:r w:rsidRPr="001564C5">
        <w:rPr>
          <w:rStyle w:val="Ttulo2Car"/>
          <w:b w:val="0"/>
        </w:rPr>
        <w:t>Población impactada:</w:t>
      </w:r>
      <w:r w:rsidRPr="001564C5">
        <w:t xml:space="preserve"> Pequeños productores de café del municipio de Guadalupe - Huila.</w:t>
      </w:r>
    </w:p>
    <w:p w14:paraId="4B969256" w14:textId="0BF9AA87" w:rsidR="003E3393" w:rsidRPr="001564C5" w:rsidRDefault="003E3393" w:rsidP="001564C5">
      <w:pPr>
        <w:ind w:firstLine="0"/>
      </w:pPr>
      <w:r w:rsidRPr="001564C5">
        <w:rPr>
          <w:rStyle w:val="Ttulo2Car"/>
          <w:b w:val="0"/>
        </w:rPr>
        <w:t>Muestra:</w:t>
      </w:r>
      <w:r w:rsidRPr="001564C5">
        <w:t xml:space="preserve"> </w:t>
      </w:r>
      <w:r w:rsidR="00F777F3" w:rsidRPr="001564C5">
        <w:t>40</w:t>
      </w:r>
      <w:r w:rsidRPr="001564C5">
        <w:t xml:space="preserve"> productores de café seleccionados </w:t>
      </w:r>
      <w:r w:rsidR="00F777F3" w:rsidRPr="001564C5">
        <w:t xml:space="preserve">en veredas específicas del municipio, estos se </w:t>
      </w:r>
      <w:r w:rsidR="001564C5" w:rsidRPr="001564C5">
        <w:t>seleccionarán</w:t>
      </w:r>
      <w:r w:rsidR="00F777F3" w:rsidRPr="001564C5">
        <w:t xml:space="preserve"> al azar. </w:t>
      </w:r>
    </w:p>
    <w:p w14:paraId="3918042B" w14:textId="5400AF1C" w:rsidR="003E3393" w:rsidRPr="001564C5" w:rsidRDefault="003E3393" w:rsidP="001564C5">
      <w:pPr>
        <w:ind w:firstLine="0"/>
      </w:pPr>
      <w:r w:rsidRPr="001564C5">
        <w:rPr>
          <w:rStyle w:val="Ttulo2Car"/>
          <w:b w:val="0"/>
        </w:rPr>
        <w:t>Preguntas</w:t>
      </w:r>
      <w:r w:rsidR="001564C5" w:rsidRPr="001564C5">
        <w:rPr>
          <w:rStyle w:val="Ttulo2Car"/>
          <w:b w:val="0"/>
        </w:rPr>
        <w:t xml:space="preserve"> encuesta</w:t>
      </w:r>
      <w:r w:rsidRPr="001564C5">
        <w:rPr>
          <w:rStyle w:val="Ttulo2Car"/>
          <w:b w:val="0"/>
        </w:rPr>
        <w:t>:</w:t>
      </w:r>
      <w:r w:rsidR="00F777F3" w:rsidRPr="001564C5">
        <w:t xml:space="preserve"> las siguientes preguntas se les va a </w:t>
      </w:r>
      <w:r w:rsidR="00EA02CF">
        <w:t>realizar</w:t>
      </w:r>
      <w:r w:rsidR="00F777F3" w:rsidRPr="001564C5">
        <w:t xml:space="preserve"> a productores de café con el fin de recolectar información que ayude al planteamiento y análisis de la problemática. </w:t>
      </w:r>
    </w:p>
    <w:p w14:paraId="6964BDE2" w14:textId="77777777" w:rsidR="003E3393" w:rsidRPr="001564C5" w:rsidRDefault="003E3393" w:rsidP="001564C5">
      <w:pPr>
        <w:pStyle w:val="Prrafodelista"/>
        <w:numPr>
          <w:ilvl w:val="0"/>
          <w:numId w:val="3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1564C5">
        <w:rPr>
          <w:rFonts w:ascii="Times New Roman" w:hAnsi="Times New Roman" w:cs="Times New Roman"/>
          <w:sz w:val="24"/>
          <w:szCs w:val="24"/>
        </w:rPr>
        <w:t>¿Cuál es la variedad de café que produce?</w:t>
      </w:r>
    </w:p>
    <w:p w14:paraId="58D58641" w14:textId="1C16BB51" w:rsidR="003E3393" w:rsidRPr="001564C5" w:rsidRDefault="003E3393" w:rsidP="001564C5">
      <w:pPr>
        <w:pStyle w:val="Prrafodelista"/>
        <w:numPr>
          <w:ilvl w:val="0"/>
          <w:numId w:val="3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1564C5">
        <w:rPr>
          <w:rFonts w:ascii="Times New Roman" w:hAnsi="Times New Roman" w:cs="Times New Roman"/>
          <w:sz w:val="24"/>
          <w:szCs w:val="24"/>
        </w:rPr>
        <w:t>¿Qué métodos utiliza para la</w:t>
      </w:r>
      <w:r w:rsidR="00F777F3" w:rsidRPr="001564C5">
        <w:rPr>
          <w:rFonts w:ascii="Times New Roman" w:hAnsi="Times New Roman" w:cs="Times New Roman"/>
          <w:sz w:val="24"/>
          <w:szCs w:val="24"/>
        </w:rPr>
        <w:t xml:space="preserve"> realización de su</w:t>
      </w:r>
      <w:r w:rsidRPr="001564C5">
        <w:rPr>
          <w:rFonts w:ascii="Times New Roman" w:hAnsi="Times New Roman" w:cs="Times New Roman"/>
          <w:sz w:val="24"/>
          <w:szCs w:val="24"/>
        </w:rPr>
        <w:t xml:space="preserve"> cosecha del café?</w:t>
      </w:r>
    </w:p>
    <w:p w14:paraId="128C4ED2" w14:textId="77777777" w:rsidR="003E3393" w:rsidRPr="001564C5" w:rsidRDefault="003E3393" w:rsidP="001564C5">
      <w:pPr>
        <w:pStyle w:val="Prrafodelista"/>
        <w:numPr>
          <w:ilvl w:val="0"/>
          <w:numId w:val="3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1564C5">
        <w:rPr>
          <w:rFonts w:ascii="Times New Roman" w:hAnsi="Times New Roman" w:cs="Times New Roman"/>
          <w:sz w:val="24"/>
          <w:szCs w:val="24"/>
        </w:rPr>
        <w:t>¿Cuántas veces al año realiza la cosecha?</w:t>
      </w:r>
    </w:p>
    <w:p w14:paraId="2BB894A6" w14:textId="77777777" w:rsidR="003E3393" w:rsidRPr="001564C5" w:rsidRDefault="003E3393" w:rsidP="001564C5">
      <w:pPr>
        <w:pStyle w:val="Prrafodelista"/>
        <w:numPr>
          <w:ilvl w:val="0"/>
          <w:numId w:val="3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1564C5">
        <w:rPr>
          <w:rFonts w:ascii="Times New Roman" w:hAnsi="Times New Roman" w:cs="Times New Roman"/>
          <w:sz w:val="24"/>
          <w:szCs w:val="24"/>
        </w:rPr>
        <w:t>¿Qué método utiliza para el procesamiento del café después de la cosecha?</w:t>
      </w:r>
    </w:p>
    <w:p w14:paraId="632B6D48" w14:textId="77777777" w:rsidR="003E3393" w:rsidRPr="001564C5" w:rsidRDefault="003E3393" w:rsidP="001564C5">
      <w:pPr>
        <w:pStyle w:val="Prrafodelista"/>
        <w:numPr>
          <w:ilvl w:val="0"/>
          <w:numId w:val="3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1564C5">
        <w:rPr>
          <w:rFonts w:ascii="Times New Roman" w:hAnsi="Times New Roman" w:cs="Times New Roman"/>
          <w:sz w:val="24"/>
          <w:szCs w:val="24"/>
        </w:rPr>
        <w:t>¿Cuánto tiempo tarda en secarse el café?</w:t>
      </w:r>
    </w:p>
    <w:p w14:paraId="140C6037" w14:textId="77777777" w:rsidR="003E3393" w:rsidRPr="001564C5" w:rsidRDefault="003E3393" w:rsidP="001564C5">
      <w:pPr>
        <w:pStyle w:val="Prrafodelista"/>
        <w:numPr>
          <w:ilvl w:val="0"/>
          <w:numId w:val="3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1564C5">
        <w:rPr>
          <w:rFonts w:ascii="Times New Roman" w:hAnsi="Times New Roman" w:cs="Times New Roman"/>
          <w:sz w:val="24"/>
          <w:szCs w:val="24"/>
        </w:rPr>
        <w:t>¿Cuál es la calidad del café producido?</w:t>
      </w:r>
    </w:p>
    <w:p w14:paraId="39D3D787" w14:textId="77777777" w:rsidR="003E3393" w:rsidRPr="001564C5" w:rsidRDefault="003E3393" w:rsidP="001564C5">
      <w:pPr>
        <w:pStyle w:val="Prrafodelista"/>
        <w:numPr>
          <w:ilvl w:val="0"/>
          <w:numId w:val="3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1564C5">
        <w:rPr>
          <w:rFonts w:ascii="Times New Roman" w:hAnsi="Times New Roman" w:cs="Times New Roman"/>
          <w:sz w:val="24"/>
          <w:szCs w:val="24"/>
        </w:rPr>
        <w:t>¿Cómo almacena el café después de la cosecha?</w:t>
      </w:r>
    </w:p>
    <w:p w14:paraId="0F001CB4" w14:textId="77777777" w:rsidR="003E3393" w:rsidRPr="001564C5" w:rsidRDefault="003E3393" w:rsidP="001564C5">
      <w:pPr>
        <w:pStyle w:val="Prrafodelista"/>
        <w:numPr>
          <w:ilvl w:val="0"/>
          <w:numId w:val="3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1564C5">
        <w:rPr>
          <w:rFonts w:ascii="Times New Roman" w:hAnsi="Times New Roman" w:cs="Times New Roman"/>
          <w:sz w:val="24"/>
          <w:szCs w:val="24"/>
        </w:rPr>
        <w:t>¿Qué tipo de control de calidad realiza antes de la venta del café?</w:t>
      </w:r>
    </w:p>
    <w:p w14:paraId="1D881B50" w14:textId="141F4FC6" w:rsidR="003E3393" w:rsidRPr="001564C5" w:rsidRDefault="003E3393" w:rsidP="00F777F3">
      <w:r w:rsidRPr="001564C5">
        <w:lastRenderedPageBreak/>
        <w:t xml:space="preserve">Observaciones: </w:t>
      </w:r>
      <w:r w:rsidR="00F777F3" w:rsidRPr="001564C5">
        <w:t>Esta</w:t>
      </w:r>
      <w:r w:rsidRPr="001564C5">
        <w:t xml:space="preserve"> encuesta </w:t>
      </w:r>
      <w:r w:rsidR="00F777F3" w:rsidRPr="001564C5">
        <w:t xml:space="preserve">estará enfocada principalmente </w:t>
      </w:r>
      <w:r w:rsidRPr="001564C5">
        <w:t>en aspectos relacionados con la</w:t>
      </w:r>
      <w:r w:rsidR="00F777F3" w:rsidRPr="001564C5">
        <w:t xml:space="preserve"> actividad</w:t>
      </w:r>
      <w:r w:rsidRPr="001564C5">
        <w:t xml:space="preserve"> de cosecha y poscosecha del café</w:t>
      </w:r>
      <w:r w:rsidR="00F777F3" w:rsidRPr="001564C5">
        <w:t xml:space="preserve"> en estas veredas del municipio de Guadalupe - Huila</w:t>
      </w:r>
      <w:r w:rsidRPr="001564C5">
        <w:t>, tales como los métodos utilizados, la calidad del café producido y el almacenamiento del café.</w:t>
      </w:r>
    </w:p>
    <w:p w14:paraId="098C871C" w14:textId="77777777" w:rsidR="003E3393" w:rsidRPr="001564C5" w:rsidRDefault="003E3393" w:rsidP="00F777F3">
      <w:r w:rsidRPr="001564C5">
        <w:t>Aplicación del instrumento:</w:t>
      </w:r>
    </w:p>
    <w:p w14:paraId="6F27F5BD" w14:textId="7E83BDD9" w:rsidR="003E3393" w:rsidRPr="001564C5" w:rsidRDefault="003E3393" w:rsidP="00F777F3">
      <w:r w:rsidRPr="001564C5">
        <w:t xml:space="preserve">Población: Productores de café de </w:t>
      </w:r>
      <w:r w:rsidR="00F777F3" w:rsidRPr="001564C5">
        <w:t xml:space="preserve">veredas del municipio de Guadalupe – Huila que han sido seleccionadas. </w:t>
      </w:r>
    </w:p>
    <w:p w14:paraId="6B0B592E" w14:textId="624CE02D" w:rsidR="003E3393" w:rsidRPr="001564C5" w:rsidRDefault="003E3393" w:rsidP="00F777F3">
      <w:r w:rsidRPr="001564C5">
        <w:t>Explicación del instrumento: Los p</w:t>
      </w:r>
      <w:r w:rsidR="00F777F3" w:rsidRPr="001564C5">
        <w:t xml:space="preserve">roductores de café que van a participar en la encuesta </w:t>
      </w:r>
      <w:r w:rsidRPr="001564C5">
        <w:t>recibirán un correo electrónico con un enlace a la encuesta en línea. Se les proporcionará información sobre el propósito de la encuesta y se les informará que sus respuestas serán confidenciales.</w:t>
      </w:r>
    </w:p>
    <w:p w14:paraId="3713AC73" w14:textId="4ECC78C2" w:rsidR="003E3393" w:rsidRPr="001564C5" w:rsidRDefault="003E3393" w:rsidP="00F777F3">
      <w:r w:rsidRPr="001564C5">
        <w:t>Modalidad: Encuesta en línea.</w:t>
      </w:r>
    </w:p>
    <w:p w14:paraId="08CB78F8" w14:textId="77777777" w:rsidR="003E3393" w:rsidRPr="001564C5" w:rsidRDefault="003E3393" w:rsidP="00F777F3">
      <w:r w:rsidRPr="001564C5">
        <w:t>Informe ejecutivo:</w:t>
      </w:r>
    </w:p>
    <w:p w14:paraId="00EC769F" w14:textId="77777777" w:rsidR="003E3393" w:rsidRPr="001564C5" w:rsidRDefault="003E3393" w:rsidP="00F777F3">
      <w:r w:rsidRPr="001564C5">
        <w:t>Ficha técnica del instrumento: Encuesta en línea</w:t>
      </w:r>
    </w:p>
    <w:p w14:paraId="0A8F71E7" w14:textId="77777777" w:rsidR="003E3393" w:rsidRPr="001564C5" w:rsidRDefault="003E3393" w:rsidP="00F777F3">
      <w:r w:rsidRPr="001564C5">
        <w:t>Enunciado de la pregunta: Se presentarán los resultados de las preguntas de la encuesta y se proporcionará un análisis de cada una de ellas.</w:t>
      </w:r>
    </w:p>
    <w:p w14:paraId="3C1170FA" w14:textId="77777777" w:rsidR="003E3393" w:rsidRPr="001564C5" w:rsidRDefault="003E3393" w:rsidP="00F777F3">
      <w:r w:rsidRPr="001564C5">
        <w:t>Tabulación de las respuestas: Se presentarán los resultados en forma de tablas y gráficos, para una fácil visualización de los datos recolectados.</w:t>
      </w:r>
    </w:p>
    <w:p w14:paraId="3F7885A9" w14:textId="2EEF9A91" w:rsidR="003E3393" w:rsidRDefault="003E3393" w:rsidP="00F777F3">
      <w:r w:rsidRPr="001564C5">
        <w:t>Análisis de cada una de las preguntas: Se proporcionará un análisis de cada una de las preguntas de la encuesta, destacando</w:t>
      </w:r>
      <w:r>
        <w:t xml:space="preserve"> los principales hallazgos y las conclusiones relevantes.</w:t>
      </w:r>
    </w:p>
    <w:p w14:paraId="5E7CE625" w14:textId="77777777" w:rsidR="003E3393" w:rsidRPr="003E3393" w:rsidRDefault="003E3393" w:rsidP="00F777F3">
      <w:pPr>
        <w:ind w:firstLine="0"/>
      </w:pPr>
    </w:p>
    <w:p w14:paraId="59BFEB8C" w14:textId="4A8AD3B6" w:rsidR="0018548D" w:rsidRPr="003E3393" w:rsidRDefault="001B44EB" w:rsidP="001B44EB">
      <w:pPr>
        <w:pStyle w:val="Ttulo1"/>
      </w:pPr>
      <w:r w:rsidRPr="003E3393">
        <w:lastRenderedPageBreak/>
        <w:t>IDENTIFICACIÓN DEL PROBLEMA</w:t>
      </w:r>
    </w:p>
    <w:p w14:paraId="4CCBEEDF" w14:textId="3A8432E9" w:rsidR="0018548D" w:rsidRPr="003E3393" w:rsidRDefault="00721E93" w:rsidP="00FE5A12">
      <w:pPr>
        <w:ind w:firstLine="0"/>
      </w:pPr>
      <w:r w:rsidRPr="003E3393">
        <w:t>El departamento del Huila se caracteriza por desarrollar diversas actividades económicas, esto ha</w:t>
      </w:r>
      <w:r w:rsidR="006F0078">
        <w:t xml:space="preserve"> ido consolidando</w:t>
      </w:r>
      <w:r w:rsidRPr="003E3393">
        <w:t xml:space="preserve"> como líder nacional en productos agrícolas, destacando la producción de café</w:t>
      </w:r>
      <w:r w:rsidR="0045320F" w:rsidRPr="003E3393">
        <w:t>, la granadilla, el arroz</w:t>
      </w:r>
      <w:r w:rsidR="009A6982" w:rsidRPr="003E3393">
        <w:t xml:space="preserve">, </w:t>
      </w:r>
      <w:r w:rsidR="0045320F" w:rsidRPr="003E3393">
        <w:t xml:space="preserve">la pitahaya y demás explotaciones </w:t>
      </w:r>
      <w:r w:rsidR="009A6982" w:rsidRPr="003E3393">
        <w:t>agro</w:t>
      </w:r>
      <w:r w:rsidR="0045320F" w:rsidRPr="003E3393">
        <w:t>pecuarias</w:t>
      </w:r>
      <w:r w:rsidR="009A6982" w:rsidRPr="003E3393">
        <w:t xml:space="preserve"> </w:t>
      </w:r>
      <w:r w:rsidRPr="003E3393">
        <w:t xml:space="preserve">en diferentes zonas del departamento. </w:t>
      </w:r>
      <w:r w:rsidR="0045320F" w:rsidRPr="003E3393">
        <w:t xml:space="preserve">El sector </w:t>
      </w:r>
      <w:r w:rsidR="006F0078">
        <w:t xml:space="preserve">agrícola que más se destaca, </w:t>
      </w:r>
      <w:r w:rsidR="0045320F" w:rsidRPr="003E3393">
        <w:t>es el sector cafetero que se centra en las zonas centro y sur del departamento</w:t>
      </w:r>
      <w:r w:rsidR="009A6982" w:rsidRPr="003E3393">
        <w:t xml:space="preserve">, el sector cafetero en la región se caracteriza por la poca transferencia de tecnología que se suministra a los procesos productivos que en este se desarrollan. Esto se debe a que en diferentes zonas cafeteras no se hace factible la implementación de procesos tecnificados, debido a la falta de cooperativismo en estas zonas que por ende son mas alejadas, sumando el alto costo en que debe incurrir la implementación de estas herramientas tecnológicas. </w:t>
      </w:r>
    </w:p>
    <w:p w14:paraId="728A2546" w14:textId="5C22B916" w:rsidR="009A6982" w:rsidRPr="003E3393" w:rsidRDefault="009A6982" w:rsidP="00FE5A12">
      <w:pPr>
        <w:ind w:firstLine="0"/>
      </w:pPr>
      <w:r w:rsidRPr="003E3393">
        <w:t xml:space="preserve">Con base a lo anterior, </w:t>
      </w:r>
      <w:r w:rsidR="005C1F61" w:rsidRPr="003E3393">
        <w:t>en el municipio de Guadalupe Huila, un municipio donde</w:t>
      </w:r>
      <w:r w:rsidRPr="003E3393">
        <w:t xml:space="preserve"> el sector cafetero </w:t>
      </w:r>
      <w:r w:rsidR="005C1F61" w:rsidRPr="003E3393">
        <w:t xml:space="preserve">se encuentra </w:t>
      </w:r>
      <w:r w:rsidRPr="003E3393">
        <w:t>alejado de procesos asoci</w:t>
      </w:r>
      <w:r w:rsidR="00903066" w:rsidRPr="003E3393">
        <w:t>a</w:t>
      </w:r>
      <w:r w:rsidRPr="003E3393">
        <w:t xml:space="preserve">tivos, se establecen limitaciones a la hora de </w:t>
      </w:r>
      <w:r w:rsidR="00903066" w:rsidRPr="003E3393">
        <w:t>la gestión y control de actividades de cosecha y poscosecha del cultivo, ya que al realizarlos por sí mismo y sin contar con los conocimientos y las herramientas tecnológicas adecuadas, los caficultores no logr</w:t>
      </w:r>
      <w:r w:rsidR="005C1F61" w:rsidRPr="003E3393">
        <w:t xml:space="preserve">an </w:t>
      </w:r>
      <w:r w:rsidR="00903066" w:rsidRPr="003E3393">
        <w:t xml:space="preserve">manejar de una manera efectiva y productiva estos procesos, esto hace que los resultados de sus producciones </w:t>
      </w:r>
      <w:r w:rsidR="006F0078">
        <w:t>no sea lo esperado.</w:t>
      </w:r>
    </w:p>
    <w:p w14:paraId="2A2B6D66" w14:textId="31129B4B" w:rsidR="007675C3" w:rsidRPr="003E3393" w:rsidRDefault="007675C3" w:rsidP="00FE5A12">
      <w:pPr>
        <w:ind w:firstLine="0"/>
      </w:pPr>
      <w:r w:rsidRPr="003E3393">
        <w:t xml:space="preserve">La adaptación tecnológica en lo que respecta a </w:t>
      </w:r>
      <w:r w:rsidR="006F0078">
        <w:t>los procesos productivos del café</w:t>
      </w:r>
      <w:r w:rsidRPr="003E3393">
        <w:t xml:space="preserve"> permit</w:t>
      </w:r>
      <w:r w:rsidR="006F0078">
        <w:t>e</w:t>
      </w:r>
      <w:r w:rsidRPr="003E3393">
        <w:t xml:space="preserve"> una mayor certeza en la toma de decisiones en el manejo y control del cultivo, ya que muchos de los caficultores de esta zona no llevan ni siquiera un control de registros para la planificación y análisis de las actividades productivas. </w:t>
      </w:r>
    </w:p>
    <w:p w14:paraId="16769C6A" w14:textId="245902D5" w:rsidR="007675C3" w:rsidRPr="001564C5" w:rsidRDefault="006F0078" w:rsidP="00FE5A12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Teniendo en cuenta lo anterior</w:t>
      </w:r>
      <w:r w:rsidR="007675C3" w:rsidRPr="001564C5">
        <w:rPr>
          <w:rFonts w:cs="Times New Roman"/>
        </w:rPr>
        <w:t xml:space="preserve">, surge la necesidad de implementar herramientas tecnológicas como el desarrollo de un software que permita </w:t>
      </w:r>
      <w:r w:rsidR="00446917" w:rsidRPr="001564C5">
        <w:rPr>
          <w:rFonts w:cs="Times New Roman"/>
        </w:rPr>
        <w:t xml:space="preserve">principalmente </w:t>
      </w:r>
      <w:r w:rsidR="007675C3" w:rsidRPr="001564C5">
        <w:rPr>
          <w:rFonts w:cs="Times New Roman"/>
        </w:rPr>
        <w:t xml:space="preserve">a los </w:t>
      </w:r>
      <w:r w:rsidR="00446917" w:rsidRPr="001564C5">
        <w:rPr>
          <w:rFonts w:cs="Times New Roman"/>
        </w:rPr>
        <w:t xml:space="preserve">pequeños </w:t>
      </w:r>
      <w:r w:rsidR="007675C3" w:rsidRPr="001564C5">
        <w:rPr>
          <w:rFonts w:cs="Times New Roman"/>
        </w:rPr>
        <w:t>productores de café de</w:t>
      </w:r>
      <w:r w:rsidR="005C1F61" w:rsidRPr="001564C5">
        <w:rPr>
          <w:rFonts w:cs="Times New Roman"/>
        </w:rPr>
        <w:t xml:space="preserve">l municipio </w:t>
      </w:r>
      <w:r w:rsidR="007675C3" w:rsidRPr="001564C5">
        <w:rPr>
          <w:rFonts w:cs="Times New Roman"/>
        </w:rPr>
        <w:t xml:space="preserve">llevar un control de las actividades de cosecha y poscosecha de su cultivo. En la actualidad aquellos que aprovechan de las ventajas que trae consigo el uso e </w:t>
      </w:r>
      <w:r w:rsidR="00446917" w:rsidRPr="001564C5">
        <w:rPr>
          <w:rFonts w:cs="Times New Roman"/>
        </w:rPr>
        <w:t>implementación</w:t>
      </w:r>
      <w:r w:rsidR="007675C3" w:rsidRPr="001564C5">
        <w:rPr>
          <w:rFonts w:cs="Times New Roman"/>
        </w:rPr>
        <w:t xml:space="preserve"> de tecnologías son aquellos que </w:t>
      </w:r>
      <w:r w:rsidR="00446917" w:rsidRPr="001564C5">
        <w:rPr>
          <w:rFonts w:cs="Times New Roman"/>
        </w:rPr>
        <w:t xml:space="preserve">realizan una agricultura a gran escala, dejando de lado aquellos que por falta de recursos, desarrollan una agricultura poco extensa que apenas les permite subsistir. </w:t>
      </w:r>
    </w:p>
    <w:p w14:paraId="633C818F" w14:textId="4A06CB5B" w:rsidR="00446917" w:rsidRPr="001564C5" w:rsidRDefault="00446917" w:rsidP="00FE5A12">
      <w:pPr>
        <w:ind w:firstLine="0"/>
        <w:rPr>
          <w:rFonts w:cs="Times New Roman"/>
        </w:rPr>
      </w:pPr>
      <w:r w:rsidRPr="001564C5">
        <w:rPr>
          <w:rFonts w:cs="Times New Roman"/>
        </w:rPr>
        <w:t xml:space="preserve">Es importante resaltar que una de las maneras para que los pequeños productores de café de la zona surjan como una unidad productiva fortalecida, es la capacitación e implementación de herramientas tecnológicas efectivas que faciliten la planificación, manejo y control, mediante los registros continuos de la información detallada de las actividades productivas que realizan en sus cultivos. </w:t>
      </w:r>
    </w:p>
    <w:p w14:paraId="01B43203" w14:textId="67611733" w:rsidR="00446917" w:rsidRPr="003E3393" w:rsidRDefault="00446917" w:rsidP="00446917">
      <w:pPr>
        <w:pStyle w:val="Ttulo2"/>
      </w:pPr>
      <w:r w:rsidRPr="003E3393">
        <w:t xml:space="preserve">Causas del problema </w:t>
      </w:r>
    </w:p>
    <w:p w14:paraId="12C3EC54" w14:textId="0973F806" w:rsidR="001B44EB" w:rsidRPr="003E3393" w:rsidRDefault="001B44EB" w:rsidP="00446917">
      <w:pPr>
        <w:pStyle w:val="Ttulo2"/>
        <w:rPr>
          <w:b w:val="0"/>
          <w:bCs/>
        </w:rPr>
      </w:pPr>
      <w:r w:rsidRPr="003E3393">
        <w:rPr>
          <w:b w:val="0"/>
          <w:bCs/>
        </w:rPr>
        <w:t xml:space="preserve">Falta de cooperativismo en el sector cafetero para implementación de herramientas tecnológica, afectando principalmente a pequeños productores de café en la zona, ya que se ven afectados al no tener el apoyo y los recursos tecnológicos que le permitan la gestión en el manejo y control de sus cultivos. </w:t>
      </w:r>
    </w:p>
    <w:p w14:paraId="73607B74" w14:textId="2B18F138" w:rsidR="00446917" w:rsidRPr="003E3393" w:rsidRDefault="00446917" w:rsidP="00446917">
      <w:pPr>
        <w:pStyle w:val="Ttulo2"/>
      </w:pPr>
      <w:r w:rsidRPr="003E3393">
        <w:t xml:space="preserve">Ubicación </w:t>
      </w:r>
    </w:p>
    <w:p w14:paraId="76EAC99B" w14:textId="4E543DD1" w:rsidR="008B616C" w:rsidRPr="003E3393" w:rsidRDefault="008B616C" w:rsidP="008B616C">
      <w:pPr>
        <w:pStyle w:val="Ttulo2"/>
        <w:tabs>
          <w:tab w:val="left" w:pos="1076"/>
        </w:tabs>
        <w:rPr>
          <w:b w:val="0"/>
          <w:bCs/>
        </w:rPr>
      </w:pPr>
      <w:r w:rsidRPr="003E3393">
        <w:rPr>
          <w:b w:val="0"/>
          <w:bCs/>
        </w:rPr>
        <w:t xml:space="preserve">Sector cafetero municipio de Guadalupe Huila. </w:t>
      </w:r>
    </w:p>
    <w:p w14:paraId="5E2F963B" w14:textId="0CB9DD9D" w:rsidR="005C1F61" w:rsidRPr="003E3393" w:rsidRDefault="005C1F61" w:rsidP="006F0078">
      <w:pPr>
        <w:ind w:firstLine="0"/>
      </w:pPr>
    </w:p>
    <w:p w14:paraId="753A188F" w14:textId="4195F144" w:rsidR="00446917" w:rsidRPr="0018301C" w:rsidRDefault="0018301C" w:rsidP="0018301C">
      <w:pPr>
        <w:pStyle w:val="Ttulo1"/>
      </w:pPr>
      <w:r w:rsidRPr="0018301C">
        <w:lastRenderedPageBreak/>
        <w:t xml:space="preserve">OBJETIVOS </w:t>
      </w:r>
    </w:p>
    <w:p w14:paraId="60A8DD0E" w14:textId="564790E2" w:rsidR="00446917" w:rsidRPr="003E3393" w:rsidRDefault="005C1F61" w:rsidP="005A3FD1">
      <w:pPr>
        <w:pStyle w:val="Ttulo2"/>
      </w:pPr>
      <w:r w:rsidRPr="003E3393">
        <w:t>Objetivo general</w:t>
      </w:r>
    </w:p>
    <w:p w14:paraId="128DFFA0" w14:textId="3A69FE57" w:rsidR="005C1F61" w:rsidRPr="003E3393" w:rsidRDefault="005C1F61" w:rsidP="00090442">
      <w:pPr>
        <w:pStyle w:val="Prrafodelista"/>
        <w:numPr>
          <w:ilvl w:val="0"/>
          <w:numId w:val="2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3E3393">
        <w:rPr>
          <w:rFonts w:ascii="Times New Roman" w:hAnsi="Times New Roman" w:cs="Times New Roman"/>
          <w:sz w:val="24"/>
          <w:szCs w:val="24"/>
        </w:rPr>
        <w:t xml:space="preserve">Desarrollar un software que permita llevar un registro detallado del manejo y control </w:t>
      </w:r>
      <w:r w:rsidR="00CE41D5" w:rsidRPr="003E3393">
        <w:rPr>
          <w:rFonts w:ascii="Times New Roman" w:hAnsi="Times New Roman" w:cs="Times New Roman"/>
          <w:sz w:val="24"/>
          <w:szCs w:val="24"/>
        </w:rPr>
        <w:t xml:space="preserve">adecuado </w:t>
      </w:r>
      <w:r w:rsidR="00090442" w:rsidRPr="003E3393">
        <w:rPr>
          <w:rFonts w:ascii="Times New Roman" w:hAnsi="Times New Roman" w:cs="Times New Roman"/>
          <w:sz w:val="24"/>
          <w:szCs w:val="24"/>
        </w:rPr>
        <w:t xml:space="preserve">para </w:t>
      </w:r>
      <w:r w:rsidR="00CE41D5" w:rsidRPr="003E3393">
        <w:rPr>
          <w:rFonts w:ascii="Times New Roman" w:hAnsi="Times New Roman" w:cs="Times New Roman"/>
          <w:sz w:val="24"/>
          <w:szCs w:val="24"/>
        </w:rPr>
        <w:t>actividades de</w:t>
      </w:r>
      <w:r w:rsidRPr="003E3393">
        <w:rPr>
          <w:rFonts w:ascii="Times New Roman" w:hAnsi="Times New Roman" w:cs="Times New Roman"/>
          <w:sz w:val="24"/>
          <w:szCs w:val="24"/>
        </w:rPr>
        <w:t xml:space="preserve"> cosecha y poscosecha</w:t>
      </w:r>
      <w:r w:rsidR="00CE41D5" w:rsidRPr="003E3393">
        <w:rPr>
          <w:rFonts w:ascii="Times New Roman" w:hAnsi="Times New Roman" w:cs="Times New Roman"/>
          <w:sz w:val="24"/>
          <w:szCs w:val="24"/>
        </w:rPr>
        <w:t xml:space="preserve">, </w:t>
      </w:r>
      <w:r w:rsidR="00A104BB" w:rsidRPr="003E3393">
        <w:rPr>
          <w:rFonts w:ascii="Times New Roman" w:hAnsi="Times New Roman" w:cs="Times New Roman"/>
          <w:sz w:val="24"/>
          <w:szCs w:val="24"/>
        </w:rPr>
        <w:t>permit</w:t>
      </w:r>
      <w:r w:rsidR="00CE41D5" w:rsidRPr="003E3393">
        <w:rPr>
          <w:rFonts w:ascii="Times New Roman" w:hAnsi="Times New Roman" w:cs="Times New Roman"/>
          <w:sz w:val="24"/>
          <w:szCs w:val="24"/>
        </w:rPr>
        <w:t xml:space="preserve">iendo </w:t>
      </w:r>
      <w:r w:rsidR="00A104BB" w:rsidRPr="003E3393">
        <w:rPr>
          <w:rFonts w:ascii="Times New Roman" w:hAnsi="Times New Roman" w:cs="Times New Roman"/>
          <w:sz w:val="24"/>
          <w:szCs w:val="24"/>
        </w:rPr>
        <w:t xml:space="preserve">a los pequeños caficultores </w:t>
      </w:r>
      <w:r w:rsidR="00CE41D5" w:rsidRPr="003E3393">
        <w:rPr>
          <w:rFonts w:ascii="Times New Roman" w:hAnsi="Times New Roman" w:cs="Times New Roman"/>
          <w:sz w:val="24"/>
          <w:szCs w:val="24"/>
        </w:rPr>
        <w:t xml:space="preserve">del municipio de Guadalupe Huila, </w:t>
      </w:r>
      <w:r w:rsidR="00A104BB" w:rsidRPr="003E3393">
        <w:rPr>
          <w:rFonts w:ascii="Times New Roman" w:hAnsi="Times New Roman" w:cs="Times New Roman"/>
          <w:sz w:val="24"/>
          <w:szCs w:val="24"/>
        </w:rPr>
        <w:t>mejorar la productividad de sus cultivos.</w:t>
      </w:r>
      <w:r w:rsidR="00A104BB" w:rsidRPr="003E3393">
        <w:rPr>
          <w:rFonts w:cs="Times New Roman"/>
          <w:szCs w:val="24"/>
        </w:rPr>
        <w:t xml:space="preserve"> </w:t>
      </w:r>
    </w:p>
    <w:p w14:paraId="6A10A514" w14:textId="3EA2B4F1" w:rsidR="005C1F61" w:rsidRPr="003E3393" w:rsidRDefault="005C1F61" w:rsidP="005A3FD1">
      <w:pPr>
        <w:pStyle w:val="Ttulo2"/>
      </w:pPr>
      <w:r w:rsidRPr="003E3393">
        <w:t>Objetivos específicos</w:t>
      </w:r>
    </w:p>
    <w:p w14:paraId="719BC7D2" w14:textId="5B5BE9BC" w:rsidR="005C1F61" w:rsidRPr="003E3393" w:rsidRDefault="005C1F61" w:rsidP="00A104BB">
      <w:pPr>
        <w:pStyle w:val="Prrafodelista"/>
        <w:numPr>
          <w:ilvl w:val="0"/>
          <w:numId w:val="2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3E3393">
        <w:rPr>
          <w:rFonts w:ascii="Times New Roman" w:hAnsi="Times New Roman" w:cs="Times New Roman"/>
          <w:sz w:val="24"/>
          <w:szCs w:val="24"/>
        </w:rPr>
        <w:t xml:space="preserve">Identificar las necesidades y preferencias de los productores de café en cuanto a la información y recomendaciones que buscan para el </w:t>
      </w:r>
      <w:r w:rsidR="00A104BB" w:rsidRPr="003E3393">
        <w:rPr>
          <w:rFonts w:ascii="Times New Roman" w:hAnsi="Times New Roman" w:cs="Times New Roman"/>
          <w:sz w:val="24"/>
          <w:szCs w:val="24"/>
        </w:rPr>
        <w:t xml:space="preserve">manejo y control </w:t>
      </w:r>
      <w:r w:rsidRPr="003E3393">
        <w:rPr>
          <w:rFonts w:ascii="Times New Roman" w:hAnsi="Times New Roman" w:cs="Times New Roman"/>
          <w:sz w:val="24"/>
          <w:szCs w:val="24"/>
        </w:rPr>
        <w:t>de su cultivo.</w:t>
      </w:r>
    </w:p>
    <w:p w14:paraId="7022B639" w14:textId="57D70C78" w:rsidR="00A104BB" w:rsidRPr="003E3393" w:rsidRDefault="00A104BB" w:rsidP="00A104BB">
      <w:pPr>
        <w:pStyle w:val="Prrafodelista"/>
        <w:numPr>
          <w:ilvl w:val="0"/>
          <w:numId w:val="2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3E3393">
        <w:rPr>
          <w:rFonts w:ascii="Times New Roman" w:hAnsi="Times New Roman" w:cs="Times New Roman"/>
          <w:sz w:val="24"/>
          <w:szCs w:val="24"/>
        </w:rPr>
        <w:t>Integrar información actualizada y precisa sobre las prácticas de cosecha y poscosecha de café en la herramienta.</w:t>
      </w:r>
    </w:p>
    <w:p w14:paraId="70064523" w14:textId="62046E79" w:rsidR="00A104BB" w:rsidRPr="003E3393" w:rsidRDefault="00A104BB" w:rsidP="00A104BB">
      <w:pPr>
        <w:pStyle w:val="Prrafodelista"/>
        <w:numPr>
          <w:ilvl w:val="0"/>
          <w:numId w:val="2"/>
        </w:numPr>
        <w:spacing w:line="480" w:lineRule="auto"/>
        <w:ind w:left="1077" w:firstLine="284"/>
        <w:rPr>
          <w:rFonts w:ascii="Times New Roman" w:hAnsi="Times New Roman" w:cs="Times New Roman"/>
          <w:sz w:val="24"/>
          <w:szCs w:val="24"/>
        </w:rPr>
      </w:pPr>
      <w:r w:rsidRPr="003E3393">
        <w:rPr>
          <w:rFonts w:ascii="Times New Roman" w:hAnsi="Times New Roman" w:cs="Times New Roman"/>
          <w:sz w:val="24"/>
          <w:szCs w:val="24"/>
        </w:rPr>
        <w:t xml:space="preserve">Capacitar a los productores de café en el uso del software y evaluar su impacto en la calidad de su </w:t>
      </w:r>
      <w:r w:rsidR="00746CA5" w:rsidRPr="003E3393">
        <w:rPr>
          <w:rFonts w:ascii="Times New Roman" w:hAnsi="Times New Roman" w:cs="Times New Roman"/>
          <w:sz w:val="24"/>
          <w:szCs w:val="24"/>
        </w:rPr>
        <w:t>producto</w:t>
      </w:r>
      <w:r w:rsidRPr="003E3393">
        <w:rPr>
          <w:rFonts w:ascii="Times New Roman" w:hAnsi="Times New Roman" w:cs="Times New Roman"/>
          <w:sz w:val="24"/>
          <w:szCs w:val="24"/>
        </w:rPr>
        <w:t>.</w:t>
      </w:r>
    </w:p>
    <w:p w14:paraId="339B55AD" w14:textId="7EF9CAF3" w:rsidR="001C0F6D" w:rsidRPr="003E3393" w:rsidRDefault="001C0F6D" w:rsidP="001C0F6D">
      <w:pPr>
        <w:rPr>
          <w:rFonts w:cs="Times New Roman"/>
        </w:rPr>
      </w:pPr>
    </w:p>
    <w:p w14:paraId="4FEBBD7E" w14:textId="3AC11EB8" w:rsidR="001C0F6D" w:rsidRDefault="001C0F6D" w:rsidP="001C0F6D">
      <w:pPr>
        <w:rPr>
          <w:rFonts w:cs="Times New Roman"/>
        </w:rPr>
      </w:pPr>
    </w:p>
    <w:p w14:paraId="1DC442BA" w14:textId="77777777" w:rsidR="006F0078" w:rsidRPr="003E3393" w:rsidRDefault="006F0078" w:rsidP="001C0F6D">
      <w:pPr>
        <w:rPr>
          <w:rFonts w:cs="Times New Roman"/>
        </w:rPr>
      </w:pPr>
    </w:p>
    <w:p w14:paraId="7BB40E2F" w14:textId="45911357" w:rsidR="001C0F6D" w:rsidRPr="003E3393" w:rsidRDefault="001C0F6D" w:rsidP="001C0F6D">
      <w:pPr>
        <w:rPr>
          <w:rFonts w:cs="Times New Roman"/>
        </w:rPr>
      </w:pPr>
    </w:p>
    <w:p w14:paraId="699FCA98" w14:textId="322C08D4" w:rsidR="001C0F6D" w:rsidRPr="003E3393" w:rsidRDefault="001C0F6D" w:rsidP="001C0F6D">
      <w:pPr>
        <w:rPr>
          <w:rFonts w:cs="Times New Roman"/>
        </w:rPr>
      </w:pPr>
    </w:p>
    <w:p w14:paraId="1EAF9213" w14:textId="2D09ADCE" w:rsidR="00446917" w:rsidRPr="003E3393" w:rsidRDefault="003E3393" w:rsidP="003E3393">
      <w:pPr>
        <w:pStyle w:val="Ttulo1"/>
      </w:pPr>
      <w:r w:rsidRPr="003E3393">
        <w:lastRenderedPageBreak/>
        <w:t>ALCANCE DEL PROYECTO</w:t>
      </w:r>
    </w:p>
    <w:p w14:paraId="40E61F33" w14:textId="305BDC47" w:rsidR="00446917" w:rsidRPr="003E3393" w:rsidRDefault="001C0F6D" w:rsidP="00AE3084">
      <w:pPr>
        <w:ind w:firstLine="0"/>
      </w:pPr>
      <w:r w:rsidRPr="003E3393">
        <w:t xml:space="preserve">El alcance de este proyecto de software es desarrollar una herramienta tecnológica </w:t>
      </w:r>
      <w:r w:rsidR="006F0078">
        <w:t xml:space="preserve">que </w:t>
      </w:r>
      <w:r w:rsidR="00AE3084" w:rsidRPr="003E3393">
        <w:t>permit</w:t>
      </w:r>
      <w:r w:rsidR="006F0078">
        <w:t xml:space="preserve">a </w:t>
      </w:r>
      <w:r w:rsidR="00AE3084" w:rsidRPr="003E3393">
        <w:t>recoger y brindar información de la cosecha, asemejándola con los índices óptimos que se deben de tener al momento de comenzar el proceso de</w:t>
      </w:r>
      <w:r w:rsidR="006F0078">
        <w:t xml:space="preserve"> </w:t>
      </w:r>
      <w:r w:rsidR="00AE3084" w:rsidRPr="003E3393">
        <w:t xml:space="preserve">poscosecha </w:t>
      </w:r>
      <w:r w:rsidR="006F0078">
        <w:t xml:space="preserve">y </w:t>
      </w:r>
      <w:r w:rsidR="006F0078" w:rsidRPr="003E3393">
        <w:t xml:space="preserve">así </w:t>
      </w:r>
      <w:r w:rsidR="006F0078">
        <w:t>procesar</w:t>
      </w:r>
      <w:r w:rsidR="00AE3084" w:rsidRPr="003E3393">
        <w:t xml:space="preserve"> la información brindada y almacena</w:t>
      </w:r>
      <w:r w:rsidR="00823671" w:rsidRPr="003E3393">
        <w:t>da</w:t>
      </w:r>
      <w:r w:rsidR="00AE3084" w:rsidRPr="003E3393">
        <w:t xml:space="preserve"> para poder dar los índices </w:t>
      </w:r>
      <w:r w:rsidR="00823671" w:rsidRPr="003E3393">
        <w:t>que mejor favorezcan de forma óptima los procesos</w:t>
      </w:r>
      <w:r w:rsidR="006F0078">
        <w:t xml:space="preserve"> de</w:t>
      </w:r>
      <w:r w:rsidR="00AE3084" w:rsidRPr="003E3393">
        <w:t xml:space="preserve"> poscosecha</w:t>
      </w:r>
      <w:r w:rsidR="006F0078">
        <w:t xml:space="preserve"> con el objetivo de</w:t>
      </w:r>
      <w:r w:rsidR="00AE3084" w:rsidRPr="003E3393">
        <w:t xml:space="preserve"> mejorar la calidad del producto final.</w:t>
      </w:r>
      <w:r w:rsidRPr="003E3393">
        <w:t xml:space="preserve"> La herramienta se enfocará únicamente en la cosecha y poscosecha del café, y no abarcará otros aspectos relacionados con la producción del café.</w:t>
      </w:r>
    </w:p>
    <w:p w14:paraId="1C0EED16" w14:textId="3AD985AB" w:rsidR="001C0F6D" w:rsidRDefault="001C0F6D" w:rsidP="00AE3084">
      <w:pPr>
        <w:ind w:firstLine="0"/>
      </w:pPr>
      <w:r w:rsidRPr="003E3393">
        <w:t>El alcance de este proyecto a corto plazo es el desarrollo del software, mientras que a medio y largo plazo se espera que el software sea implementado en los sistemas de gestión de los pequeños productores de café en la región, principalmente en el municipio de Guadalupe</w:t>
      </w:r>
      <w:r w:rsidR="00746CA5" w:rsidRPr="003E3393">
        <w:t xml:space="preserve"> - </w:t>
      </w:r>
      <w:r w:rsidRPr="003E3393">
        <w:t>Huila, y que de esta manera se convierta en una herramienta esencial para el control y manejo de la cosecha y poscosecha. Con la implementación de este proyecto se ayudará a resolver varios problemas comunes que se presentan en estas zonas cafeteres del municipio, como lo son la falta de llevar un registro detallado para la gestión de buenas prácticas agrícolas</w:t>
      </w:r>
      <w:r w:rsidR="00195015">
        <w:t>.</w:t>
      </w:r>
    </w:p>
    <w:p w14:paraId="45E9BCB9" w14:textId="77777777" w:rsidR="00195015" w:rsidRDefault="00195015" w:rsidP="00AE3084">
      <w:pPr>
        <w:ind w:firstLine="0"/>
      </w:pPr>
    </w:p>
    <w:p w14:paraId="1C439C73" w14:textId="77777777" w:rsidR="006F0078" w:rsidRPr="003E3393" w:rsidRDefault="006F0078" w:rsidP="00AE3084">
      <w:pPr>
        <w:ind w:firstLine="0"/>
      </w:pPr>
    </w:p>
    <w:p w14:paraId="0D6579E1" w14:textId="1AF83AD8" w:rsidR="001564C5" w:rsidRDefault="001564C5" w:rsidP="0018301C">
      <w:pPr>
        <w:ind w:firstLine="0"/>
      </w:pPr>
    </w:p>
    <w:p w14:paraId="3FF63E05" w14:textId="77777777" w:rsidR="0018301C" w:rsidRDefault="0018301C" w:rsidP="0018301C">
      <w:pPr>
        <w:ind w:firstLine="0"/>
      </w:pPr>
    </w:p>
    <w:p w14:paraId="1398BDE2" w14:textId="312BF938" w:rsidR="001564C5" w:rsidRDefault="005A3FD1" w:rsidP="005A3FD1">
      <w:pPr>
        <w:pStyle w:val="Ttulo2"/>
      </w:pPr>
      <w:r>
        <w:lastRenderedPageBreak/>
        <w:t>Bibliografía</w:t>
      </w:r>
    </w:p>
    <w:p w14:paraId="370E024A" w14:textId="77777777" w:rsidR="00FC7AC5" w:rsidRPr="00811FF2" w:rsidRDefault="00FC7AC5" w:rsidP="00FC7AC5">
      <w:pPr>
        <w:rPr>
          <w:noProof/>
          <w:szCs w:val="24"/>
        </w:rPr>
      </w:pPr>
      <w:r w:rsidRPr="00811FF2">
        <w:fldChar w:fldCharType="begin"/>
      </w:r>
      <w:r w:rsidRPr="00811FF2">
        <w:instrText xml:space="preserve"> BIBLIOGRAPHY  \l 9226 </w:instrText>
      </w:r>
      <w:r w:rsidRPr="00811FF2">
        <w:fldChar w:fldCharType="separate"/>
      </w:r>
      <w:r w:rsidRPr="00811FF2">
        <w:rPr>
          <w:noProof/>
        </w:rPr>
        <w:t>FINAGRO. (s.f.). Obtenido de FINAGRO: https://www.finagro.com.co/noticias/sector-agropecuario-del-huila-enfrenta-grandes-retos#:~:text=El%20Huila%20se%20est%C3%A1%20consolidando,de%20suelo%20en%20actividades%20agr%C3%ADcolas.</w:t>
      </w:r>
    </w:p>
    <w:p w14:paraId="1F0FB8E3" w14:textId="523F6A24" w:rsidR="00966D10" w:rsidRPr="00811FF2" w:rsidRDefault="00FC7AC5" w:rsidP="00FC7AC5">
      <w:pPr>
        <w:ind w:firstLine="708"/>
      </w:pPr>
      <w:r w:rsidRPr="00811FF2">
        <w:fldChar w:fldCharType="end"/>
      </w:r>
      <w:r w:rsidR="00966D10" w:rsidRPr="00811FF2">
        <w:t>Puerta, G. I. (2013). Buenas prácticas agrícolas para el café. Centro Nacional de Investigaciones de Café (Cenicafé).</w:t>
      </w:r>
    </w:p>
    <w:p w14:paraId="38ED2A2A" w14:textId="77777777" w:rsidR="00966D10" w:rsidRPr="00811FF2" w:rsidRDefault="00966D10" w:rsidP="00966D10">
      <w:r w:rsidRPr="00811FF2">
        <w:t>Puerta, G. I. (2001). Cómo garantizar la buena calidad de la bebida del café y evitar los defectos. Centro Nacional de Investigaciones de Café (Cenicafé).</w:t>
      </w:r>
    </w:p>
    <w:p w14:paraId="1A64C7A2" w14:textId="1155AF29" w:rsidR="00FC7AC5" w:rsidRPr="00811FF2" w:rsidRDefault="00FC7AC5" w:rsidP="00FC7AC5">
      <w:pPr>
        <w:ind w:firstLine="708"/>
      </w:pPr>
      <w:r w:rsidRPr="00811FF2">
        <w:t>Fernández, F. J. L., &amp; Rodríguez, J. C. F. (2018). La metodología Lean Startup: desarrollo y aplicación para el emprendimiento. Revista Escuela de Administración de Negocios, (84). Recuperado de https://journal.universidadean.edu.co/index.php/Revista/article/view/1918/1940</w:t>
      </w:r>
    </w:p>
    <w:p w14:paraId="5C0348A0" w14:textId="77777777" w:rsidR="00FC7AC5" w:rsidRPr="00811FF2" w:rsidRDefault="00FC7AC5" w:rsidP="00FC7AC5">
      <w:r w:rsidRPr="00811FF2">
        <w:t xml:space="preserve">Clarke, R. I. (2020). </w:t>
      </w:r>
      <w:proofErr w:type="spellStart"/>
      <w:r w:rsidRPr="00811FF2">
        <w:t>Design</w:t>
      </w:r>
      <w:proofErr w:type="spellEnd"/>
      <w:r w:rsidRPr="00811FF2">
        <w:t xml:space="preserve"> </w:t>
      </w:r>
      <w:proofErr w:type="spellStart"/>
      <w:r w:rsidRPr="00811FF2">
        <w:t>Thinking</w:t>
      </w:r>
      <w:proofErr w:type="spellEnd"/>
      <w:r w:rsidRPr="00811FF2">
        <w:t>. ALA Neal-Schuman.</w:t>
      </w:r>
    </w:p>
    <w:p w14:paraId="0B0A6F9F" w14:textId="0505FC6B" w:rsidR="00FC7AC5" w:rsidRPr="00811FF2" w:rsidRDefault="00FC7AC5" w:rsidP="00FC7AC5">
      <w:r w:rsidRPr="00811FF2">
        <w:t>Recuperado de https://search-ebscohost-com.ibero.basesdedatosezproxy.com/login.aspx?direct=true&amp;db=e000xww&amp;AN=2433506&amp;lang=es&amp;site=ehost-live</w:t>
      </w:r>
    </w:p>
    <w:p w14:paraId="511B406D" w14:textId="1F2D6E4B" w:rsidR="005A3FD1" w:rsidRPr="00FC7AC5" w:rsidRDefault="005A3FD1" w:rsidP="00FC7AC5">
      <w:pPr>
        <w:ind w:firstLine="0"/>
      </w:pPr>
    </w:p>
    <w:sectPr w:rsidR="005A3FD1" w:rsidRPr="00FC7AC5" w:rsidSect="001A49DC">
      <w:headerReference w:type="default" r:id="rId9"/>
      <w:foot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ED26" w14:textId="77777777" w:rsidR="005128E9" w:rsidRDefault="005128E9" w:rsidP="00D85BD2">
      <w:pPr>
        <w:spacing w:line="240" w:lineRule="auto"/>
      </w:pPr>
      <w:r>
        <w:separator/>
      </w:r>
    </w:p>
  </w:endnote>
  <w:endnote w:type="continuationSeparator" w:id="0">
    <w:p w14:paraId="7A4EEE06" w14:textId="77777777" w:rsidR="005128E9" w:rsidRDefault="005128E9" w:rsidP="00D85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5486" w14:textId="513B45DA" w:rsidR="005128E9" w:rsidRDefault="005128E9">
    <w:pPr>
      <w:pStyle w:val="Piedepgina"/>
    </w:pPr>
  </w:p>
  <w:p w14:paraId="69F3A4DE" w14:textId="4308DACD" w:rsidR="005128E9" w:rsidRDefault="005128E9">
    <w:pPr>
      <w:pStyle w:val="Piedepgina"/>
    </w:pPr>
  </w:p>
  <w:p w14:paraId="45BEB181" w14:textId="3FAC8332" w:rsidR="005128E9" w:rsidRDefault="005128E9">
    <w:pPr>
      <w:pStyle w:val="Piedepgina"/>
    </w:pPr>
  </w:p>
  <w:p w14:paraId="5831ED21" w14:textId="77777777" w:rsidR="005128E9" w:rsidRDefault="005128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698F" w14:textId="77777777" w:rsidR="005128E9" w:rsidRDefault="005128E9" w:rsidP="00D85BD2">
      <w:pPr>
        <w:spacing w:line="240" w:lineRule="auto"/>
      </w:pPr>
      <w:r>
        <w:separator/>
      </w:r>
    </w:p>
  </w:footnote>
  <w:footnote w:type="continuationSeparator" w:id="0">
    <w:p w14:paraId="02563C3E" w14:textId="77777777" w:rsidR="005128E9" w:rsidRDefault="005128E9" w:rsidP="00D85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9047512"/>
      <w:docPartObj>
        <w:docPartGallery w:val="Page Numbers (Top of Page)"/>
        <w:docPartUnique/>
      </w:docPartObj>
    </w:sdtPr>
    <w:sdtEndPr/>
    <w:sdtContent>
      <w:p w14:paraId="5B5CACD5" w14:textId="04F8C29C" w:rsidR="005128E9" w:rsidRDefault="005128E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08E4FF" w14:textId="77777777" w:rsidR="005128E9" w:rsidRDefault="005128E9">
    <w:pPr>
      <w:pStyle w:val="Encabezado"/>
    </w:pPr>
  </w:p>
  <w:p w14:paraId="07ED6061" w14:textId="77777777" w:rsidR="00AB0731" w:rsidRDefault="00AB0731"/>
  <w:p w14:paraId="478D690A" w14:textId="77777777" w:rsidR="00AB0731" w:rsidRDefault="00AB0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01A61"/>
    <w:multiLevelType w:val="hybridMultilevel"/>
    <w:tmpl w:val="1B364E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6903C1"/>
    <w:multiLevelType w:val="multilevel"/>
    <w:tmpl w:val="B204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85D9E"/>
    <w:multiLevelType w:val="hybridMultilevel"/>
    <w:tmpl w:val="CEF08C84"/>
    <w:lvl w:ilvl="0" w:tplc="50CADEA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8447950">
    <w:abstractNumId w:val="1"/>
  </w:num>
  <w:num w:numId="2" w16cid:durableId="1077172147">
    <w:abstractNumId w:val="0"/>
  </w:num>
  <w:num w:numId="3" w16cid:durableId="193639867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2B"/>
    <w:rsid w:val="000038A1"/>
    <w:rsid w:val="00026680"/>
    <w:rsid w:val="00026DC4"/>
    <w:rsid w:val="0003365E"/>
    <w:rsid w:val="00037190"/>
    <w:rsid w:val="0005030A"/>
    <w:rsid w:val="00051F6E"/>
    <w:rsid w:val="0005388A"/>
    <w:rsid w:val="0005560C"/>
    <w:rsid w:val="00056DC5"/>
    <w:rsid w:val="00063070"/>
    <w:rsid w:val="00063EE2"/>
    <w:rsid w:val="00067B4D"/>
    <w:rsid w:val="00073B9D"/>
    <w:rsid w:val="00076303"/>
    <w:rsid w:val="00082BFD"/>
    <w:rsid w:val="00090442"/>
    <w:rsid w:val="00090638"/>
    <w:rsid w:val="000C543F"/>
    <w:rsid w:val="000D040F"/>
    <w:rsid w:val="000D132D"/>
    <w:rsid w:val="000D5B57"/>
    <w:rsid w:val="000E0C8F"/>
    <w:rsid w:val="000F1EA1"/>
    <w:rsid w:val="000F33BC"/>
    <w:rsid w:val="000F4876"/>
    <w:rsid w:val="000F4EDB"/>
    <w:rsid w:val="00106E02"/>
    <w:rsid w:val="001070C0"/>
    <w:rsid w:val="001110E8"/>
    <w:rsid w:val="00112866"/>
    <w:rsid w:val="001128E1"/>
    <w:rsid w:val="001151DC"/>
    <w:rsid w:val="0013012D"/>
    <w:rsid w:val="001343DC"/>
    <w:rsid w:val="00137C65"/>
    <w:rsid w:val="001545E4"/>
    <w:rsid w:val="00154EB0"/>
    <w:rsid w:val="001564C5"/>
    <w:rsid w:val="00164A45"/>
    <w:rsid w:val="001657B7"/>
    <w:rsid w:val="00172926"/>
    <w:rsid w:val="00174866"/>
    <w:rsid w:val="001809BE"/>
    <w:rsid w:val="00181E87"/>
    <w:rsid w:val="0018301C"/>
    <w:rsid w:val="0018548D"/>
    <w:rsid w:val="001941DF"/>
    <w:rsid w:val="00195015"/>
    <w:rsid w:val="001A1798"/>
    <w:rsid w:val="001A49DC"/>
    <w:rsid w:val="001B306A"/>
    <w:rsid w:val="001B35FA"/>
    <w:rsid w:val="001B44EB"/>
    <w:rsid w:val="001B72A6"/>
    <w:rsid w:val="001C0129"/>
    <w:rsid w:val="001C0F6D"/>
    <w:rsid w:val="001C45EA"/>
    <w:rsid w:val="001C6315"/>
    <w:rsid w:val="001E1156"/>
    <w:rsid w:val="001E5AD3"/>
    <w:rsid w:val="001F02ED"/>
    <w:rsid w:val="001F249F"/>
    <w:rsid w:val="001F6250"/>
    <w:rsid w:val="001F6853"/>
    <w:rsid w:val="00201D70"/>
    <w:rsid w:val="00212281"/>
    <w:rsid w:val="00215745"/>
    <w:rsid w:val="0021638D"/>
    <w:rsid w:val="00216A83"/>
    <w:rsid w:val="0021766C"/>
    <w:rsid w:val="002209AB"/>
    <w:rsid w:val="0022642B"/>
    <w:rsid w:val="002331A5"/>
    <w:rsid w:val="002342E6"/>
    <w:rsid w:val="00237C3F"/>
    <w:rsid w:val="00240327"/>
    <w:rsid w:val="00242E4E"/>
    <w:rsid w:val="00246284"/>
    <w:rsid w:val="00247658"/>
    <w:rsid w:val="00255A89"/>
    <w:rsid w:val="0026242B"/>
    <w:rsid w:val="00264631"/>
    <w:rsid w:val="0026594B"/>
    <w:rsid w:val="00275977"/>
    <w:rsid w:val="002925CE"/>
    <w:rsid w:val="002A1544"/>
    <w:rsid w:val="002C1C77"/>
    <w:rsid w:val="002C3AC1"/>
    <w:rsid w:val="002D177A"/>
    <w:rsid w:val="002D4079"/>
    <w:rsid w:val="002D4FE9"/>
    <w:rsid w:val="002D52E1"/>
    <w:rsid w:val="002D6833"/>
    <w:rsid w:val="002E0440"/>
    <w:rsid w:val="002E56AF"/>
    <w:rsid w:val="002E77E1"/>
    <w:rsid w:val="002F2221"/>
    <w:rsid w:val="002F4281"/>
    <w:rsid w:val="00300B93"/>
    <w:rsid w:val="00304389"/>
    <w:rsid w:val="00312832"/>
    <w:rsid w:val="00313937"/>
    <w:rsid w:val="00320DA3"/>
    <w:rsid w:val="0032355F"/>
    <w:rsid w:val="003237B9"/>
    <w:rsid w:val="003243CB"/>
    <w:rsid w:val="00324D9F"/>
    <w:rsid w:val="003325F4"/>
    <w:rsid w:val="0033596F"/>
    <w:rsid w:val="00336EA3"/>
    <w:rsid w:val="0034686E"/>
    <w:rsid w:val="00346F38"/>
    <w:rsid w:val="003571DC"/>
    <w:rsid w:val="0036369C"/>
    <w:rsid w:val="00376975"/>
    <w:rsid w:val="003879A2"/>
    <w:rsid w:val="00391258"/>
    <w:rsid w:val="00392964"/>
    <w:rsid w:val="00393308"/>
    <w:rsid w:val="003A070B"/>
    <w:rsid w:val="003A1A4C"/>
    <w:rsid w:val="003A3B13"/>
    <w:rsid w:val="003A79BF"/>
    <w:rsid w:val="003B471F"/>
    <w:rsid w:val="003C6563"/>
    <w:rsid w:val="003D3800"/>
    <w:rsid w:val="003E3393"/>
    <w:rsid w:val="003E339B"/>
    <w:rsid w:val="003E55DA"/>
    <w:rsid w:val="003E72D0"/>
    <w:rsid w:val="003F0339"/>
    <w:rsid w:val="003F2FC7"/>
    <w:rsid w:val="003F4182"/>
    <w:rsid w:val="00400337"/>
    <w:rsid w:val="00404FB8"/>
    <w:rsid w:val="00411AC0"/>
    <w:rsid w:val="004164AC"/>
    <w:rsid w:val="004174B6"/>
    <w:rsid w:val="00421697"/>
    <w:rsid w:val="004234EA"/>
    <w:rsid w:val="00426363"/>
    <w:rsid w:val="00434EBB"/>
    <w:rsid w:val="0044323B"/>
    <w:rsid w:val="00446917"/>
    <w:rsid w:val="00447ECB"/>
    <w:rsid w:val="00452E85"/>
    <w:rsid w:val="0045320F"/>
    <w:rsid w:val="00454422"/>
    <w:rsid w:val="00460C4D"/>
    <w:rsid w:val="004619BB"/>
    <w:rsid w:val="004622B5"/>
    <w:rsid w:val="00462BCE"/>
    <w:rsid w:val="00464EB2"/>
    <w:rsid w:val="004660B9"/>
    <w:rsid w:val="00467F88"/>
    <w:rsid w:val="0047122E"/>
    <w:rsid w:val="004821C2"/>
    <w:rsid w:val="004867E8"/>
    <w:rsid w:val="00494031"/>
    <w:rsid w:val="004971D1"/>
    <w:rsid w:val="004A280C"/>
    <w:rsid w:val="004A37A2"/>
    <w:rsid w:val="004A706A"/>
    <w:rsid w:val="004B3D3F"/>
    <w:rsid w:val="004B46DF"/>
    <w:rsid w:val="004B4D53"/>
    <w:rsid w:val="004C31B5"/>
    <w:rsid w:val="004D0440"/>
    <w:rsid w:val="004D33CD"/>
    <w:rsid w:val="004D47EC"/>
    <w:rsid w:val="004E03F6"/>
    <w:rsid w:val="004E7DD7"/>
    <w:rsid w:val="004F133C"/>
    <w:rsid w:val="004F542C"/>
    <w:rsid w:val="005024B8"/>
    <w:rsid w:val="00502D04"/>
    <w:rsid w:val="005128E9"/>
    <w:rsid w:val="00512B21"/>
    <w:rsid w:val="00515352"/>
    <w:rsid w:val="00516398"/>
    <w:rsid w:val="00520C62"/>
    <w:rsid w:val="00522D0E"/>
    <w:rsid w:val="005239AF"/>
    <w:rsid w:val="005244D1"/>
    <w:rsid w:val="00532AB1"/>
    <w:rsid w:val="005377DF"/>
    <w:rsid w:val="00537BD8"/>
    <w:rsid w:val="00540353"/>
    <w:rsid w:val="00540986"/>
    <w:rsid w:val="00540E2D"/>
    <w:rsid w:val="0054571D"/>
    <w:rsid w:val="005643AC"/>
    <w:rsid w:val="00566169"/>
    <w:rsid w:val="00567B28"/>
    <w:rsid w:val="00570BE9"/>
    <w:rsid w:val="00572D98"/>
    <w:rsid w:val="00581C9A"/>
    <w:rsid w:val="0058277F"/>
    <w:rsid w:val="005A3FD1"/>
    <w:rsid w:val="005A5309"/>
    <w:rsid w:val="005A68AE"/>
    <w:rsid w:val="005B1FC0"/>
    <w:rsid w:val="005B5308"/>
    <w:rsid w:val="005B61DD"/>
    <w:rsid w:val="005C1D7C"/>
    <w:rsid w:val="005C1F61"/>
    <w:rsid w:val="005C2E11"/>
    <w:rsid w:val="005C3BD1"/>
    <w:rsid w:val="005C77A5"/>
    <w:rsid w:val="005D0B1A"/>
    <w:rsid w:val="005D3421"/>
    <w:rsid w:val="005D389D"/>
    <w:rsid w:val="005D4897"/>
    <w:rsid w:val="005D590F"/>
    <w:rsid w:val="005E4C78"/>
    <w:rsid w:val="005E5E62"/>
    <w:rsid w:val="005E7140"/>
    <w:rsid w:val="005F13EA"/>
    <w:rsid w:val="00607288"/>
    <w:rsid w:val="006106A0"/>
    <w:rsid w:val="006142B5"/>
    <w:rsid w:val="00623810"/>
    <w:rsid w:val="00626D16"/>
    <w:rsid w:val="006274C1"/>
    <w:rsid w:val="00632872"/>
    <w:rsid w:val="00632FE8"/>
    <w:rsid w:val="00633379"/>
    <w:rsid w:val="00634A07"/>
    <w:rsid w:val="006416E7"/>
    <w:rsid w:val="00643961"/>
    <w:rsid w:val="00650611"/>
    <w:rsid w:val="00652820"/>
    <w:rsid w:val="006678C5"/>
    <w:rsid w:val="006705A7"/>
    <w:rsid w:val="0068234F"/>
    <w:rsid w:val="006826DD"/>
    <w:rsid w:val="00686D7D"/>
    <w:rsid w:val="00687CF7"/>
    <w:rsid w:val="00691D18"/>
    <w:rsid w:val="006945D7"/>
    <w:rsid w:val="006A5903"/>
    <w:rsid w:val="006B01CB"/>
    <w:rsid w:val="006B2C06"/>
    <w:rsid w:val="006C33B5"/>
    <w:rsid w:val="006C5DB6"/>
    <w:rsid w:val="006D3E77"/>
    <w:rsid w:val="006D5D2B"/>
    <w:rsid w:val="006F0078"/>
    <w:rsid w:val="006F3B85"/>
    <w:rsid w:val="00705A5F"/>
    <w:rsid w:val="00707E41"/>
    <w:rsid w:val="0071411C"/>
    <w:rsid w:val="007147A9"/>
    <w:rsid w:val="007176FC"/>
    <w:rsid w:val="00721E93"/>
    <w:rsid w:val="00723339"/>
    <w:rsid w:val="007250DF"/>
    <w:rsid w:val="00727D0E"/>
    <w:rsid w:val="00740F06"/>
    <w:rsid w:val="00746CA5"/>
    <w:rsid w:val="0075357A"/>
    <w:rsid w:val="0076459D"/>
    <w:rsid w:val="007675C3"/>
    <w:rsid w:val="00767F16"/>
    <w:rsid w:val="007724E0"/>
    <w:rsid w:val="00772635"/>
    <w:rsid w:val="00773F6D"/>
    <w:rsid w:val="00776420"/>
    <w:rsid w:val="00783F56"/>
    <w:rsid w:val="00795443"/>
    <w:rsid w:val="007A21E9"/>
    <w:rsid w:val="007A3D13"/>
    <w:rsid w:val="007A6E46"/>
    <w:rsid w:val="007C0B21"/>
    <w:rsid w:val="007E3C68"/>
    <w:rsid w:val="007F3760"/>
    <w:rsid w:val="00801279"/>
    <w:rsid w:val="00811FF2"/>
    <w:rsid w:val="00812C1D"/>
    <w:rsid w:val="008155CB"/>
    <w:rsid w:val="00815CD0"/>
    <w:rsid w:val="008207ED"/>
    <w:rsid w:val="00820D47"/>
    <w:rsid w:val="00823671"/>
    <w:rsid w:val="00824789"/>
    <w:rsid w:val="00827283"/>
    <w:rsid w:val="008276E2"/>
    <w:rsid w:val="008312DB"/>
    <w:rsid w:val="00852354"/>
    <w:rsid w:val="00866C63"/>
    <w:rsid w:val="00872091"/>
    <w:rsid w:val="0087242B"/>
    <w:rsid w:val="008778C1"/>
    <w:rsid w:val="008837ED"/>
    <w:rsid w:val="00892456"/>
    <w:rsid w:val="008A2D2B"/>
    <w:rsid w:val="008A3E0C"/>
    <w:rsid w:val="008A5C16"/>
    <w:rsid w:val="008B5599"/>
    <w:rsid w:val="008B616C"/>
    <w:rsid w:val="008D3E96"/>
    <w:rsid w:val="008D5DFF"/>
    <w:rsid w:val="008E5776"/>
    <w:rsid w:val="008E6B12"/>
    <w:rsid w:val="008F0EC5"/>
    <w:rsid w:val="008F12BE"/>
    <w:rsid w:val="008F45AD"/>
    <w:rsid w:val="008F46E6"/>
    <w:rsid w:val="00900371"/>
    <w:rsid w:val="00903066"/>
    <w:rsid w:val="00906DD6"/>
    <w:rsid w:val="0090740A"/>
    <w:rsid w:val="009147A5"/>
    <w:rsid w:val="0091690D"/>
    <w:rsid w:val="009271BB"/>
    <w:rsid w:val="009332EF"/>
    <w:rsid w:val="00935F4A"/>
    <w:rsid w:val="0094291E"/>
    <w:rsid w:val="00947545"/>
    <w:rsid w:val="009517CD"/>
    <w:rsid w:val="00952F84"/>
    <w:rsid w:val="00955CAB"/>
    <w:rsid w:val="009624B9"/>
    <w:rsid w:val="009628E7"/>
    <w:rsid w:val="00963D03"/>
    <w:rsid w:val="00966D10"/>
    <w:rsid w:val="00966E4F"/>
    <w:rsid w:val="00967E20"/>
    <w:rsid w:val="00981736"/>
    <w:rsid w:val="00986323"/>
    <w:rsid w:val="00986513"/>
    <w:rsid w:val="00986D2A"/>
    <w:rsid w:val="00994673"/>
    <w:rsid w:val="00994D1B"/>
    <w:rsid w:val="00994E85"/>
    <w:rsid w:val="009A46AD"/>
    <w:rsid w:val="009A4C94"/>
    <w:rsid w:val="009A6982"/>
    <w:rsid w:val="009B32EA"/>
    <w:rsid w:val="009B436D"/>
    <w:rsid w:val="009C25BD"/>
    <w:rsid w:val="009C5FFA"/>
    <w:rsid w:val="009D16E6"/>
    <w:rsid w:val="009D2C59"/>
    <w:rsid w:val="009D4B92"/>
    <w:rsid w:val="009D4F4C"/>
    <w:rsid w:val="009E5AF9"/>
    <w:rsid w:val="009F325B"/>
    <w:rsid w:val="009F3CF2"/>
    <w:rsid w:val="009F6CAF"/>
    <w:rsid w:val="00A000F7"/>
    <w:rsid w:val="00A104BB"/>
    <w:rsid w:val="00A116DF"/>
    <w:rsid w:val="00A20DF3"/>
    <w:rsid w:val="00A26488"/>
    <w:rsid w:val="00A332EC"/>
    <w:rsid w:val="00A3582A"/>
    <w:rsid w:val="00A3647C"/>
    <w:rsid w:val="00A40DD0"/>
    <w:rsid w:val="00A51BEF"/>
    <w:rsid w:val="00A527EA"/>
    <w:rsid w:val="00A57EEC"/>
    <w:rsid w:val="00A57F31"/>
    <w:rsid w:val="00A657B8"/>
    <w:rsid w:val="00A71055"/>
    <w:rsid w:val="00A80E8D"/>
    <w:rsid w:val="00A85CB0"/>
    <w:rsid w:val="00A95588"/>
    <w:rsid w:val="00AB0731"/>
    <w:rsid w:val="00AC2A0E"/>
    <w:rsid w:val="00AD3F17"/>
    <w:rsid w:val="00AD4BB5"/>
    <w:rsid w:val="00AD4D2A"/>
    <w:rsid w:val="00AE08B7"/>
    <w:rsid w:val="00AE3084"/>
    <w:rsid w:val="00AE550F"/>
    <w:rsid w:val="00AF109A"/>
    <w:rsid w:val="00B07596"/>
    <w:rsid w:val="00B101FE"/>
    <w:rsid w:val="00B12034"/>
    <w:rsid w:val="00B12A30"/>
    <w:rsid w:val="00B25F0F"/>
    <w:rsid w:val="00B26AFF"/>
    <w:rsid w:val="00B27047"/>
    <w:rsid w:val="00B32DA6"/>
    <w:rsid w:val="00B34973"/>
    <w:rsid w:val="00B3651C"/>
    <w:rsid w:val="00B36B05"/>
    <w:rsid w:val="00B372A9"/>
    <w:rsid w:val="00B46EF0"/>
    <w:rsid w:val="00B4780A"/>
    <w:rsid w:val="00B512E0"/>
    <w:rsid w:val="00B52484"/>
    <w:rsid w:val="00B52F1A"/>
    <w:rsid w:val="00B538AD"/>
    <w:rsid w:val="00B567BE"/>
    <w:rsid w:val="00B64D82"/>
    <w:rsid w:val="00B75BB4"/>
    <w:rsid w:val="00B8055F"/>
    <w:rsid w:val="00B9078F"/>
    <w:rsid w:val="00BA1138"/>
    <w:rsid w:val="00BA7244"/>
    <w:rsid w:val="00BB465D"/>
    <w:rsid w:val="00BB7701"/>
    <w:rsid w:val="00BC1791"/>
    <w:rsid w:val="00BC33FC"/>
    <w:rsid w:val="00BD356B"/>
    <w:rsid w:val="00BD3C23"/>
    <w:rsid w:val="00BD4EBE"/>
    <w:rsid w:val="00BD6717"/>
    <w:rsid w:val="00BE083B"/>
    <w:rsid w:val="00BE1638"/>
    <w:rsid w:val="00BE2A93"/>
    <w:rsid w:val="00BE2EFA"/>
    <w:rsid w:val="00BE57F0"/>
    <w:rsid w:val="00BE7C53"/>
    <w:rsid w:val="00BF0D5C"/>
    <w:rsid w:val="00BF5192"/>
    <w:rsid w:val="00C01D59"/>
    <w:rsid w:val="00C02900"/>
    <w:rsid w:val="00C04961"/>
    <w:rsid w:val="00C04CB9"/>
    <w:rsid w:val="00C101D4"/>
    <w:rsid w:val="00C10AF7"/>
    <w:rsid w:val="00C1161C"/>
    <w:rsid w:val="00C13276"/>
    <w:rsid w:val="00C136FD"/>
    <w:rsid w:val="00C15260"/>
    <w:rsid w:val="00C2378B"/>
    <w:rsid w:val="00C24BBC"/>
    <w:rsid w:val="00C3281F"/>
    <w:rsid w:val="00C32E56"/>
    <w:rsid w:val="00C362DD"/>
    <w:rsid w:val="00C36B22"/>
    <w:rsid w:val="00C42606"/>
    <w:rsid w:val="00C530BE"/>
    <w:rsid w:val="00C62FE9"/>
    <w:rsid w:val="00C63A3A"/>
    <w:rsid w:val="00C63BD7"/>
    <w:rsid w:val="00C65482"/>
    <w:rsid w:val="00C71D73"/>
    <w:rsid w:val="00C7498E"/>
    <w:rsid w:val="00C75AC7"/>
    <w:rsid w:val="00C762E9"/>
    <w:rsid w:val="00C917B0"/>
    <w:rsid w:val="00C91A97"/>
    <w:rsid w:val="00C920C9"/>
    <w:rsid w:val="00C9265B"/>
    <w:rsid w:val="00C96AF3"/>
    <w:rsid w:val="00CA1185"/>
    <w:rsid w:val="00CA3913"/>
    <w:rsid w:val="00CA3E98"/>
    <w:rsid w:val="00CA43A0"/>
    <w:rsid w:val="00CB4BB7"/>
    <w:rsid w:val="00CB556B"/>
    <w:rsid w:val="00CB64FF"/>
    <w:rsid w:val="00CB76F7"/>
    <w:rsid w:val="00CC1F07"/>
    <w:rsid w:val="00CC5CC8"/>
    <w:rsid w:val="00CC7652"/>
    <w:rsid w:val="00CD265F"/>
    <w:rsid w:val="00CE382D"/>
    <w:rsid w:val="00CE41D5"/>
    <w:rsid w:val="00D00CD0"/>
    <w:rsid w:val="00D02D76"/>
    <w:rsid w:val="00D04DA7"/>
    <w:rsid w:val="00D25F7B"/>
    <w:rsid w:val="00D33773"/>
    <w:rsid w:val="00D35A00"/>
    <w:rsid w:val="00D35DD4"/>
    <w:rsid w:val="00D41BC8"/>
    <w:rsid w:val="00D43029"/>
    <w:rsid w:val="00D47BCC"/>
    <w:rsid w:val="00D50279"/>
    <w:rsid w:val="00D51004"/>
    <w:rsid w:val="00D5435C"/>
    <w:rsid w:val="00D6081E"/>
    <w:rsid w:val="00D77A8F"/>
    <w:rsid w:val="00D77BB1"/>
    <w:rsid w:val="00D85BD2"/>
    <w:rsid w:val="00D85E8E"/>
    <w:rsid w:val="00D9046C"/>
    <w:rsid w:val="00DB4B68"/>
    <w:rsid w:val="00DB5B9A"/>
    <w:rsid w:val="00DC047F"/>
    <w:rsid w:val="00DD0666"/>
    <w:rsid w:val="00DD2A18"/>
    <w:rsid w:val="00DD33E5"/>
    <w:rsid w:val="00DD369D"/>
    <w:rsid w:val="00DD4939"/>
    <w:rsid w:val="00DD742D"/>
    <w:rsid w:val="00DE0A22"/>
    <w:rsid w:val="00DE5440"/>
    <w:rsid w:val="00DF22C4"/>
    <w:rsid w:val="00DF6861"/>
    <w:rsid w:val="00E02D8B"/>
    <w:rsid w:val="00E117E0"/>
    <w:rsid w:val="00E250C9"/>
    <w:rsid w:val="00E3149B"/>
    <w:rsid w:val="00E32F41"/>
    <w:rsid w:val="00E4395E"/>
    <w:rsid w:val="00E4452D"/>
    <w:rsid w:val="00E477C8"/>
    <w:rsid w:val="00E47C35"/>
    <w:rsid w:val="00E51AB8"/>
    <w:rsid w:val="00E61526"/>
    <w:rsid w:val="00E62283"/>
    <w:rsid w:val="00E64C8C"/>
    <w:rsid w:val="00E7054A"/>
    <w:rsid w:val="00E878B6"/>
    <w:rsid w:val="00E94A99"/>
    <w:rsid w:val="00E963AF"/>
    <w:rsid w:val="00E976AF"/>
    <w:rsid w:val="00EA02CF"/>
    <w:rsid w:val="00EA4CBA"/>
    <w:rsid w:val="00EB1000"/>
    <w:rsid w:val="00EB4750"/>
    <w:rsid w:val="00EC22C3"/>
    <w:rsid w:val="00EC2BA7"/>
    <w:rsid w:val="00EC4E75"/>
    <w:rsid w:val="00EC6BEA"/>
    <w:rsid w:val="00ED62F2"/>
    <w:rsid w:val="00EE11AC"/>
    <w:rsid w:val="00EE1403"/>
    <w:rsid w:val="00EE3189"/>
    <w:rsid w:val="00EE4538"/>
    <w:rsid w:val="00EF6E8E"/>
    <w:rsid w:val="00EF756A"/>
    <w:rsid w:val="00EF756B"/>
    <w:rsid w:val="00F0274B"/>
    <w:rsid w:val="00F10A43"/>
    <w:rsid w:val="00F15EC2"/>
    <w:rsid w:val="00F179EB"/>
    <w:rsid w:val="00F21DD6"/>
    <w:rsid w:val="00F23457"/>
    <w:rsid w:val="00F2479B"/>
    <w:rsid w:val="00F26AE8"/>
    <w:rsid w:val="00F339F8"/>
    <w:rsid w:val="00F347F2"/>
    <w:rsid w:val="00F36130"/>
    <w:rsid w:val="00F36562"/>
    <w:rsid w:val="00F43864"/>
    <w:rsid w:val="00F46F61"/>
    <w:rsid w:val="00F53412"/>
    <w:rsid w:val="00F702F8"/>
    <w:rsid w:val="00F75D47"/>
    <w:rsid w:val="00F75D64"/>
    <w:rsid w:val="00F76AAA"/>
    <w:rsid w:val="00F777F3"/>
    <w:rsid w:val="00F85317"/>
    <w:rsid w:val="00FA3D43"/>
    <w:rsid w:val="00FA6D07"/>
    <w:rsid w:val="00FB2CA2"/>
    <w:rsid w:val="00FB4585"/>
    <w:rsid w:val="00FB6675"/>
    <w:rsid w:val="00FB6FFD"/>
    <w:rsid w:val="00FC7AC5"/>
    <w:rsid w:val="00FC7B19"/>
    <w:rsid w:val="00FD02E7"/>
    <w:rsid w:val="00FD16C5"/>
    <w:rsid w:val="00FE16CB"/>
    <w:rsid w:val="00FE3C7F"/>
    <w:rsid w:val="00FE5A12"/>
    <w:rsid w:val="00FF0260"/>
    <w:rsid w:val="00FF3ABD"/>
    <w:rsid w:val="00FF69FA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4:docId w14:val="75CFEB8C"/>
  <w15:chartTrackingRefBased/>
  <w15:docId w15:val="{A628F520-12F8-4522-955D-F4C8D856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PTIMA 2020"/>
    <w:qFormat/>
    <w:rsid w:val="00EC2BA7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8837ED"/>
    <w:pPr>
      <w:keepNext/>
      <w:keepLines/>
      <w:ind w:firstLine="0"/>
      <w:jc w:val="center"/>
      <w:outlineLvl w:val="0"/>
    </w:pPr>
    <w:rPr>
      <w:rFonts w:eastAsiaTheme="majorEastAsia" w:cs="Times New Roman"/>
      <w:b/>
      <w:szCs w:val="32"/>
    </w:rPr>
  </w:style>
  <w:style w:type="paragraph" w:styleId="Ttulo2">
    <w:name w:val="heading 2"/>
    <w:aliases w:val="Nivel 2"/>
    <w:basedOn w:val="Ttulo1"/>
    <w:link w:val="Ttulo2Car"/>
    <w:uiPriority w:val="9"/>
    <w:qFormat/>
    <w:rsid w:val="001564C5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05388A"/>
    <w:pPr>
      <w:outlineLvl w:val="2"/>
    </w:p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05388A"/>
    <w:pPr>
      <w:ind w:firstLine="720"/>
      <w:outlineLvl w:val="3"/>
    </w:p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05388A"/>
    <w:pPr>
      <w:outlineLvl w:val="4"/>
    </w:pPr>
    <w:rPr>
      <w:i/>
    </w:r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05388A"/>
    <w:pPr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564C5"/>
    <w:rPr>
      <w:rFonts w:ascii="Times New Roman" w:eastAsiaTheme="majorEastAsia" w:hAnsi="Times New Roman" w:cs="Times New Roman"/>
      <w:b/>
      <w:sz w:val="24"/>
      <w:szCs w:val="32"/>
    </w:rPr>
  </w:style>
  <w:style w:type="character" w:styleId="Textoennegrita">
    <w:name w:val="Strong"/>
    <w:basedOn w:val="Fuentedeprrafopredeter"/>
    <w:uiPriority w:val="22"/>
    <w:qFormat/>
    <w:rsid w:val="006D5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D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D5D2B"/>
    <w:rPr>
      <w:i/>
      <w:iCs/>
    </w:rPr>
  </w:style>
  <w:style w:type="paragraph" w:styleId="Prrafodelista">
    <w:name w:val="List Paragraph"/>
    <w:basedOn w:val="Normal"/>
    <w:uiPriority w:val="1"/>
    <w:qFormat/>
    <w:rsid w:val="00346F38"/>
    <w:pPr>
      <w:spacing w:line="259" w:lineRule="auto"/>
      <w:ind w:left="720" w:firstLine="0"/>
      <w:contextualSpacing/>
    </w:pPr>
    <w:rPr>
      <w:rFonts w:asciiTheme="minorHAnsi" w:hAnsiTheme="minorHAnsi"/>
      <w:sz w:val="22"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8837ED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05388A"/>
    <w:rPr>
      <w:rFonts w:ascii="Times New Roman" w:eastAsiaTheme="majorEastAsia" w:hAnsi="Times New Roman" w:cs="Times New Roman"/>
      <w:b/>
      <w:sz w:val="24"/>
      <w:szCs w:val="32"/>
    </w:rPr>
  </w:style>
  <w:style w:type="table" w:styleId="Tablaconcuadrcula">
    <w:name w:val="Table Grid"/>
    <w:basedOn w:val="Tablanormal"/>
    <w:uiPriority w:val="39"/>
    <w:rsid w:val="0020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5BD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BD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85BD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BD2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336EA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36E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6EA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63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A11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11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1138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11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1138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1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138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686D7D"/>
  </w:style>
  <w:style w:type="character" w:customStyle="1" w:styleId="instancename">
    <w:name w:val="instancename"/>
    <w:basedOn w:val="Fuentedeprrafopredeter"/>
    <w:rsid w:val="00A71055"/>
  </w:style>
  <w:style w:type="character" w:customStyle="1" w:styleId="accesshide">
    <w:name w:val="accesshide"/>
    <w:basedOn w:val="Fuentedeprrafopredeter"/>
    <w:rsid w:val="00A71055"/>
  </w:style>
  <w:style w:type="character" w:customStyle="1" w:styleId="mjx-char">
    <w:name w:val="mjx-char"/>
    <w:basedOn w:val="Fuentedeprrafopredeter"/>
    <w:rsid w:val="004F542C"/>
  </w:style>
  <w:style w:type="character" w:customStyle="1" w:styleId="mjxassistivemathml">
    <w:name w:val="mjx_assistive_mathml"/>
    <w:basedOn w:val="Fuentedeprrafopredeter"/>
    <w:rsid w:val="004F542C"/>
  </w:style>
  <w:style w:type="paragraph" w:styleId="Sinespaciado">
    <w:name w:val="No Spacing"/>
    <w:uiPriority w:val="1"/>
    <w:qFormat/>
    <w:rsid w:val="00516398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table" w:styleId="Tablaconcuadrculaclara">
    <w:name w:val="Grid Table Light"/>
    <w:basedOn w:val="Tablanormal"/>
    <w:uiPriority w:val="40"/>
    <w:rsid w:val="00572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05388A"/>
    <w:rPr>
      <w:rFonts w:ascii="Times New Roman" w:eastAsiaTheme="majorEastAsia" w:hAnsi="Times New Roman" w:cs="Times New Roman"/>
      <w:b/>
      <w:i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4FB8"/>
    <w:pPr>
      <w:jc w:val="left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FB8"/>
    <w:pPr>
      <w:spacing w:after="100"/>
    </w:p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05388A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05388A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C543F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C543F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B46EF0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6EF0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0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0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372">
          <w:marLeft w:val="0"/>
          <w:marRight w:val="0"/>
          <w:marTop w:val="0"/>
          <w:marBottom w:val="0"/>
          <w:divBdr>
            <w:top w:val="single" w:sz="2" w:space="0" w:color="D7EDFF"/>
            <w:left w:val="single" w:sz="18" w:space="0" w:color="D7EDFF"/>
            <w:bottom w:val="single" w:sz="2" w:space="0" w:color="D7EDFF"/>
            <w:right w:val="single" w:sz="18" w:space="0" w:color="D7EDFF"/>
          </w:divBdr>
          <w:divsChild>
            <w:div w:id="1372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Inf</b:Tag>
    <b:SourceType>InternetSite</b:SourceType>
    <b:Guid>{C4E8DDC2-CB3B-4F3E-95E2-D82A38E1980F}</b:Guid>
    <b:Title>Infogram</b:Title>
    <b:URL>https://infogram.com/metodos-desarrollo-de-software-1gj725dy18x6p1l</b:URL>
    <b:RefOrder>5</b:RefOrder>
  </b:Source>
  <b:Source>
    <b:Tag>Ecu</b:Tag>
    <b:SourceType>InternetSite</b:SourceType>
    <b:Guid>{18F4B05E-8403-462B-BE92-06CA3FFA3F87}</b:Guid>
    <b:Title>EcuRed</b:Title>
    <b:URL>https://www.ecured.cu/Modelo_de_prototipos</b:URL>
    <b:RefOrder>6</b:RefOrder>
  </b:Source>
  <b:Source>
    <b:Tag>Ecu1</b:Tag>
    <b:SourceType>InternetSite</b:SourceType>
    <b:Guid>{E6C04328-92B5-4A38-9CFD-3FCD76DAB1DB}</b:Guid>
    <b:Title>EcuRed</b:Title>
    <b:URL>https://www.ecured.cu/Modelo_de_prototipos</b:URL>
    <b:RefOrder>7</b:RefOrder>
  </b:Source>
  <b:Source>
    <b:Tag>Ecu2</b:Tag>
    <b:SourceType>InternetSite</b:SourceType>
    <b:Guid>{43646C27-3004-4752-AC42-B1EFBD34F8FD}</b:Guid>
    <b:Title>Ecured</b:Title>
    <b:URL>https://www.ecured.cu/Modelo_de_prototipos</b:URL>
    <b:RefOrder>8</b:RefOrder>
  </b:Source>
  <b:Source>
    <b:Tag>Ion</b:Tag>
    <b:SourceType>InternetSite</b:SourceType>
    <b:Guid>{10FEB221-2BF1-4E87-9770-710615BE10F6}</b:Guid>
    <b:Title>Ionos</b:Title>
    <b:URL>https://www.ionos.es/startupguide/productividad/modelo-en-espiral/</b:URL>
    <b:RefOrder>9</b:RefOrder>
  </b:Source>
  <b:Source>
    <b:Tag>Cic</b:Tag>
    <b:SourceType>InternetSite</b:SourceType>
    <b:Guid>{2D865E3C-A1CA-4BA4-9450-CD97CEDC0114}</b:Guid>
    <b:Title>Ciclo de vida de un sistema de información</b:Title>
    <b:URL>http://ciclosdevidadeunsistemadeinformacion.blogspot.com/</b:URL>
    <b:RefOrder>10</b:RefOrder>
  </b:Source>
  <b:Source>
    <b:Tag>Met</b:Tag>
    <b:SourceType>InternetSite</b:SourceType>
    <b:Guid>{2AC42512-6D90-4C04-BF58-B8B89F3330AD}</b:Guid>
    <b:Title>Metodos de desarrollo de software</b:Title>
    <b:RefOrder>11</b:RefOrder>
  </b:Source>
  <b:Source>
    <b:Tag>Mét</b:Tag>
    <b:SourceType>InternetSite</b:SourceType>
    <b:Guid>{C987EC24-FAEE-4DEC-A059-AF94C9A8B042}</b:Guid>
    <b:Title>Métodos de desarrollo de software</b:Title>
    <b:URL>https://infogram.com/metodos-desarrollo-de-software-1gj725dy18x6p1l</b:URL>
    <b:RefOrder>12</b:RefOrder>
  </b:Source>
  <b:Source>
    <b:Tag>Hel</b:Tag>
    <b:SourceType>InternetSite</b:SourceType>
    <b:Guid>{C1A77F92-1045-41CC-A617-75B6EAC515E3}</b:Guid>
    <b:Title>Heli Sulbaran: paradigmas en el desarrollo de software </b:Title>
    <b:URL>https://helisulbaransistemas.blogspot.com/2014/09/paradigmas-en-el-desarrollo-de-software.html</b:URL>
    <b:RefOrder>13</b:RefOrder>
  </b:Source>
  <b:Source>
    <b:Tag>Sli</b:Tag>
    <b:SourceType>InternetSite</b:SourceType>
    <b:Guid>{E3F05FF9-2F61-4CE8-AD51-DB0760CD9933}</b:Guid>
    <b:Title>Slideshare, paradigmas de la ingenieria de software</b:Title>
    <b:URL>https://es.slideshare.net/Tensor/paradigmas-de-ingenieria-del-software</b:URL>
    <b:RefOrder>14</b:RefOrder>
  </b:Source>
  <b:Source>
    <b:Tag>big</b:Tag>
    <b:SourceType>InternetSite</b:SourceType>
    <b:Guid>{EB08AD98-683B-4C7A-8A18-3D996A271C82}</b:Guid>
    <b:Title>bigdata-analytics, SQL</b:Title>
    <b:URL>https://bigdata-analytics.es/sql/#principales-caracteristicas-de-sql</b:URL>
    <b:RefOrder>15</b:RefOrder>
  </b:Source>
  <b:Source>
    <b:Tag>Cpa</b:Tag>
    <b:SourceType>InternetSite</b:SourceType>
    <b:Guid>{853DBF67-8F12-47FF-9E46-2D4469AB1D39}</b:Guid>
    <b:Title>Cpasula informativa 1, Lenguaje Estructurado de Consulta SQL</b:Title>
    <b:URL>https://iberoamericana.mrooms.net/course/view.php?id=12117&amp;section=5</b:URL>
    <b:RefOrder>16</b:RefOrder>
  </b:Source>
  <b:Source>
    <b:Tag>bra</b:Tag>
    <b:SourceType>InternetSite</b:SourceType>
    <b:Guid>{E3F0A83C-5514-4793-B15A-720D64F1A143}</b:Guid>
    <b:Title>brandominus</b:Title>
    <b:URL>https://brandominus.com/blog/creatividad/manual-sentencias-basicas-en-mysql/</b:URL>
    <b:RefOrder>17</b:RefOrder>
  </b:Source>
  <b:Source>
    <b:Tag>Uni3</b:Tag>
    <b:SourceType>InternetSite</b:SourceType>
    <b:Guid>{80D5BAEC-A422-4BB4-B844-6468A1E4FC1C}</b:Guid>
    <b:Author>
      <b:Author>
        <b:NameList>
          <b:Person>
            <b:Last>Ware</b:Last>
            <b:First>Universidad</b:First>
            <b:Middle>de Salamanca (España). Open Course</b:Middle>
          </b:Person>
        </b:NameList>
      </b:Author>
    </b:Author>
    <b:Title>Gredos, ingenieria de software, principios del diseño de software</b:Title>
    <b:URL>http://ocw.usal.es/ensenanzas-tecnicas/ingenieria-del-software</b:URL>
    <b:RefOrder>18</b:RefOrder>
  </b:Source>
  <b:Source>
    <b:Tag>Wik</b:Tag>
    <b:SourceType>InternetSite</b:SourceType>
    <b:Guid>{A78314A9-0DE4-469D-B83E-A2C0A8E85929}</b:Guid>
    <b:Title>Wikipedia</b:Title>
    <b:URL>https://es.wikipedia.org/wiki/SOLID#Principios_de_dise%C3%B1o_y_desarrollo</b:URL>
    <b:RefOrder>19</b:RefOrder>
  </b:Source>
  <b:Source>
    <b:Tag>Stu</b:Tag>
    <b:SourceType>InternetSite</b:SourceType>
    <b:Guid>{4EF554BB-2EA3-4019-9A37-DAE0A66AF7DA}</b:Guid>
    <b:Title>StuDocu</b:Title>
    <b:URL>https://www.studocu.com/latam/document/universidad-ort-uruguay/diseno-de-aplicaciones-1/resumen-principios-solid-patrones-grasp-y-gof/9259537</b:URL>
    <b:RefOrder>20</b:RefOrder>
  </b:Source>
  <b:Source>
    <b:Tag>Med</b:Tag>
    <b:SourceType>InternetSite</b:SourceType>
    <b:Guid>{6A1E8995-B884-47DB-9EF9-10DA76991433}</b:Guid>
    <b:Title>MedirParaEntender | Data Analytics, SEO &amp; Business intelligence</b:Title>
    <b:URL>https://www.martingaray.com.ar/ux/que-es-el-pensamiento-de-diseno/</b:URL>
    <b:RefOrder>21</b:RefOrder>
  </b:Source>
  <b:Source>
    <b:Tag>Esa</b:Tag>
    <b:SourceType>InternetSite</b:SourceType>
    <b:Guid>{4A8A5882-D651-4444-A327-259CAF3A60DC}</b:Guid>
    <b:Title>Esan,El proceso del Design Thinking: los pasos principales para desarrollarlo</b:Title>
    <b:URL>https://www.esan.edu.pe/apuntes-empresariales/2019/02/el-proceso-del-design-thinking-los-pasos-principales-para-desarrollarlo/</b:URL>
    <b:RefOrder>22</b:RefOrder>
  </b:Source>
  <b:Source>
    <b:Tag>Uni4</b:Tag>
    <b:SourceType>InternetSite</b:SourceType>
    <b:Guid>{0DB2F4A9-FD46-49F8-B543-0C5E895231B3}</b:Guid>
    <b:Title>Unibe, Aseguramiento de la calidad del Software Impulsado por Metodologias Agiles</b:Title>
    <b:URL>https://www.unibe.edu.do/aseguramiento-de-la-calidad-del-software-impulsada-por-metodologias-agiles/</b:URL>
    <b:RefOrder>23</b:RefOrder>
  </b:Source>
  <b:Source>
    <b:Tag>sit</b:Tag>
    <b:SourceType>InternetSite</b:SourceType>
    <b:Guid>{CA207D7D-3041-48A3-8483-56E294E12AD9}</b:Guid>
    <b:Title>sites</b:Title>
    <b:Author>
      <b:Author>
        <b:NameList>
          <b:Person>
            <b:Last>sites</b:Last>
          </b:Person>
        </b:NameList>
      </b:Author>
    </b:Author>
    <b:InternetSiteTitle>sites</b:InternetSiteTitle>
    <b:URL>https://sites.google.com/site/estadisticalasalle/temas-propios-de-estadistica/tecnicas-de-conteo</b:URL>
    <b:RefOrder>24</b:RefOrder>
  </b:Source>
  <b:Source>
    <b:Tag>bec</b:Tag>
    <b:SourceType>InternetSite</b:SourceType>
    <b:Guid>{22B5D8DF-9D03-4D28-BC78-6B2F7DE4E9D9}</b:Guid>
    <b:Title>becas-santande</b:Title>
    <b:InternetSiteTitle>becas-santande</b:InternetSiteTitle>
    <b:URL>https://www.becas-santander.com/es/blog/metodologias-desarrollo-software.html#:~:text=Las%20metodolog%C3%ADas%20%C3%A1giles%20se%20basan,en%20lugar%20de%20grandes%20cambios.</b:URL>
    <b:RefOrder>25</b:RefOrder>
  </b:Source>
  <b:Source>
    <b:Tag>ope</b:Tag>
    <b:SourceType>InternetSite</b:SourceType>
    <b:Guid>{E1B92825-A223-4CA3-86E1-75C174B547B0}</b:Guid>
    <b:Title>openwebinars</b:Title>
    <b:InternetSiteTitle>openwebinars</b:InternetSiteTitle>
    <b:URL>https://openwebinars.net/blog/conoce-las-3-metodologias-agiles-mas-usadas/</b:URL>
    <b:RefOrder>26</b:RefOrder>
  </b:Source>
  <b:Source>
    <b:Tag>rob</b:Tag>
    <b:SourceType>InternetSite</b:SourceType>
    <b:Guid>{615DCBDF-DDF1-442C-ABE2-ACDCF1BD3B0B}</b:Guid>
    <b:Title>robertotouza</b:Title>
    <b:InternetSiteTitle>robertotouza</b:InternetSiteTitle>
    <b:URL>https://robertotouza.com/agile/</b:URL>
    <b:RefOrder>27</b:RefOrder>
  </b:Source>
  <b:Source>
    <b:Tag>rev</b:Tag>
    <b:SourceType>InternetSite</b:SourceType>
    <b:Guid>{30D55462-3AFF-4BB6-8217-B45A7821AF31}</b:Guid>
    <b:Title>revistas.uide.edu.ec</b:Title>
    <b:InternetSiteTitle>revistas.uide.edu.ec</b:InternetSiteTitle>
    <b:URL>https://doi.org/10.33890/innova.v3.n10.2018.651</b:URL>
    <b:RefOrder>28</b:RefOrder>
  </b:Source>
  <b:Source>
    <b:Tag>dia</b:Tag>
    <b:SourceType>InternetSite</b:SourceType>
    <b:Guid>{37BD4D08-BEF0-4478-A213-973B71D9923E}</b:Guid>
    <b:Title>dialnet-unirioja</b:Title>
    <b:InternetSiteTitle>dialnet-unirioja</b:InternetSiteTitle>
    <b:URL>https://dialnet-unirioja-es.ibero.basesdedatosezproxy.com/servlet/articulo?codigo=3692768</b:URL>
    <b:RefOrder>29</b:RefOrder>
  </b:Source>
  <b:Source>
    <b:Tag>Tec</b:Tag>
    <b:SourceType>InternetSite</b:SourceType>
    <b:Guid>{6220A467-3B0F-47AF-9F93-C29EADD49C74}</b:Guid>
    <b:Title>Tecnologias Información </b:Title>
    <b:InternetSiteTitle>Tecnologias Información </b:InternetSiteTitle>
    <b:URL>https://www.tecnologias-informacion.com/procesamientodatos.html</b:URL>
    <b:RefOrder>30</b:RefOrder>
  </b:Source>
  <b:Source>
    <b:Tag>Lag</b:Tag>
    <b:SourceType>InternetSite</b:SourceType>
    <b:Guid>{0313A800-BE6E-4302-822A-975375E8EB06}</b:Guid>
    <b:Title>La guía sencilla para la diagramación de UML y el modelado de la base de datos</b:Title>
    <b:URL>https://www.microsoft.com/es-co/microsoft-365/business-insights-ideas/resources/guide-to-uml-diagramming-and-database-modeling</b:URL>
    <b:RefOrder>31</b:RefOrder>
  </b:Source>
  <b:Source>
    <b:Tag>MAT</b:Tag>
    <b:SourceType>InternetSite</b:SourceType>
    <b:Guid>{21561BC0-E0B1-4022-8831-562461BC5EE4}</b:Guid>
    <b:Title>MA-TEC</b:Title>
    <b:InternetSiteTitle>MA-TEC</b:InternetSiteTitle>
    <b:URL>https://gabeezko.wixsite.com/mate-discretas/66-aplicaciones-de-grafos-y-arboles</b:URL>
    <b:RefOrder>32</b:RefOrder>
  </b:Source>
  <b:Source>
    <b:Tag>wik</b:Tag>
    <b:SourceType>InternetSite</b:SourceType>
    <b:Guid>{42DD3D42-5A1E-47D6-AB73-5096DACDE843}</b:Guid>
    <b:Title>wikipedia</b:Title>
    <b:InternetSiteTitle>wikipedia</b:InternetSiteTitle>
    <b:URL>https://es.wikipedia.org/wiki/Codificaci%C3%B3n_Huffman#:~:text=La%20codificaci%C3%B3n%20Huffman%20es%20un%20m%C3%A9todo%20para%20crear%20c%C3%B3digos%20prefijo,con%20el%20algoritmo%20de%20Huffman.</b:URL>
    <b:RefOrder>33</b:RefOrder>
  </b:Source>
  <b:Source>
    <b:Tag>Est</b:Tag>
    <b:SourceType>InternetSite</b:SourceType>
    <b:Guid>{4C133D3F-E354-4664-A542-40B290EF7C61}</b:Guid>
    <b:Title>Estructura de Datos : Grafos - Fundamentos</b:Title>
    <b:URL>https://www.fceia.unr.edu.ar/estruc/2005/graffund.htm#:~:text=Un%20grafo%20es%20un%20conjunto,conjunto%20de%20arcos%2C%20por%20Ag.</b:URL>
    <b:RefOrder>34</b:RefOrder>
  </b:Source>
  <b:Source>
    <b:Tag>Est1</b:Tag>
    <b:SourceType>InternetSite</b:SourceType>
    <b:Guid>{8B43B461-F3F0-4A8D-A81F-63B81FFA0572}</b:Guid>
    <b:Title>Estructura de datos – Árboles</b:Title>
    <b:URL>https://www.oscarblancarteblog.com/2014/08/22/estructura-de-datos-arboles/</b:URL>
    <b:RefOrder>35</b:RefOrder>
  </b:Source>
  <b:Source>
    <b:Tag>Est2</b:Tag>
    <b:SourceType>InternetSite</b:SourceType>
    <b:Guid>{22C2C935-59FC-439D-9410-29EB5A5BFF8E}</b:Guid>
    <b:Title>Estructura de Datos</b:Title>
    <b:URL>http://estructuradedatos10111248.blogspot.com/</b:URL>
    <b:RefOrder>36</b:RefOrder>
  </b:Source>
  <b:Source>
    <b:Tag>Kha1</b:Tag>
    <b:SourceType>InternetSite</b:SourceType>
    <b:Guid>{EE0A4726-6917-451B-ADD2-1DFC2AF238E3}</b:Guid>
    <b:Title>Khan Academy</b:Title>
    <b:URL>https://es.khanacademy.org/login</b:URL>
    <b:RefOrder>37</b:RefOrder>
  </b:Source>
  <b:Source>
    <b:Tag>con</b:Tag>
    <b:SourceType>InternetSite</b:SourceType>
    <b:Guid>{18F833A6-7921-4A05-866A-43709E6F11D7}</b:Guid>
    <b:Title>concepto, campo magnetico</b:Title>
    <b:URL>https://concepto.de/campo-magnetico/</b:URL>
    <b:RefOrder>38</b:RefOrder>
  </b:Source>
  <b:Source>
    <b:Tag>ele</b:Tag>
    <b:SourceType>InternetSite</b:SourceType>
    <b:Guid>{D069FA7F-8BC0-4013-87C4-8344481D5371}</b:Guid>
    <b:Title>electricidad efectos</b:Title>
    <b:URL>https://juanca231456.wixsite.com/electricidad/efectos</b:URL>
    <b:RefOrder>39</b:RefOrder>
  </b:Source>
  <b:Source>
    <b:Tag>hum</b:Tag>
    <b:SourceType>InternetSite</b:SourceType>
    <b:Guid>{19D368F4-0945-4C94-A214-A6081265B887}</b:Guid>
    <b:Title>humanidades</b:Title>
    <b:URL>https://humanidades.com/campo-magnetico/</b:URL>
    <b:RefOrder>40</b:RefOrder>
  </b:Source>
  <b:Source>
    <b:Tag>fis1</b:Tag>
    <b:SourceType>InternetSite</b:SourceType>
    <b:Guid>{3212E88B-68FC-4102-BD35-195CBACCE505}</b:Guid>
    <b:Title>fisicalab</b:Title>
    <b:URL>https://www.fisicalab.com/apartado/circuitos-electricos</b:URL>
    <b:RefOrder>41</b:RefOrder>
  </b:Source>
  <b:Source>
    <b:Tag>fis2</b:Tag>
    <b:SourceType>InternetSite</b:SourceType>
    <b:Guid>{C1D62989-DA70-408F-B7EB-C29959B0A4CD}</b:Guid>
    <b:Title>fisicalab</b:Title>
    <b:URL>https://www.fisicalab.com/apartado/movimiento-de-cargas</b:URL>
    <b:RefOrder>42</b:RefOrder>
  </b:Source>
  <b:Source>
    <b:Tag>ies</b:Tag>
    <b:SourceType>InternetSite</b:SourceType>
    <b:Guid>{3DA12A1F-CC1D-40F9-988B-D24D159AC9E7}</b:Guid>
    <b:Title>iesportada</b:Title>
    <b:URL>https://iesportada.org/joomla/attachments/article/102/T12_circuitosCC_b.pdf</b:URL>
    <b:RefOrder>43</b:RefOrder>
  </b:Source>
  <b:Source>
    <b:Tag>sia</b:Tag>
    <b:SourceType>InternetSite</b:SourceType>
    <b:Guid>{A36D665D-016E-4B6C-B680-C05DD5630314}</b:Guid>
    <b:Title>siaguanta</b:Title>
    <b:URL>https://siaguanta.com/c-tecnologia/corriente-continua-y-alterna/</b:URL>
    <b:RefOrder>44</b:RefOrder>
  </b:Source>
  <b:Source>
    <b:Tag>wik4</b:Tag>
    <b:SourceType>InternetSite</b:SourceType>
    <b:Guid>{ADEE6B7A-76CD-47CF-97DB-C273DF6AC2DE}</b:Guid>
    <b:Title>wikipedia</b:Title>
    <b:URL>https://es.wikipedia.org/wiki/Energ%C3%ADa_potencial_electrost%C3%A1tica#:~:text=La%20energ%C3%ADa%20potencial%20electrost%C3%A1tica%20o,puntuales%20en%20un%20sistema%20definido.</b:URL>
    <b:RefOrder>45</b:RefOrder>
  </b:Source>
  <b:Source>
    <b:Tag>mon</b:Tag>
    <b:SourceType>InternetSite</b:SourceType>
    <b:Guid>{87A63B02-3DCE-4FC4-9B2E-BDE92B80305F}</b:Guid>
    <b:Title>montes, electrostatica</b:Title>
    <b:URL>https://www2.montes.upm.es/dptos/digfa/cfisica/electro/fuerza_electr.html</b:URL>
    <b:RefOrder>46</b:RefOrder>
  </b:Source>
  <b:Source>
    <b:Tag>you</b:Tag>
    <b:SourceType>InternetSite</b:SourceType>
    <b:Guid>{EFB45216-6BBF-448E-92EC-C6837A82DF4F}</b:Guid>
    <b:Title>youtube, Circuitos de Corriente Continua. Magnitudes Eléctricas. Ley de Ohm. Circuitos Serie y Paralelo.</b:Title>
    <b:URL>https://youtu.be/uwCfmU62bUw</b:URL>
    <b:RefOrder>47</b:RefOrder>
  </b:Source>
  <b:Source>
    <b:Tag>CAP</b:Tag>
    <b:SourceType>InternetSite</b:SourceType>
    <b:Guid>{3397FBF0-E7AF-4987-A82F-94EDDB498405}</b:Guid>
    <b:Title>CAP-III-LEY-DE-GAUSS.pdf</b:Title>
    <b:URL>https://www.uajms.edu.bo/ddf/wp-content/uploads/sites/17/2018/02/CAP-III-LEY-DE-GAUSS.pdf</b:URL>
    <b:RefOrder>48</b:RefOrder>
  </b:Source>
  <b:Source>
    <b:Tag>kha</b:Tag>
    <b:SourceType>InternetSite</b:SourceType>
    <b:Guid>{1A5520E3-082C-4E18-80F4-2E97ABE7F79E}</b:Guid>
    <b:Title>khanacademy</b:Title>
    <b:URL>https://es.khanacademy.org/science/physics/magnetic-forces-and-magnetic-fields/magnetic-flux-faradays-law/a/what-is-magnetic-flux#:~:text=El%20flujo%20magn%C3%A9tico%20es%20una,al%20%C3%A1rea%20particular%20de%20elecci%C3%B3n.</b:URL>
    <b:RefOrder>49</b:RefOrder>
  </b:Source>
  <b:Source>
    <b:Tag>Ley</b:Tag>
    <b:SourceType>InternetSite</b:SourceType>
    <b:Guid>{B7DF59EE-E0AC-4396-9506-EF5A4F9367B1}</b:Guid>
    <b:Title>Ley de Faraday</b:Title>
    <b:URL>http://hyperphysics.phy-astr.gsu.edu/hbasees/electric/farlaw.html</b:URL>
    <b:RefOrder>50</b:RefOrder>
  </b:Source>
  <b:Source>
    <b:Tag>Her18</b:Tag>
    <b:SourceType>Book</b:SourceType>
    <b:Guid>{A24AC833-BC42-4DCA-AF57-A63E4F7C7875}</b:Guid>
    <b:Title>Metodologia de la investigación</b:Title>
    <b:Year>2018</b:Year>
    <b:Publisher>McGraw-Hill Interamericana</b:Publisher>
    <b:Author>
      <b:Author>
        <b:NameList>
          <b:Person>
            <b:Last>Hernandez Sampieri</b:Last>
            <b:First>R.,</b:First>
            <b:Middle>Mendoza Torres</b:Middle>
          </b:Person>
        </b:NameList>
      </b:Author>
    </b:Author>
    <b:RefOrder>1</b:RefOrder>
  </b:Source>
  <b:Source>
    <b:Tag>MarcadorDePosición1</b:Tag>
    <b:SourceType>InternetSite</b:SourceType>
    <b:Guid>{CC8E9E61-058E-47EF-B157-AB93A1FFA5E3}</b:Guid>
    <b:Title>Metodo cientifico</b:Title>
    <b:InternetSiteTitle>Metodo cientifico</b:InternetSiteTitle>
    <b:URL>https://metodocientifico.net/cual-es-la-importancia-del-metodo-cientifico</b:URL>
    <b:RefOrder>4</b:RefOrder>
  </b:Source>
  <b:Source>
    <b:Tag>Con22</b:Tag>
    <b:SourceType>InternetSite</b:SourceType>
    <b:Guid>{EFF7B6AC-97E1-4524-9600-2CF11E21E0FC}</b:Guid>
    <b:Title>Concepto</b:Title>
    <b:InternetSiteTitle>Concepto</b:InternetSiteTitle>
    <b:Year>2022</b:Year>
    <b:Month>junio</b:Month>
    <b:Day>1</b:Day>
    <b:URL>https://concepto.de/ciencia/</b:URL>
    <b:Author>
      <b:Author>
        <b:NameList>
          <b:Person>
            <b:Last>Equipo editorial</b:Last>
            <b:First>Etecé</b:First>
          </b:Person>
        </b:NameList>
      </b:Author>
    </b:Author>
    <b:RefOrder>3</b:RefOrder>
  </b:Source>
  <b:Source>
    <b:Tag>Con21</b:Tag>
    <b:SourceType>InternetSite</b:SourceType>
    <b:Guid>{4E0F5F57-F9B2-4DA8-BCF7-641EF1428B0B}</b:Guid>
    <b:Title>Concepto</b:Title>
    <b:Year>2021</b:Year>
    <b:InternetSiteTitle>Concepto</b:InternetSiteTitle>
    <b:Month>Junio</b:Month>
    <b:Day>14</b:Day>
    <b:URL>https://concepto.de/investigacion/</b:URL>
    <b:Author>
      <b:Author>
        <b:NameList>
          <b:Person>
            <b:Last>Equipo editorial</b:Last>
            <b:First>Etecé</b:First>
          </b:Person>
        </b:NameList>
      </b:Author>
    </b:Author>
    <b:RefOrder>2</b:RefOrder>
  </b:Source>
  <b:Source>
    <b:Tag>FIN</b:Tag>
    <b:SourceType>InternetSite</b:SourceType>
    <b:Guid>{9B9764B7-E60D-48D3-BB9D-C8C90D95DC4B}</b:Guid>
    <b:Title>FINAGRO</b:Title>
    <b:InternetSiteTitle>FINAGRO</b:InternetSiteTitle>
    <b:URL>https://www.finagro.com.co/noticias/sector-agropecuario-del-huila-enfrenta-grandes-retos#:~:text=El%20Huila%20se%20est%C3%A1%20consolidando,de%20suelo%20en%20actividades%20agr%C3%ADcolas.</b:URL>
    <b:RefOrder>1</b:RefOrder>
  </b:Source>
</b:Sources>
</file>

<file path=customXml/itemProps1.xml><?xml version="1.0" encoding="utf-8"?>
<ds:datastoreItem xmlns:ds="http://schemas.openxmlformats.org/officeDocument/2006/customXml" ds:itemID="{F385B34A-A384-4C44-8529-D16773A4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11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 Patiño</dc:creator>
  <cp:keywords/>
  <dc:description/>
  <cp:lastModifiedBy>Alejandro Gomez Patiño</cp:lastModifiedBy>
  <cp:revision>23</cp:revision>
  <cp:lastPrinted>2022-05-04T17:32:00Z</cp:lastPrinted>
  <dcterms:created xsi:type="dcterms:W3CDTF">2023-03-30T15:10:00Z</dcterms:created>
  <dcterms:modified xsi:type="dcterms:W3CDTF">2023-06-08T13:14:00Z</dcterms:modified>
</cp:coreProperties>
</file>