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DF651" w14:textId="6AC63B0F" w:rsidR="00937916" w:rsidRPr="00937916" w:rsidRDefault="00937916" w:rsidP="00937916">
      <w:pPr>
        <w:jc w:val="center"/>
        <w:rPr>
          <w:b/>
          <w:bCs/>
          <w:lang w:val="es-ES"/>
        </w:rPr>
      </w:pPr>
      <w:r w:rsidRPr="00937916">
        <w:rPr>
          <w:b/>
          <w:bCs/>
          <w:lang w:val="es-ES"/>
        </w:rPr>
        <w:drawing>
          <wp:inline distT="0" distB="0" distL="0" distR="0" wp14:anchorId="0E66086D" wp14:editId="680D8C24">
            <wp:extent cx="3017520" cy="1988820"/>
            <wp:effectExtent l="0" t="0" r="0" b="0"/>
            <wp:docPr id="1049382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17520" cy="1988820"/>
                    </a:xfrm>
                    <a:prstGeom prst="rect">
                      <a:avLst/>
                    </a:prstGeom>
                    <a:noFill/>
                    <a:ln>
                      <a:noFill/>
                    </a:ln>
                  </pic:spPr>
                </pic:pic>
              </a:graphicData>
            </a:graphic>
          </wp:inline>
        </w:drawing>
      </w:r>
    </w:p>
    <w:p w14:paraId="5EBF6E85" w14:textId="77777777" w:rsidR="00937916" w:rsidRPr="00937916" w:rsidRDefault="00937916" w:rsidP="00937916">
      <w:pPr>
        <w:jc w:val="center"/>
        <w:rPr>
          <w:b/>
          <w:bCs/>
          <w:lang w:val="es-ES"/>
        </w:rPr>
      </w:pPr>
    </w:p>
    <w:p w14:paraId="70FFD023" w14:textId="77777777" w:rsidR="00937916" w:rsidRPr="00937916" w:rsidRDefault="00937916" w:rsidP="00937916">
      <w:pPr>
        <w:jc w:val="center"/>
        <w:rPr>
          <w:b/>
          <w:bCs/>
          <w:lang w:val="es-ES"/>
        </w:rPr>
      </w:pPr>
      <w:r w:rsidRPr="00937916">
        <w:rPr>
          <w:b/>
          <w:bCs/>
          <w:lang w:val="es-ES"/>
        </w:rPr>
        <w:t xml:space="preserve">Universidad </w:t>
      </w:r>
      <w:proofErr w:type="gramStart"/>
      <w:r w:rsidRPr="00937916">
        <w:rPr>
          <w:b/>
          <w:bCs/>
          <w:lang w:val="es-ES"/>
        </w:rPr>
        <w:t>del magdalena</w:t>
      </w:r>
      <w:proofErr w:type="gramEnd"/>
    </w:p>
    <w:p w14:paraId="20E0B72B" w14:textId="77777777" w:rsidR="00937916" w:rsidRPr="00937916" w:rsidRDefault="00937916" w:rsidP="00937916">
      <w:pPr>
        <w:jc w:val="center"/>
        <w:rPr>
          <w:b/>
          <w:bCs/>
          <w:lang w:val="es-ES"/>
        </w:rPr>
      </w:pPr>
    </w:p>
    <w:p w14:paraId="67DFA830" w14:textId="77777777" w:rsidR="00937916" w:rsidRPr="00937916" w:rsidRDefault="00937916" w:rsidP="00937916">
      <w:pPr>
        <w:jc w:val="center"/>
        <w:rPr>
          <w:b/>
          <w:bCs/>
          <w:lang w:val="es-ES"/>
        </w:rPr>
      </w:pPr>
      <w:r w:rsidRPr="00937916">
        <w:rPr>
          <w:b/>
          <w:bCs/>
          <w:lang w:val="es-ES"/>
        </w:rPr>
        <w:t xml:space="preserve">Facultad de </w:t>
      </w:r>
      <w:proofErr w:type="spellStart"/>
      <w:r w:rsidRPr="00937916">
        <w:rPr>
          <w:b/>
          <w:bCs/>
          <w:lang w:val="es-ES"/>
        </w:rPr>
        <w:t>ingenieria</w:t>
      </w:r>
      <w:proofErr w:type="spellEnd"/>
    </w:p>
    <w:p w14:paraId="0A4422CA" w14:textId="77777777" w:rsidR="00937916" w:rsidRPr="00937916" w:rsidRDefault="00937916" w:rsidP="00937916">
      <w:pPr>
        <w:jc w:val="center"/>
        <w:rPr>
          <w:b/>
          <w:bCs/>
          <w:lang w:val="es-ES"/>
        </w:rPr>
      </w:pPr>
    </w:p>
    <w:p w14:paraId="72F761B1" w14:textId="77777777" w:rsidR="00937916" w:rsidRPr="00937916" w:rsidRDefault="00937916" w:rsidP="00937916">
      <w:pPr>
        <w:jc w:val="center"/>
        <w:rPr>
          <w:b/>
          <w:bCs/>
          <w:lang w:val="es-ES"/>
        </w:rPr>
      </w:pPr>
      <w:r w:rsidRPr="00937916">
        <w:rPr>
          <w:b/>
          <w:bCs/>
          <w:lang w:val="es-ES"/>
        </w:rPr>
        <w:t xml:space="preserve">Hacking </w:t>
      </w:r>
      <w:proofErr w:type="spellStart"/>
      <w:r w:rsidRPr="00937916">
        <w:rPr>
          <w:b/>
          <w:bCs/>
          <w:lang w:val="es-ES"/>
        </w:rPr>
        <w:t>etico</w:t>
      </w:r>
      <w:proofErr w:type="spellEnd"/>
    </w:p>
    <w:p w14:paraId="176BB9FD" w14:textId="77777777" w:rsidR="00937916" w:rsidRPr="00937916" w:rsidRDefault="00937916" w:rsidP="00937916">
      <w:pPr>
        <w:jc w:val="center"/>
        <w:rPr>
          <w:b/>
          <w:bCs/>
          <w:lang w:val="es-ES"/>
        </w:rPr>
      </w:pPr>
    </w:p>
    <w:p w14:paraId="1ACAEDF6" w14:textId="192A4B69" w:rsidR="00937916" w:rsidRPr="00937916" w:rsidRDefault="00937916" w:rsidP="00937916">
      <w:pPr>
        <w:jc w:val="center"/>
        <w:rPr>
          <w:b/>
          <w:bCs/>
          <w:lang w:val="es-ES"/>
        </w:rPr>
      </w:pPr>
      <w:r w:rsidRPr="00937916">
        <w:rPr>
          <w:b/>
          <w:bCs/>
          <w:lang w:val="es-ES"/>
        </w:rPr>
        <w:t xml:space="preserve">Tema: </w:t>
      </w:r>
      <w:r>
        <w:rPr>
          <w:b/>
          <w:bCs/>
          <w:lang w:val="es-ES"/>
        </w:rPr>
        <w:t>Trabajo Final</w:t>
      </w:r>
    </w:p>
    <w:p w14:paraId="7617C20B" w14:textId="77777777" w:rsidR="00937916" w:rsidRPr="00937916" w:rsidRDefault="00937916" w:rsidP="00937916">
      <w:pPr>
        <w:jc w:val="center"/>
        <w:rPr>
          <w:b/>
          <w:bCs/>
          <w:lang w:val="es-ES"/>
        </w:rPr>
      </w:pPr>
    </w:p>
    <w:p w14:paraId="087C0B5F" w14:textId="77777777" w:rsidR="00937916" w:rsidRPr="00937916" w:rsidRDefault="00937916" w:rsidP="00937916">
      <w:pPr>
        <w:jc w:val="center"/>
        <w:rPr>
          <w:b/>
          <w:bCs/>
          <w:lang w:val="es-ES"/>
        </w:rPr>
      </w:pPr>
      <w:r w:rsidRPr="00937916">
        <w:rPr>
          <w:b/>
          <w:bCs/>
          <w:lang w:val="es-ES"/>
        </w:rPr>
        <w:t>Presentado por:</w:t>
      </w:r>
    </w:p>
    <w:p w14:paraId="19CCFA3B" w14:textId="5FA106D5" w:rsidR="00937916" w:rsidRPr="00937916" w:rsidRDefault="00937916" w:rsidP="00937916">
      <w:pPr>
        <w:jc w:val="center"/>
        <w:rPr>
          <w:b/>
          <w:bCs/>
          <w:lang w:val="es-ES"/>
        </w:rPr>
      </w:pPr>
      <w:r w:rsidRPr="00937916">
        <w:rPr>
          <w:b/>
          <w:bCs/>
          <w:lang w:val="es-ES"/>
        </w:rPr>
        <w:t>Jhon Hector Cumplido Pinilla</w:t>
      </w:r>
    </w:p>
    <w:p w14:paraId="67A85E2E" w14:textId="2F995141" w:rsidR="00937916" w:rsidRPr="00937916" w:rsidRDefault="00937916" w:rsidP="00937916">
      <w:pPr>
        <w:jc w:val="center"/>
        <w:rPr>
          <w:b/>
          <w:bCs/>
          <w:u w:val="single"/>
          <w:lang w:val="es-ES"/>
        </w:rPr>
      </w:pPr>
      <w:r>
        <w:rPr>
          <w:b/>
          <w:bCs/>
          <w:lang w:val="es-ES"/>
        </w:rPr>
        <w:t>GitHub</w:t>
      </w:r>
      <w:r w:rsidRPr="00937916">
        <w:rPr>
          <w:b/>
          <w:bCs/>
          <w:lang w:val="es-ES"/>
        </w:rPr>
        <w:t>: https://github.com/JhonHector19/haking26.git</w:t>
      </w:r>
    </w:p>
    <w:p w14:paraId="4132061E" w14:textId="77777777" w:rsidR="00937916" w:rsidRPr="00937916" w:rsidRDefault="00937916" w:rsidP="00937916">
      <w:pPr>
        <w:jc w:val="center"/>
        <w:rPr>
          <w:b/>
          <w:bCs/>
          <w:lang w:val="es-ES"/>
        </w:rPr>
      </w:pPr>
    </w:p>
    <w:p w14:paraId="37218CF5" w14:textId="77777777" w:rsidR="00937916" w:rsidRPr="00937916" w:rsidRDefault="00937916" w:rsidP="00937916">
      <w:pPr>
        <w:jc w:val="center"/>
        <w:rPr>
          <w:b/>
          <w:bCs/>
          <w:lang w:val="es-ES"/>
        </w:rPr>
      </w:pPr>
    </w:p>
    <w:p w14:paraId="1D29679A" w14:textId="77777777" w:rsidR="00937916" w:rsidRPr="00937916" w:rsidRDefault="00937916" w:rsidP="00937916">
      <w:pPr>
        <w:jc w:val="center"/>
        <w:rPr>
          <w:b/>
          <w:bCs/>
          <w:lang w:val="es-ES"/>
        </w:rPr>
      </w:pPr>
      <w:r w:rsidRPr="00937916">
        <w:rPr>
          <w:b/>
          <w:bCs/>
          <w:lang w:val="es-ES"/>
        </w:rPr>
        <w:t>Docente:</w:t>
      </w:r>
    </w:p>
    <w:p w14:paraId="58783531" w14:textId="77777777" w:rsidR="00937916" w:rsidRPr="00937916" w:rsidRDefault="00937916" w:rsidP="00937916">
      <w:pPr>
        <w:jc w:val="center"/>
        <w:rPr>
          <w:b/>
          <w:bCs/>
          <w:lang w:val="es-ES"/>
        </w:rPr>
      </w:pPr>
      <w:r w:rsidRPr="00937916">
        <w:rPr>
          <w:b/>
          <w:bCs/>
          <w:lang w:val="es-ES"/>
        </w:rPr>
        <w:t>Sergio Luis Lubo Argumedo</w:t>
      </w:r>
    </w:p>
    <w:p w14:paraId="169D8620" w14:textId="77777777" w:rsidR="00937916" w:rsidRPr="00937916" w:rsidRDefault="00937916" w:rsidP="00937916">
      <w:pPr>
        <w:jc w:val="center"/>
        <w:rPr>
          <w:b/>
          <w:bCs/>
          <w:lang w:val="es-ES"/>
        </w:rPr>
      </w:pPr>
    </w:p>
    <w:p w14:paraId="342F2DA0" w14:textId="77777777" w:rsidR="00937916" w:rsidRPr="00937916" w:rsidRDefault="00937916" w:rsidP="00937916">
      <w:pPr>
        <w:jc w:val="center"/>
        <w:rPr>
          <w:b/>
          <w:bCs/>
          <w:lang w:val="es-ES"/>
        </w:rPr>
      </w:pPr>
    </w:p>
    <w:p w14:paraId="6D9A9158" w14:textId="07E2F622" w:rsidR="00937916" w:rsidRDefault="00937916" w:rsidP="00937916">
      <w:pPr>
        <w:jc w:val="center"/>
        <w:rPr>
          <w:b/>
          <w:bCs/>
          <w:lang w:val="es-ES"/>
        </w:rPr>
      </w:pPr>
      <w:r w:rsidRPr="00937916">
        <w:rPr>
          <w:b/>
          <w:bCs/>
          <w:lang w:val="es-ES"/>
        </w:rPr>
        <w:t>Fecha:</w:t>
      </w:r>
      <w:r>
        <w:rPr>
          <w:b/>
          <w:bCs/>
          <w:lang w:val="es-ES"/>
        </w:rPr>
        <w:t xml:space="preserve"> 21</w:t>
      </w:r>
      <w:r w:rsidRPr="00937916">
        <w:rPr>
          <w:b/>
          <w:bCs/>
          <w:lang w:val="es-ES"/>
        </w:rPr>
        <w:t>/05</w:t>
      </w:r>
      <w:r>
        <w:rPr>
          <w:b/>
          <w:bCs/>
          <w:lang w:val="es-ES"/>
        </w:rPr>
        <w:t>/26</w:t>
      </w:r>
    </w:p>
    <w:p w14:paraId="55029BD3" w14:textId="1186709A" w:rsidR="003B7673" w:rsidRPr="00937916" w:rsidRDefault="003B7673" w:rsidP="00937916">
      <w:pPr>
        <w:rPr>
          <w:b/>
          <w:bCs/>
          <w:lang w:val="es-ES"/>
        </w:rPr>
      </w:pPr>
      <w:r>
        <w:rPr>
          <w:b/>
          <w:bCs/>
        </w:rPr>
        <w:lastRenderedPageBreak/>
        <w:t>Introducción:</w:t>
      </w:r>
    </w:p>
    <w:p w14:paraId="0B8101C7" w14:textId="5DE31544" w:rsidR="003B7673" w:rsidRDefault="003B7673">
      <w:r>
        <w:t xml:space="preserve">En este proyecto tiene como objetivo realizar un análisis de seguridad sobre </w:t>
      </w:r>
      <w:proofErr w:type="gramStart"/>
      <w:r>
        <w:t>una api</w:t>
      </w:r>
      <w:proofErr w:type="gramEnd"/>
      <w:r>
        <w:t xml:space="preserve"> (</w:t>
      </w:r>
      <w:proofErr w:type="spellStart"/>
      <w:r w:rsidR="00452EAE" w:rsidRPr="00452EAE">
        <w:t>Damn</w:t>
      </w:r>
      <w:proofErr w:type="spellEnd"/>
      <w:r w:rsidR="00452EAE" w:rsidRPr="00452EAE">
        <w:t xml:space="preserve"> Vulnerable </w:t>
      </w:r>
      <w:proofErr w:type="spellStart"/>
      <w:r w:rsidR="00452EAE" w:rsidRPr="00452EAE">
        <w:t>RESTaurant</w:t>
      </w:r>
      <w:proofErr w:type="spellEnd"/>
      <w:r w:rsidR="00452EAE" w:rsidRPr="00452EAE">
        <w:t xml:space="preserve"> API </w:t>
      </w:r>
      <w:proofErr w:type="spellStart"/>
      <w:r w:rsidR="00452EAE" w:rsidRPr="00452EAE">
        <w:t>Game</w:t>
      </w:r>
      <w:proofErr w:type="spellEnd"/>
      <w:r>
        <w:t>), utilizando técnicas tanto ofensivas como defensivas para encontrar, explotar y mitigar las vulnerabilidades encontradas en el sistema.</w:t>
      </w:r>
    </w:p>
    <w:p w14:paraId="4723C813" w14:textId="62E9349B" w:rsidR="00452EAE" w:rsidRDefault="00452EAE">
      <w:r>
        <w:t xml:space="preserve">El entorno de pruebas utilizado es un laboratorio, diseñado para el aprendizaje practico de seguridad. En el desarrollo de laboratorio se hicieron actividades de reconocimiento, análisis de </w:t>
      </w:r>
      <w:proofErr w:type="spellStart"/>
      <w:r>
        <w:t>endponits</w:t>
      </w:r>
      <w:proofErr w:type="spellEnd"/>
      <w:r>
        <w:t>, explotación controlada de vulnerabilidades y correcciones al código para mitigar el problema.</w:t>
      </w:r>
    </w:p>
    <w:p w14:paraId="739E366D" w14:textId="77777777" w:rsidR="00452EAE" w:rsidRDefault="00452EAE">
      <w:pPr>
        <w:rPr>
          <w:b/>
          <w:bCs/>
        </w:rPr>
      </w:pPr>
    </w:p>
    <w:p w14:paraId="5AD5B106" w14:textId="11C953BD" w:rsidR="00452EAE" w:rsidRPr="00452EAE" w:rsidRDefault="00452EAE">
      <w:pPr>
        <w:rPr>
          <w:b/>
          <w:bCs/>
        </w:rPr>
      </w:pPr>
      <w:r w:rsidRPr="00452EAE">
        <w:rPr>
          <w:b/>
          <w:bCs/>
        </w:rPr>
        <w:t>Objetivo General:</w:t>
      </w:r>
    </w:p>
    <w:p w14:paraId="56403AEB" w14:textId="266E15DD" w:rsidR="003B7673" w:rsidRDefault="00452EAE">
      <w:r w:rsidRPr="00452EAE">
        <w:t>Analizar, explotar y mitigar vulnerabilidades presentes en una API vulnerable mediante técnicas de hacking ético y buenas prácticas de seguridad.</w:t>
      </w:r>
    </w:p>
    <w:p w14:paraId="3A0CA2AB" w14:textId="77777777" w:rsidR="00452EAE" w:rsidRDefault="00452EAE">
      <w:pPr>
        <w:rPr>
          <w:b/>
          <w:bCs/>
        </w:rPr>
      </w:pPr>
    </w:p>
    <w:p w14:paraId="7A6AE7C3" w14:textId="48DBF9D8" w:rsidR="00452EAE" w:rsidRPr="00452EAE" w:rsidRDefault="00452EAE">
      <w:pPr>
        <w:rPr>
          <w:b/>
          <w:bCs/>
        </w:rPr>
      </w:pPr>
      <w:r w:rsidRPr="00452EAE">
        <w:rPr>
          <w:b/>
          <w:bCs/>
        </w:rPr>
        <w:t>Objetivos específicos:</w:t>
      </w:r>
    </w:p>
    <w:p w14:paraId="13A0B3F4" w14:textId="4C5C2789" w:rsidR="00452EAE" w:rsidRPr="00452EAE" w:rsidRDefault="00452EAE" w:rsidP="00452EAE">
      <w:pPr>
        <w:pStyle w:val="Prrafodelista"/>
        <w:numPr>
          <w:ilvl w:val="0"/>
          <w:numId w:val="3"/>
        </w:numPr>
      </w:pPr>
      <w:r w:rsidRPr="00452EAE">
        <w:t xml:space="preserve">Identificar vulnerabilidades presentes en los </w:t>
      </w:r>
      <w:proofErr w:type="spellStart"/>
      <w:r w:rsidRPr="00452EAE">
        <w:t>endpoints</w:t>
      </w:r>
      <w:proofErr w:type="spellEnd"/>
      <w:r w:rsidRPr="00452EAE">
        <w:t xml:space="preserve"> de la API. </w:t>
      </w:r>
    </w:p>
    <w:p w14:paraId="172454B6" w14:textId="09311C45" w:rsidR="00452EAE" w:rsidRPr="00452EAE" w:rsidRDefault="00452EAE" w:rsidP="00452EAE">
      <w:pPr>
        <w:pStyle w:val="Prrafodelista"/>
        <w:numPr>
          <w:ilvl w:val="0"/>
          <w:numId w:val="3"/>
        </w:numPr>
      </w:pPr>
      <w:r w:rsidRPr="00452EAE">
        <w:t xml:space="preserve">Explotar vulnerabilidades de forma controlada. </w:t>
      </w:r>
    </w:p>
    <w:p w14:paraId="70998D23" w14:textId="4249013F" w:rsidR="00452EAE" w:rsidRDefault="00452EAE" w:rsidP="00452EAE">
      <w:pPr>
        <w:pStyle w:val="Prrafodelista"/>
        <w:numPr>
          <w:ilvl w:val="0"/>
          <w:numId w:val="3"/>
        </w:numPr>
      </w:pPr>
      <w:r w:rsidRPr="00452EAE">
        <w:t>Clasificar las vulnerabilidades según OWASP API Security Top 10</w:t>
      </w:r>
    </w:p>
    <w:p w14:paraId="6E297E37" w14:textId="77777777" w:rsidR="00452EAE" w:rsidRDefault="00452EAE" w:rsidP="00452EAE">
      <w:pPr>
        <w:pStyle w:val="Prrafodelista"/>
      </w:pPr>
    </w:p>
    <w:p w14:paraId="00ED1861" w14:textId="790AAE74" w:rsidR="00452EAE" w:rsidRDefault="00452EAE" w:rsidP="00452EAE">
      <w:pPr>
        <w:rPr>
          <w:b/>
          <w:bCs/>
        </w:rPr>
      </w:pPr>
      <w:r w:rsidRPr="00452EAE">
        <w:rPr>
          <w:b/>
          <w:bCs/>
        </w:rPr>
        <w:t>Descripción del entorno:</w:t>
      </w:r>
    </w:p>
    <w:p w14:paraId="4D5AE277" w14:textId="146BB8B0" w:rsidR="00452EAE" w:rsidRDefault="00452EAE" w:rsidP="00452EAE">
      <w:r>
        <w:t>Para el desarrollo de la actividad se uso una maquina virtual Kali Linux como entorno de trabajo principal. El laboratorio fue desplegado mediante Docker, permitiendo la ejecución de sus servicios de forma aislada.</w:t>
      </w:r>
    </w:p>
    <w:p w14:paraId="2085A567" w14:textId="09EFF2C1" w:rsidR="00452EAE" w:rsidRPr="00452EAE" w:rsidRDefault="00452EAE" w:rsidP="00452EAE">
      <w:pPr>
        <w:rPr>
          <w:b/>
          <w:bCs/>
        </w:rPr>
      </w:pPr>
      <w:r w:rsidRPr="00452EAE">
        <w:rPr>
          <w:b/>
          <w:bCs/>
        </w:rPr>
        <w:t>Herramientas utilizadas:</w:t>
      </w:r>
    </w:p>
    <w:p w14:paraId="2C17B160" w14:textId="594D00B7" w:rsidR="00452EAE" w:rsidRPr="00452EAE" w:rsidRDefault="00452EAE" w:rsidP="00452EAE">
      <w:pPr>
        <w:pStyle w:val="Prrafodelista"/>
        <w:numPr>
          <w:ilvl w:val="0"/>
          <w:numId w:val="3"/>
        </w:numPr>
      </w:pPr>
      <w:r w:rsidRPr="00452EAE">
        <w:t xml:space="preserve">Kali Linux </w:t>
      </w:r>
    </w:p>
    <w:p w14:paraId="23FC79AE" w14:textId="4D9EE3BC" w:rsidR="00452EAE" w:rsidRPr="00452EAE" w:rsidRDefault="00452EAE" w:rsidP="00452EAE">
      <w:pPr>
        <w:pStyle w:val="Prrafodelista"/>
        <w:numPr>
          <w:ilvl w:val="0"/>
          <w:numId w:val="3"/>
        </w:numPr>
      </w:pPr>
      <w:r w:rsidRPr="00452EAE">
        <w:t xml:space="preserve">Docker y Docker </w:t>
      </w:r>
      <w:proofErr w:type="spellStart"/>
      <w:r w:rsidRPr="00452EAE">
        <w:t>Compose</w:t>
      </w:r>
      <w:proofErr w:type="spellEnd"/>
      <w:r w:rsidRPr="00452EAE">
        <w:t xml:space="preserve"> </w:t>
      </w:r>
    </w:p>
    <w:p w14:paraId="27D4DED4" w14:textId="0C053A99" w:rsidR="00452EAE" w:rsidRPr="00452EAE" w:rsidRDefault="00452EAE" w:rsidP="00452EAE">
      <w:pPr>
        <w:pStyle w:val="Prrafodelista"/>
        <w:numPr>
          <w:ilvl w:val="0"/>
          <w:numId w:val="3"/>
        </w:numPr>
      </w:pPr>
      <w:r w:rsidRPr="00452EAE">
        <w:t xml:space="preserve"> </w:t>
      </w:r>
      <w:proofErr w:type="spellStart"/>
      <w:r w:rsidRPr="00452EAE">
        <w:t>Nmap</w:t>
      </w:r>
      <w:proofErr w:type="spellEnd"/>
      <w:r w:rsidRPr="00452EAE">
        <w:t xml:space="preserve"> </w:t>
      </w:r>
    </w:p>
    <w:p w14:paraId="2C7543F5" w14:textId="247B6516" w:rsidR="00452EAE" w:rsidRPr="00452EAE" w:rsidRDefault="00452EAE" w:rsidP="00452EAE">
      <w:pPr>
        <w:pStyle w:val="Prrafodelista"/>
        <w:numPr>
          <w:ilvl w:val="0"/>
          <w:numId w:val="3"/>
        </w:numPr>
      </w:pPr>
      <w:proofErr w:type="spellStart"/>
      <w:r w:rsidRPr="00452EAE">
        <w:t>Burp</w:t>
      </w:r>
      <w:proofErr w:type="spellEnd"/>
      <w:r w:rsidRPr="00452EAE">
        <w:t xml:space="preserve"> Suite </w:t>
      </w:r>
    </w:p>
    <w:p w14:paraId="25A691A7" w14:textId="0C824FB2" w:rsidR="00452EAE" w:rsidRDefault="00452EAE" w:rsidP="00452EAE">
      <w:pPr>
        <w:pStyle w:val="Prrafodelista"/>
        <w:numPr>
          <w:ilvl w:val="0"/>
          <w:numId w:val="3"/>
        </w:numPr>
      </w:pPr>
      <w:r w:rsidRPr="00452EAE">
        <w:t>Curl</w:t>
      </w:r>
    </w:p>
    <w:p w14:paraId="582F9772" w14:textId="77777777" w:rsidR="00452EAE" w:rsidRPr="00452EAE" w:rsidRDefault="00452EAE" w:rsidP="00452EAE">
      <w:pPr>
        <w:pStyle w:val="Prrafodelista"/>
      </w:pPr>
    </w:p>
    <w:p w14:paraId="2A911EF3" w14:textId="77777777" w:rsidR="00452EAE" w:rsidRDefault="00452EAE">
      <w:pPr>
        <w:rPr>
          <w:b/>
          <w:bCs/>
        </w:rPr>
      </w:pPr>
    </w:p>
    <w:p w14:paraId="44F157D8" w14:textId="179AD95A" w:rsidR="0027507C" w:rsidRDefault="0027507C">
      <w:pPr>
        <w:rPr>
          <w:b/>
          <w:bCs/>
        </w:rPr>
      </w:pPr>
      <w:r w:rsidRPr="0027507C">
        <w:rPr>
          <w:b/>
          <w:bCs/>
        </w:rPr>
        <w:lastRenderedPageBreak/>
        <w:t>Reconocimiento:</w:t>
      </w:r>
    </w:p>
    <w:p w14:paraId="690418FE" w14:textId="0FF0F7E2" w:rsidR="0027507C" w:rsidRDefault="0027507C">
      <w:r>
        <w:t xml:space="preserve">se realizo un escaneo a los puertos utilizando </w:t>
      </w:r>
      <w:proofErr w:type="spellStart"/>
      <w:r>
        <w:t>nmap</w:t>
      </w:r>
      <w:proofErr w:type="spellEnd"/>
      <w:r>
        <w:t xml:space="preserve"> sobre la maquina objetivo con el fin de identificar los servicios expuestos que están asociados a esa </w:t>
      </w:r>
      <w:r w:rsidR="0027122E">
        <w:t>máquina</w:t>
      </w:r>
      <w:r>
        <w:t>.</w:t>
      </w:r>
    </w:p>
    <w:p w14:paraId="274A8D57" w14:textId="34FF65CE" w:rsidR="005D0202" w:rsidRDefault="0027507C">
      <w:r>
        <w:rPr>
          <w:noProof/>
        </w:rPr>
        <w:drawing>
          <wp:inline distT="0" distB="0" distL="0" distR="0" wp14:anchorId="6051C98E" wp14:editId="75BED507">
            <wp:extent cx="5612130" cy="1232535"/>
            <wp:effectExtent l="0" t="0" r="7620" b="5715"/>
            <wp:docPr id="2036984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84159" name=""/>
                    <pic:cNvPicPr/>
                  </pic:nvPicPr>
                  <pic:blipFill>
                    <a:blip r:embed="rId6"/>
                    <a:stretch>
                      <a:fillRect/>
                    </a:stretch>
                  </pic:blipFill>
                  <pic:spPr>
                    <a:xfrm>
                      <a:off x="0" y="0"/>
                      <a:ext cx="5612130" cy="1232535"/>
                    </a:xfrm>
                    <a:prstGeom prst="rect">
                      <a:avLst/>
                    </a:prstGeom>
                  </pic:spPr>
                </pic:pic>
              </a:graphicData>
            </a:graphic>
          </wp:inline>
        </w:drawing>
      </w:r>
    </w:p>
    <w:p w14:paraId="4DBEE636" w14:textId="16089CB5" w:rsidR="0027507C" w:rsidRDefault="0027122E">
      <w:r>
        <w:t>Después</w:t>
      </w:r>
      <w:r w:rsidR="0027507C">
        <w:t xml:space="preserve"> se realizo un escaneo especifico sobre el puerto 8091 para poder identificar </w:t>
      </w:r>
      <w:r>
        <w:t>el servicio expuesto.</w:t>
      </w:r>
    </w:p>
    <w:p w14:paraId="7F8FFF99" w14:textId="7816D197" w:rsidR="0027507C" w:rsidRDefault="0027507C">
      <w:r>
        <w:rPr>
          <w:noProof/>
        </w:rPr>
        <w:drawing>
          <wp:inline distT="0" distB="0" distL="0" distR="0" wp14:anchorId="1E737DCD" wp14:editId="46A161C8">
            <wp:extent cx="5612130" cy="1177290"/>
            <wp:effectExtent l="0" t="0" r="7620" b="3810"/>
            <wp:docPr id="107493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3085" name=""/>
                    <pic:cNvPicPr/>
                  </pic:nvPicPr>
                  <pic:blipFill>
                    <a:blip r:embed="rId7"/>
                    <a:stretch>
                      <a:fillRect/>
                    </a:stretch>
                  </pic:blipFill>
                  <pic:spPr>
                    <a:xfrm>
                      <a:off x="0" y="0"/>
                      <a:ext cx="5612130" cy="1177290"/>
                    </a:xfrm>
                    <a:prstGeom prst="rect">
                      <a:avLst/>
                    </a:prstGeom>
                  </pic:spPr>
                </pic:pic>
              </a:graphicData>
            </a:graphic>
          </wp:inline>
        </w:drawing>
      </w:r>
    </w:p>
    <w:p w14:paraId="04B439BE" w14:textId="7E69CC34" w:rsidR="0027122E" w:rsidRDefault="0027122E" w:rsidP="0027122E">
      <w:r>
        <w:t xml:space="preserve">Como resultados tenemos que hay un servicio HTTP que </w:t>
      </w:r>
      <w:proofErr w:type="spellStart"/>
      <w:r>
        <w:t>esta</w:t>
      </w:r>
      <w:proofErr w:type="spellEnd"/>
      <w:r>
        <w:t xml:space="preserve"> corriendo en el puerto 8091</w:t>
      </w:r>
      <w:r>
        <w:t xml:space="preserve">, utilizando </w:t>
      </w:r>
      <w:proofErr w:type="spellStart"/>
      <w:r>
        <w:t>uvicorn</w:t>
      </w:r>
      <w:proofErr w:type="spellEnd"/>
      <w:r>
        <w:t xml:space="preserve"> como servidor ASGI para aplicaciones Python.</w:t>
      </w:r>
    </w:p>
    <w:p w14:paraId="17EBFB5D" w14:textId="77777777" w:rsidR="0027122E" w:rsidRDefault="0027122E" w:rsidP="0027122E"/>
    <w:p w14:paraId="2E9E39BA" w14:textId="3A1B7094" w:rsidR="0027122E" w:rsidRDefault="00294F0D" w:rsidP="0027122E">
      <w:r>
        <w:rPr>
          <w:noProof/>
        </w:rPr>
        <w:drawing>
          <wp:inline distT="0" distB="0" distL="0" distR="0" wp14:anchorId="49BAAF83" wp14:editId="7AD2DE2A">
            <wp:extent cx="5612130" cy="3156585"/>
            <wp:effectExtent l="0" t="0" r="7620" b="5715"/>
            <wp:docPr id="1523968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68837" name=""/>
                    <pic:cNvPicPr/>
                  </pic:nvPicPr>
                  <pic:blipFill>
                    <a:blip r:embed="rId8"/>
                    <a:stretch>
                      <a:fillRect/>
                    </a:stretch>
                  </pic:blipFill>
                  <pic:spPr>
                    <a:xfrm>
                      <a:off x="0" y="0"/>
                      <a:ext cx="5612130" cy="3156585"/>
                    </a:xfrm>
                    <a:prstGeom prst="rect">
                      <a:avLst/>
                    </a:prstGeom>
                  </pic:spPr>
                </pic:pic>
              </a:graphicData>
            </a:graphic>
          </wp:inline>
        </w:drawing>
      </w:r>
    </w:p>
    <w:p w14:paraId="0C156080" w14:textId="3F843954" w:rsidR="00294F0D" w:rsidRDefault="00294F0D" w:rsidP="0027122E">
      <w:proofErr w:type="spellStart"/>
      <w:r>
        <w:lastRenderedPageBreak/>
        <w:t>Podimos</w:t>
      </w:r>
      <w:proofErr w:type="spellEnd"/>
      <w:r>
        <w:t xml:space="preserve"> </w:t>
      </w:r>
      <w:proofErr w:type="gramStart"/>
      <w:r>
        <w:t>confirmar</w:t>
      </w:r>
      <w:proofErr w:type="gramEnd"/>
      <w:r>
        <w:t xml:space="preserve"> que el servidor http identificado en el escaneo anterior es accesible desde la red local, permitiendo la interacción con </w:t>
      </w:r>
      <w:proofErr w:type="gramStart"/>
      <w:r>
        <w:t>la api</w:t>
      </w:r>
      <w:proofErr w:type="gramEnd"/>
      <w:r>
        <w:t>.</w:t>
      </w:r>
    </w:p>
    <w:p w14:paraId="637B26C3" w14:textId="79AF456B" w:rsidR="001969AC" w:rsidRDefault="001969AC" w:rsidP="0027122E">
      <w:r>
        <w:t xml:space="preserve">Donde se visualizan los distintos </w:t>
      </w:r>
      <w:proofErr w:type="spellStart"/>
      <w:r>
        <w:t>endpoints</w:t>
      </w:r>
      <w:proofErr w:type="spellEnd"/>
      <w:r>
        <w:t xml:space="preserve"> disponibles, métodos HTTP y funcionalidades </w:t>
      </w:r>
      <w:proofErr w:type="spellStart"/>
      <w:r>
        <w:t>criticas</w:t>
      </w:r>
      <w:proofErr w:type="spellEnd"/>
      <w:r>
        <w:t xml:space="preserve"> del sistema.</w:t>
      </w:r>
    </w:p>
    <w:p w14:paraId="21B81B83" w14:textId="77777777" w:rsidR="004E5D7D" w:rsidRDefault="004E5D7D" w:rsidP="0027122E"/>
    <w:p w14:paraId="2377398E" w14:textId="2480B0FD" w:rsidR="00044887" w:rsidRDefault="00044887">
      <w:pPr>
        <w:rPr>
          <w:b/>
          <w:bCs/>
        </w:rPr>
      </w:pPr>
      <w:r>
        <w:rPr>
          <w:b/>
          <w:bCs/>
        </w:rPr>
        <w:t>Vulnerabilidades:</w:t>
      </w:r>
    </w:p>
    <w:p w14:paraId="7F056FBF" w14:textId="6B2B823D" w:rsidR="00044887" w:rsidRPr="009A2F27" w:rsidRDefault="00044887" w:rsidP="00044887">
      <w:pPr>
        <w:pStyle w:val="Prrafodelista"/>
        <w:numPr>
          <w:ilvl w:val="0"/>
          <w:numId w:val="1"/>
        </w:numPr>
        <w:rPr>
          <w:b/>
          <w:bCs/>
        </w:rPr>
      </w:pPr>
      <w:r w:rsidRPr="009A2F27">
        <w:rPr>
          <w:b/>
          <w:bCs/>
        </w:rPr>
        <w:t>Descripción</w:t>
      </w:r>
    </w:p>
    <w:p w14:paraId="7A95EA80" w14:textId="068B7445" w:rsidR="00044887" w:rsidRDefault="00044887" w:rsidP="00044887">
      <w:pPr>
        <w:pStyle w:val="Prrafodelista"/>
      </w:pPr>
      <w:r>
        <w:t>Durante el</w:t>
      </w:r>
      <w:r w:rsidR="009A2F27">
        <w:t xml:space="preserve"> análisis de los </w:t>
      </w:r>
      <w:proofErr w:type="spellStart"/>
      <w:r w:rsidR="009A2F27">
        <w:t>endpoints</w:t>
      </w:r>
      <w:proofErr w:type="spellEnd"/>
      <w:r w:rsidR="009A2F27">
        <w:t xml:space="preserve"> en </w:t>
      </w:r>
      <w:proofErr w:type="gramStart"/>
      <w:r w:rsidR="009A2F27">
        <w:t>la api</w:t>
      </w:r>
      <w:proofErr w:type="gramEnd"/>
      <w:r w:rsidR="009A2F27">
        <w:t xml:space="preserve"> se identifico una vulnerabilidad relacionada con el control de acceso sobre funciones administrativas. La función que se encarga de eliminar productos del menú permitía borrar sin importar el tipo de usuario que lo hiciera. </w:t>
      </w:r>
    </w:p>
    <w:p w14:paraId="04AADED1" w14:textId="3B74739A" w:rsidR="009A2F27" w:rsidRDefault="009A2F27" w:rsidP="00044887">
      <w:pPr>
        <w:pStyle w:val="Prrafodelista"/>
      </w:pPr>
    </w:p>
    <w:p w14:paraId="3E9C0D22" w14:textId="2EB8D4CC" w:rsidR="009A2F27" w:rsidRDefault="009A2F27" w:rsidP="00044887">
      <w:pPr>
        <w:pStyle w:val="Prrafodelista"/>
      </w:pPr>
      <w:r w:rsidRPr="009A2F27">
        <w:rPr>
          <w:b/>
          <w:bCs/>
        </w:rPr>
        <w:t>Categoría OWASP:</w:t>
      </w:r>
      <w:r>
        <w:t xml:space="preserve"> Broken </w:t>
      </w:r>
      <w:proofErr w:type="spellStart"/>
      <w:r>
        <w:t>Funtion</w:t>
      </w:r>
      <w:proofErr w:type="spellEnd"/>
      <w:r>
        <w:t xml:space="preserve"> Level </w:t>
      </w:r>
      <w:proofErr w:type="spellStart"/>
      <w:r>
        <w:t>Authorizatión</w:t>
      </w:r>
      <w:proofErr w:type="spellEnd"/>
      <w:r>
        <w:t xml:space="preserve"> </w:t>
      </w:r>
    </w:p>
    <w:p w14:paraId="3895F051" w14:textId="48410F56" w:rsidR="009A2F27" w:rsidRDefault="009A2F27" w:rsidP="00044887">
      <w:pPr>
        <w:pStyle w:val="Prrafodelista"/>
      </w:pPr>
      <w:r>
        <w:rPr>
          <w:b/>
          <w:bCs/>
        </w:rPr>
        <w:t>Riesgos:</w:t>
      </w:r>
    </w:p>
    <w:p w14:paraId="34E5B7CF" w14:textId="21CEBCAA" w:rsidR="009A2F27" w:rsidRDefault="009A2F27" w:rsidP="009A2F27">
      <w:pPr>
        <w:pStyle w:val="Prrafodelista"/>
        <w:numPr>
          <w:ilvl w:val="0"/>
          <w:numId w:val="2"/>
        </w:numPr>
      </w:pPr>
      <w:r>
        <w:t>Eliminar productos del menú</w:t>
      </w:r>
    </w:p>
    <w:p w14:paraId="16AAF756" w14:textId="3DFC393C" w:rsidR="009A2F27" w:rsidRDefault="009A2F27" w:rsidP="009A2F27">
      <w:pPr>
        <w:pStyle w:val="Prrafodelista"/>
        <w:numPr>
          <w:ilvl w:val="0"/>
          <w:numId w:val="2"/>
        </w:numPr>
      </w:pPr>
      <w:r>
        <w:t>Alterar información del sistema</w:t>
      </w:r>
    </w:p>
    <w:p w14:paraId="1755C3D0" w14:textId="51C744BC" w:rsidR="009A2F27" w:rsidRDefault="009A2F27" w:rsidP="009A2F27">
      <w:pPr>
        <w:pStyle w:val="Prrafodelista"/>
        <w:numPr>
          <w:ilvl w:val="0"/>
          <w:numId w:val="2"/>
        </w:numPr>
      </w:pPr>
      <w:r>
        <w:t xml:space="preserve">Afectar la disponibilidad de la </w:t>
      </w:r>
      <w:proofErr w:type="gramStart"/>
      <w:r>
        <w:t>app</w:t>
      </w:r>
      <w:proofErr w:type="gramEnd"/>
    </w:p>
    <w:p w14:paraId="1CEA94E2" w14:textId="280B9AD8" w:rsidR="009A2F27" w:rsidRDefault="009A2F27" w:rsidP="009A2F27">
      <w:pPr>
        <w:pStyle w:val="Prrafodelista"/>
        <w:numPr>
          <w:ilvl w:val="0"/>
          <w:numId w:val="2"/>
        </w:numPr>
      </w:pPr>
      <w:r>
        <w:t>Perdida de información</w:t>
      </w:r>
    </w:p>
    <w:p w14:paraId="70AE85E4" w14:textId="796E5F69" w:rsidR="00CC58A1" w:rsidRPr="00CC58A1" w:rsidRDefault="00CC58A1" w:rsidP="00CC58A1">
      <w:pPr>
        <w:ind w:left="720"/>
        <w:rPr>
          <w:b/>
          <w:bCs/>
        </w:rPr>
      </w:pPr>
      <w:r w:rsidRPr="00CC58A1">
        <w:rPr>
          <w:b/>
          <w:bCs/>
        </w:rPr>
        <w:t>Impacto potencial:</w:t>
      </w:r>
    </w:p>
    <w:p w14:paraId="6E0D01C4" w14:textId="6B08E601" w:rsidR="00CC58A1" w:rsidRPr="00CC58A1" w:rsidRDefault="00CC58A1" w:rsidP="009A2F27">
      <w:pPr>
        <w:ind w:left="720"/>
      </w:pPr>
      <w:r>
        <w:t>Esta vulnerabilidad puede permitir que cualquier usuario modifique o elimine la información importante del sistema, lo que puede afectar la operación del sistema.</w:t>
      </w:r>
    </w:p>
    <w:p w14:paraId="18422EC5" w14:textId="1A4F44BF" w:rsidR="009A2F27" w:rsidRPr="009A2F27" w:rsidRDefault="009A2F27" w:rsidP="009A2F27">
      <w:pPr>
        <w:ind w:left="720"/>
        <w:rPr>
          <w:b/>
          <w:bCs/>
        </w:rPr>
      </w:pPr>
      <w:r w:rsidRPr="009A2F27">
        <w:rPr>
          <w:b/>
          <w:bCs/>
        </w:rPr>
        <w:t>Evidencia:</w:t>
      </w:r>
    </w:p>
    <w:p w14:paraId="6828F2A9" w14:textId="0F94AB65" w:rsidR="00044887" w:rsidRDefault="00044887">
      <w:r w:rsidRPr="00044887">
        <w:drawing>
          <wp:inline distT="0" distB="0" distL="0" distR="0" wp14:anchorId="557FF0BF" wp14:editId="5B861655">
            <wp:extent cx="5612130" cy="1494790"/>
            <wp:effectExtent l="0" t="0" r="7620" b="0"/>
            <wp:docPr id="644075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75641" name=""/>
                    <pic:cNvPicPr/>
                  </pic:nvPicPr>
                  <pic:blipFill>
                    <a:blip r:embed="rId9"/>
                    <a:stretch>
                      <a:fillRect/>
                    </a:stretch>
                  </pic:blipFill>
                  <pic:spPr>
                    <a:xfrm>
                      <a:off x="0" y="0"/>
                      <a:ext cx="5612130" cy="1494790"/>
                    </a:xfrm>
                    <a:prstGeom prst="rect">
                      <a:avLst/>
                    </a:prstGeom>
                  </pic:spPr>
                </pic:pic>
              </a:graphicData>
            </a:graphic>
          </wp:inline>
        </w:drawing>
      </w:r>
    </w:p>
    <w:p w14:paraId="05FAB479" w14:textId="7A6EE496" w:rsidR="00044887" w:rsidRDefault="00044887">
      <w:r>
        <w:t>Se eliminan productos del menú</w:t>
      </w:r>
    </w:p>
    <w:p w14:paraId="262D968A" w14:textId="3DF7ECE0" w:rsidR="00044887" w:rsidRDefault="00044887">
      <w:r w:rsidRPr="00044887">
        <w:lastRenderedPageBreak/>
        <w:drawing>
          <wp:inline distT="0" distB="0" distL="0" distR="0" wp14:anchorId="6B47154E" wp14:editId="79434039">
            <wp:extent cx="5612130" cy="1487170"/>
            <wp:effectExtent l="0" t="0" r="7620" b="0"/>
            <wp:docPr id="1764146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46937" name=""/>
                    <pic:cNvPicPr/>
                  </pic:nvPicPr>
                  <pic:blipFill>
                    <a:blip r:embed="rId10"/>
                    <a:stretch>
                      <a:fillRect/>
                    </a:stretch>
                  </pic:blipFill>
                  <pic:spPr>
                    <a:xfrm>
                      <a:off x="0" y="0"/>
                      <a:ext cx="5612130" cy="1487170"/>
                    </a:xfrm>
                    <a:prstGeom prst="rect">
                      <a:avLst/>
                    </a:prstGeom>
                  </pic:spPr>
                </pic:pic>
              </a:graphicData>
            </a:graphic>
          </wp:inline>
        </w:drawing>
      </w:r>
    </w:p>
    <w:p w14:paraId="41BCD0AF" w14:textId="058FB401" w:rsidR="00044887" w:rsidRPr="001F121A" w:rsidRDefault="00044887">
      <w:r w:rsidRPr="001F121A">
        <w:t xml:space="preserve">Se soluciona agregando esta línea </w:t>
      </w:r>
    </w:p>
    <w:p w14:paraId="312D3C06" w14:textId="45154863" w:rsidR="00CC58A1" w:rsidRDefault="00CC58A1">
      <w:r w:rsidRPr="00CC58A1">
        <w:drawing>
          <wp:inline distT="0" distB="0" distL="0" distR="0" wp14:anchorId="5C86E7E9" wp14:editId="56933799">
            <wp:extent cx="5612130" cy="1049020"/>
            <wp:effectExtent l="0" t="0" r="7620" b="0"/>
            <wp:docPr id="1573745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45461" name=""/>
                    <pic:cNvPicPr/>
                  </pic:nvPicPr>
                  <pic:blipFill>
                    <a:blip r:embed="rId11"/>
                    <a:stretch>
                      <a:fillRect/>
                    </a:stretch>
                  </pic:blipFill>
                  <pic:spPr>
                    <a:xfrm>
                      <a:off x="0" y="0"/>
                      <a:ext cx="5612130" cy="1049020"/>
                    </a:xfrm>
                    <a:prstGeom prst="rect">
                      <a:avLst/>
                    </a:prstGeom>
                  </pic:spPr>
                </pic:pic>
              </a:graphicData>
            </a:graphic>
          </wp:inline>
        </w:drawing>
      </w:r>
    </w:p>
    <w:p w14:paraId="2C354FB9" w14:textId="77777777" w:rsidR="00F967D7" w:rsidRDefault="00F967D7"/>
    <w:p w14:paraId="7CC2ADC5" w14:textId="63FAEBCF" w:rsidR="00CC58A1" w:rsidRDefault="00CC58A1">
      <w:r w:rsidRPr="00CC58A1">
        <w:drawing>
          <wp:inline distT="0" distB="0" distL="0" distR="0" wp14:anchorId="00A71849" wp14:editId="36E0BC68">
            <wp:extent cx="5612130" cy="2098040"/>
            <wp:effectExtent l="0" t="0" r="7620" b="0"/>
            <wp:docPr id="126048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8816" name=""/>
                    <pic:cNvPicPr/>
                  </pic:nvPicPr>
                  <pic:blipFill>
                    <a:blip r:embed="rId12"/>
                    <a:stretch>
                      <a:fillRect/>
                    </a:stretch>
                  </pic:blipFill>
                  <pic:spPr>
                    <a:xfrm>
                      <a:off x="0" y="0"/>
                      <a:ext cx="5612130" cy="2098040"/>
                    </a:xfrm>
                    <a:prstGeom prst="rect">
                      <a:avLst/>
                    </a:prstGeom>
                  </pic:spPr>
                </pic:pic>
              </a:graphicData>
            </a:graphic>
          </wp:inline>
        </w:drawing>
      </w:r>
    </w:p>
    <w:p w14:paraId="7ECF42EB" w14:textId="77777777" w:rsidR="00F967D7" w:rsidRDefault="00F967D7"/>
    <w:p w14:paraId="5D0123C1" w14:textId="4D266313" w:rsidR="00DF1E26" w:rsidRDefault="00DF1E26" w:rsidP="00DF1E26"/>
    <w:p w14:paraId="290BD7DB" w14:textId="60BFDD29" w:rsidR="00DF1E26" w:rsidRPr="00974B25" w:rsidRDefault="00DF1E26" w:rsidP="00DF1E26">
      <w:pPr>
        <w:pStyle w:val="Prrafodelista"/>
        <w:numPr>
          <w:ilvl w:val="0"/>
          <w:numId w:val="1"/>
        </w:numPr>
        <w:rPr>
          <w:b/>
          <w:bCs/>
        </w:rPr>
      </w:pPr>
      <w:r w:rsidRPr="00974B25">
        <w:rPr>
          <w:b/>
          <w:bCs/>
        </w:rPr>
        <w:t>Descripción:</w:t>
      </w:r>
    </w:p>
    <w:p w14:paraId="4D298023" w14:textId="77777777" w:rsidR="00DF1E26" w:rsidRDefault="00DF1E26" w:rsidP="00DF1E26">
      <w:pPr>
        <w:pStyle w:val="Prrafodelista"/>
      </w:pPr>
      <w:r>
        <w:t xml:space="preserve">Durante el análisis de los </w:t>
      </w:r>
      <w:proofErr w:type="spellStart"/>
      <w:r>
        <w:t>endpoints</w:t>
      </w:r>
      <w:proofErr w:type="spellEnd"/>
      <w:r>
        <w:t xml:space="preserve"> en </w:t>
      </w:r>
      <w:proofErr w:type="gramStart"/>
      <w:r>
        <w:t>la api</w:t>
      </w:r>
      <w:proofErr w:type="gramEnd"/>
      <w:r>
        <w:t xml:space="preserve"> se pudo identificar una vulnerabilidad la cual permite que un usuario pueda modificar la información que pertenece a otro usuario.</w:t>
      </w:r>
    </w:p>
    <w:p w14:paraId="5BDE344A" w14:textId="77777777" w:rsidR="00DF1E26" w:rsidRDefault="00DF1E26" w:rsidP="00DF1E26">
      <w:pPr>
        <w:pStyle w:val="Prrafodelista"/>
      </w:pPr>
    </w:p>
    <w:p w14:paraId="423A8CD9" w14:textId="0193DA70" w:rsidR="00DF1E26" w:rsidRDefault="00DF1E26" w:rsidP="00DF1E26">
      <w:pPr>
        <w:pStyle w:val="Prrafodelista"/>
        <w:rPr>
          <w:b/>
          <w:bCs/>
        </w:rPr>
      </w:pPr>
      <w:r>
        <w:t xml:space="preserve"> </w:t>
      </w:r>
      <w:r w:rsidRPr="009A2F27">
        <w:rPr>
          <w:b/>
          <w:bCs/>
        </w:rPr>
        <w:t>Categoría OWASP:</w:t>
      </w:r>
      <w:r>
        <w:rPr>
          <w:b/>
          <w:bCs/>
        </w:rPr>
        <w:t xml:space="preserve"> </w:t>
      </w:r>
      <w:proofErr w:type="spellStart"/>
      <w:r>
        <w:rPr>
          <w:b/>
          <w:bCs/>
        </w:rPr>
        <w:t>broken</w:t>
      </w:r>
      <w:proofErr w:type="spellEnd"/>
      <w:r>
        <w:rPr>
          <w:b/>
          <w:bCs/>
        </w:rPr>
        <w:t xml:space="preserve"> </w:t>
      </w:r>
      <w:proofErr w:type="spellStart"/>
      <w:r>
        <w:rPr>
          <w:b/>
          <w:bCs/>
        </w:rPr>
        <w:t>object</w:t>
      </w:r>
      <w:proofErr w:type="spellEnd"/>
      <w:r>
        <w:rPr>
          <w:b/>
          <w:bCs/>
        </w:rPr>
        <w:t xml:space="preserve"> </w:t>
      </w:r>
      <w:proofErr w:type="spellStart"/>
      <w:r>
        <w:rPr>
          <w:b/>
          <w:bCs/>
        </w:rPr>
        <w:t>level</w:t>
      </w:r>
      <w:proofErr w:type="spellEnd"/>
      <w:r>
        <w:rPr>
          <w:b/>
          <w:bCs/>
        </w:rPr>
        <w:t xml:space="preserve"> </w:t>
      </w:r>
      <w:proofErr w:type="spellStart"/>
      <w:r>
        <w:rPr>
          <w:b/>
          <w:bCs/>
        </w:rPr>
        <w:t>authorization</w:t>
      </w:r>
      <w:proofErr w:type="spellEnd"/>
    </w:p>
    <w:p w14:paraId="73585375" w14:textId="77777777" w:rsidR="00974B25" w:rsidRDefault="00974B25" w:rsidP="00DF1E26">
      <w:pPr>
        <w:pStyle w:val="Prrafodelista"/>
      </w:pPr>
    </w:p>
    <w:p w14:paraId="09CDE584" w14:textId="77777777" w:rsidR="00974B25" w:rsidRDefault="00974B25" w:rsidP="00974B25">
      <w:pPr>
        <w:pStyle w:val="Prrafodelista"/>
        <w:rPr>
          <w:b/>
          <w:bCs/>
        </w:rPr>
      </w:pPr>
      <w:r>
        <w:rPr>
          <w:b/>
          <w:bCs/>
        </w:rPr>
        <w:t>Riesgos:</w:t>
      </w:r>
    </w:p>
    <w:p w14:paraId="5ADCA77D" w14:textId="691BC159" w:rsidR="00974B25" w:rsidRPr="00974B25" w:rsidRDefault="00974B25" w:rsidP="00974B25">
      <w:pPr>
        <w:pStyle w:val="Prrafodelista"/>
        <w:numPr>
          <w:ilvl w:val="0"/>
          <w:numId w:val="2"/>
        </w:numPr>
        <w:rPr>
          <w:b/>
          <w:bCs/>
        </w:rPr>
      </w:pPr>
      <w:r>
        <w:t>Alterar perfiles de otros usuarios</w:t>
      </w:r>
    </w:p>
    <w:p w14:paraId="5B548A45" w14:textId="6F76DE12" w:rsidR="00974B25" w:rsidRPr="00974B25" w:rsidRDefault="00974B25" w:rsidP="00974B25">
      <w:pPr>
        <w:pStyle w:val="Prrafodelista"/>
        <w:numPr>
          <w:ilvl w:val="0"/>
          <w:numId w:val="2"/>
        </w:numPr>
        <w:rPr>
          <w:b/>
          <w:bCs/>
        </w:rPr>
      </w:pPr>
      <w:r>
        <w:lastRenderedPageBreak/>
        <w:t>Compromete la integridad de la información</w:t>
      </w:r>
    </w:p>
    <w:p w14:paraId="27B21A54" w14:textId="77777777" w:rsidR="00974B25" w:rsidRDefault="00974B25" w:rsidP="00974B25">
      <w:pPr>
        <w:rPr>
          <w:b/>
          <w:bCs/>
        </w:rPr>
      </w:pPr>
    </w:p>
    <w:p w14:paraId="247E3E63" w14:textId="78CF001D" w:rsidR="00974B25" w:rsidRDefault="00974B25" w:rsidP="00974B25">
      <w:pPr>
        <w:ind w:left="708"/>
        <w:rPr>
          <w:b/>
          <w:bCs/>
        </w:rPr>
      </w:pPr>
      <w:r>
        <w:rPr>
          <w:b/>
          <w:bCs/>
        </w:rPr>
        <w:t>Impacto potencial</w:t>
      </w:r>
    </w:p>
    <w:p w14:paraId="0B7B5E7D" w14:textId="16E48F32" w:rsidR="00974B25" w:rsidRDefault="00974B25" w:rsidP="00974B25">
      <w:pPr>
        <w:ind w:left="708"/>
      </w:pPr>
      <w:r>
        <w:t>Explotar esta vulnerabilidad compromete directamente la integridad y confidencialidad de los datos almacenados en el sistema.</w:t>
      </w:r>
    </w:p>
    <w:p w14:paraId="5FC13525" w14:textId="1D0A6F1A" w:rsidR="001F121A" w:rsidRPr="001F121A" w:rsidRDefault="001F121A" w:rsidP="00974B25">
      <w:pPr>
        <w:ind w:left="708"/>
        <w:rPr>
          <w:b/>
          <w:bCs/>
        </w:rPr>
      </w:pPr>
      <w:r w:rsidRPr="001F121A">
        <w:rPr>
          <w:b/>
          <w:bCs/>
        </w:rPr>
        <w:t>Evidencia:</w:t>
      </w:r>
    </w:p>
    <w:p w14:paraId="764885F1" w14:textId="681BB3CE" w:rsidR="00F967D7" w:rsidRPr="00974B25" w:rsidRDefault="00F967D7" w:rsidP="00974B25">
      <w:pPr>
        <w:pStyle w:val="Prrafodelista"/>
        <w:rPr>
          <w:b/>
          <w:bCs/>
        </w:rPr>
      </w:pPr>
      <w:r w:rsidRPr="00F967D7">
        <w:drawing>
          <wp:inline distT="0" distB="0" distL="0" distR="0" wp14:anchorId="0861E8D1" wp14:editId="3DC0623D">
            <wp:extent cx="5612130" cy="587375"/>
            <wp:effectExtent l="0" t="0" r="7620" b="3175"/>
            <wp:docPr id="92944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4889" name=""/>
                    <pic:cNvPicPr/>
                  </pic:nvPicPr>
                  <pic:blipFill>
                    <a:blip r:embed="rId13"/>
                    <a:stretch>
                      <a:fillRect/>
                    </a:stretch>
                  </pic:blipFill>
                  <pic:spPr>
                    <a:xfrm>
                      <a:off x="0" y="0"/>
                      <a:ext cx="5612130" cy="587375"/>
                    </a:xfrm>
                    <a:prstGeom prst="rect">
                      <a:avLst/>
                    </a:prstGeom>
                  </pic:spPr>
                </pic:pic>
              </a:graphicData>
            </a:graphic>
          </wp:inline>
        </w:drawing>
      </w:r>
    </w:p>
    <w:p w14:paraId="595B7BB4" w14:textId="0617FBB8" w:rsidR="00F967D7" w:rsidRDefault="00F967D7" w:rsidP="0098217A">
      <w:pPr>
        <w:pStyle w:val="Prrafodelista"/>
      </w:pPr>
      <w:r w:rsidRPr="00F967D7">
        <w:drawing>
          <wp:inline distT="0" distB="0" distL="0" distR="0" wp14:anchorId="612062E3" wp14:editId="1C087F03">
            <wp:extent cx="5612130" cy="591185"/>
            <wp:effectExtent l="0" t="0" r="7620" b="0"/>
            <wp:docPr id="1143124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24325" name=""/>
                    <pic:cNvPicPr/>
                  </pic:nvPicPr>
                  <pic:blipFill>
                    <a:blip r:embed="rId14"/>
                    <a:stretch>
                      <a:fillRect/>
                    </a:stretch>
                  </pic:blipFill>
                  <pic:spPr>
                    <a:xfrm>
                      <a:off x="0" y="0"/>
                      <a:ext cx="5612130" cy="591185"/>
                    </a:xfrm>
                    <a:prstGeom prst="rect">
                      <a:avLst/>
                    </a:prstGeom>
                  </pic:spPr>
                </pic:pic>
              </a:graphicData>
            </a:graphic>
          </wp:inline>
        </w:drawing>
      </w:r>
    </w:p>
    <w:p w14:paraId="46F778E4" w14:textId="69B134A1" w:rsidR="00DF1E26" w:rsidRDefault="00DF1E26" w:rsidP="0098217A">
      <w:pPr>
        <w:pStyle w:val="Prrafodelista"/>
      </w:pPr>
      <w:r w:rsidRPr="00DF1E26">
        <w:drawing>
          <wp:inline distT="0" distB="0" distL="0" distR="0" wp14:anchorId="4E3CF0C2" wp14:editId="0257C3C2">
            <wp:extent cx="5612130" cy="1276985"/>
            <wp:effectExtent l="0" t="0" r="7620" b="0"/>
            <wp:docPr id="202166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6811" name=""/>
                    <pic:cNvPicPr/>
                  </pic:nvPicPr>
                  <pic:blipFill>
                    <a:blip r:embed="rId15"/>
                    <a:stretch>
                      <a:fillRect/>
                    </a:stretch>
                  </pic:blipFill>
                  <pic:spPr>
                    <a:xfrm>
                      <a:off x="0" y="0"/>
                      <a:ext cx="5612130" cy="1276985"/>
                    </a:xfrm>
                    <a:prstGeom prst="rect">
                      <a:avLst/>
                    </a:prstGeom>
                  </pic:spPr>
                </pic:pic>
              </a:graphicData>
            </a:graphic>
          </wp:inline>
        </w:drawing>
      </w:r>
    </w:p>
    <w:p w14:paraId="041D7F57" w14:textId="77777777" w:rsidR="0098217A" w:rsidRDefault="0098217A" w:rsidP="0098217A">
      <w:pPr>
        <w:pStyle w:val="Prrafodelista"/>
      </w:pPr>
    </w:p>
    <w:p w14:paraId="0AD03B5F" w14:textId="1F43F46B" w:rsidR="0098217A" w:rsidRDefault="0098217A" w:rsidP="0098217A">
      <w:pPr>
        <w:pStyle w:val="Prrafodelista"/>
      </w:pPr>
      <w:r w:rsidRPr="0098217A">
        <w:drawing>
          <wp:inline distT="0" distB="0" distL="0" distR="0" wp14:anchorId="0D04770E" wp14:editId="67B493FF">
            <wp:extent cx="5612130" cy="1546860"/>
            <wp:effectExtent l="0" t="0" r="7620" b="0"/>
            <wp:docPr id="1938820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20972" name=""/>
                    <pic:cNvPicPr/>
                  </pic:nvPicPr>
                  <pic:blipFill>
                    <a:blip r:embed="rId16"/>
                    <a:stretch>
                      <a:fillRect/>
                    </a:stretch>
                  </pic:blipFill>
                  <pic:spPr>
                    <a:xfrm>
                      <a:off x="0" y="0"/>
                      <a:ext cx="5612130" cy="1546860"/>
                    </a:xfrm>
                    <a:prstGeom prst="rect">
                      <a:avLst/>
                    </a:prstGeom>
                  </pic:spPr>
                </pic:pic>
              </a:graphicData>
            </a:graphic>
          </wp:inline>
        </w:drawing>
      </w:r>
    </w:p>
    <w:p w14:paraId="7BAAD15E" w14:textId="6128830B" w:rsidR="0098217A" w:rsidRDefault="0098217A" w:rsidP="0098217A">
      <w:pPr>
        <w:pStyle w:val="Prrafodelista"/>
      </w:pPr>
      <w:r w:rsidRPr="0098217A">
        <w:drawing>
          <wp:inline distT="0" distB="0" distL="0" distR="0" wp14:anchorId="6A383089" wp14:editId="4085E608">
            <wp:extent cx="5612130" cy="1552575"/>
            <wp:effectExtent l="0" t="0" r="7620" b="9525"/>
            <wp:docPr id="2104766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66716" name=""/>
                    <pic:cNvPicPr/>
                  </pic:nvPicPr>
                  <pic:blipFill>
                    <a:blip r:embed="rId17"/>
                    <a:stretch>
                      <a:fillRect/>
                    </a:stretch>
                  </pic:blipFill>
                  <pic:spPr>
                    <a:xfrm>
                      <a:off x="0" y="0"/>
                      <a:ext cx="5612130" cy="1552575"/>
                    </a:xfrm>
                    <a:prstGeom prst="rect">
                      <a:avLst/>
                    </a:prstGeom>
                  </pic:spPr>
                </pic:pic>
              </a:graphicData>
            </a:graphic>
          </wp:inline>
        </w:drawing>
      </w:r>
    </w:p>
    <w:p w14:paraId="172E59A4" w14:textId="77777777" w:rsidR="000A7365" w:rsidRDefault="000A7365" w:rsidP="0098217A">
      <w:pPr>
        <w:pStyle w:val="Prrafodelista"/>
      </w:pPr>
    </w:p>
    <w:p w14:paraId="39786812" w14:textId="77777777" w:rsidR="001F121A" w:rsidRDefault="001F121A" w:rsidP="0098217A">
      <w:pPr>
        <w:pStyle w:val="Prrafodelista"/>
      </w:pPr>
    </w:p>
    <w:p w14:paraId="5564526B" w14:textId="6A852157" w:rsidR="000A7365" w:rsidRDefault="000A7365" w:rsidP="000A7365">
      <w:pPr>
        <w:pStyle w:val="Prrafodelista"/>
        <w:numPr>
          <w:ilvl w:val="0"/>
          <w:numId w:val="1"/>
        </w:numPr>
        <w:rPr>
          <w:b/>
          <w:bCs/>
        </w:rPr>
      </w:pPr>
      <w:r w:rsidRPr="000A7365">
        <w:rPr>
          <w:b/>
          <w:bCs/>
        </w:rPr>
        <w:lastRenderedPageBreak/>
        <w:t>Descripción</w:t>
      </w:r>
      <w:r>
        <w:rPr>
          <w:b/>
          <w:bCs/>
        </w:rPr>
        <w:t>:</w:t>
      </w:r>
    </w:p>
    <w:p w14:paraId="594302BE" w14:textId="3B33877E" w:rsidR="000A7365" w:rsidRDefault="00F86187" w:rsidP="000A7365">
      <w:pPr>
        <w:pStyle w:val="Prrafodelista"/>
      </w:pPr>
      <w:r>
        <w:t>Durante el análisis se pudo evidenciar una vulnerabilidad relacionada con la validación insuficiente de privilegios en la función de cambio de rol.</w:t>
      </w:r>
    </w:p>
    <w:p w14:paraId="6C67915E" w14:textId="472A5FE5" w:rsidR="00F86187" w:rsidRDefault="00F86187" w:rsidP="000A7365">
      <w:pPr>
        <w:pStyle w:val="Prrafodelista"/>
      </w:pPr>
      <w:r>
        <w:t>Permitía que cualquier usuario ya sea consumidor, empleado o chef modificara los rolos de usuario dentro del sistema.</w:t>
      </w:r>
    </w:p>
    <w:p w14:paraId="04D1FC65" w14:textId="203302B1" w:rsidR="00F86187" w:rsidRDefault="00F86187" w:rsidP="000A7365">
      <w:pPr>
        <w:pStyle w:val="Prrafodelista"/>
      </w:pPr>
      <w:r>
        <w:t>La validación que existe solo bloquea al rol de chef lo que significa que un consumidor se puede volver empleado.</w:t>
      </w:r>
    </w:p>
    <w:p w14:paraId="1623B48A" w14:textId="77777777" w:rsidR="00F86187" w:rsidRDefault="00F86187" w:rsidP="000A7365">
      <w:pPr>
        <w:pStyle w:val="Prrafodelista"/>
        <w:rPr>
          <w:b/>
          <w:bCs/>
        </w:rPr>
      </w:pPr>
    </w:p>
    <w:p w14:paraId="03F59559" w14:textId="6461C732" w:rsidR="00F86187" w:rsidRDefault="00F86187" w:rsidP="000A7365">
      <w:pPr>
        <w:pStyle w:val="Prrafodelista"/>
        <w:rPr>
          <w:b/>
          <w:bCs/>
        </w:rPr>
      </w:pPr>
      <w:r w:rsidRPr="009A2F27">
        <w:rPr>
          <w:b/>
          <w:bCs/>
        </w:rPr>
        <w:t>Categoría OWASP</w:t>
      </w:r>
      <w:r>
        <w:rPr>
          <w:b/>
          <w:bCs/>
        </w:rPr>
        <w:t xml:space="preserve">: </w:t>
      </w:r>
      <w:r w:rsidRPr="00F86187">
        <w:rPr>
          <w:b/>
          <w:bCs/>
        </w:rPr>
        <w:t xml:space="preserve">Broken </w:t>
      </w:r>
      <w:proofErr w:type="spellStart"/>
      <w:r w:rsidRPr="00F86187">
        <w:rPr>
          <w:b/>
          <w:bCs/>
        </w:rPr>
        <w:t>Function</w:t>
      </w:r>
      <w:proofErr w:type="spellEnd"/>
      <w:r w:rsidRPr="00F86187">
        <w:rPr>
          <w:b/>
          <w:bCs/>
        </w:rPr>
        <w:t xml:space="preserve"> Level </w:t>
      </w:r>
      <w:proofErr w:type="spellStart"/>
      <w:r w:rsidRPr="00F86187">
        <w:rPr>
          <w:b/>
          <w:bCs/>
        </w:rPr>
        <w:t>Authorization</w:t>
      </w:r>
      <w:proofErr w:type="spellEnd"/>
    </w:p>
    <w:p w14:paraId="0BBBA6B9" w14:textId="77777777" w:rsidR="00F86187" w:rsidRDefault="00F86187" w:rsidP="000A7365">
      <w:pPr>
        <w:pStyle w:val="Prrafodelista"/>
        <w:rPr>
          <w:b/>
          <w:bCs/>
        </w:rPr>
      </w:pPr>
    </w:p>
    <w:p w14:paraId="121804E1" w14:textId="3A5B8749" w:rsidR="00F86187" w:rsidRPr="00F86187" w:rsidRDefault="00F86187" w:rsidP="000A7365">
      <w:pPr>
        <w:pStyle w:val="Prrafodelista"/>
      </w:pPr>
      <w:r>
        <w:rPr>
          <w:b/>
          <w:bCs/>
        </w:rPr>
        <w:t>Riesgos:</w:t>
      </w:r>
    </w:p>
    <w:p w14:paraId="76431012" w14:textId="3645F138" w:rsidR="00F86187" w:rsidRDefault="00F86187" w:rsidP="00F86187">
      <w:pPr>
        <w:pStyle w:val="Prrafodelista"/>
        <w:numPr>
          <w:ilvl w:val="0"/>
          <w:numId w:val="2"/>
        </w:numPr>
      </w:pPr>
      <w:r w:rsidRPr="00F86187">
        <w:t>Cualquiera puede convertirse en empleado</w:t>
      </w:r>
    </w:p>
    <w:p w14:paraId="25FF30F5" w14:textId="1197AFA0" w:rsidR="00F86187" w:rsidRDefault="00F86187" w:rsidP="00F86187">
      <w:pPr>
        <w:pStyle w:val="Prrafodelista"/>
        <w:numPr>
          <w:ilvl w:val="0"/>
          <w:numId w:val="2"/>
        </w:numPr>
      </w:pPr>
      <w:r>
        <w:t>Acceder a funciones restringidas</w:t>
      </w:r>
    </w:p>
    <w:p w14:paraId="498678F2" w14:textId="742F30D2" w:rsidR="00F86187" w:rsidRDefault="00F86187" w:rsidP="00F86187">
      <w:pPr>
        <w:pStyle w:val="Prrafodelista"/>
        <w:numPr>
          <w:ilvl w:val="0"/>
          <w:numId w:val="2"/>
        </w:numPr>
      </w:pPr>
      <w:r>
        <w:t>Compromete la integridad del sistema</w:t>
      </w:r>
    </w:p>
    <w:p w14:paraId="7263493A" w14:textId="36E5BDC6" w:rsidR="00F86187" w:rsidRDefault="00F86187" w:rsidP="00F86187">
      <w:pPr>
        <w:ind w:left="720"/>
        <w:rPr>
          <w:b/>
          <w:bCs/>
        </w:rPr>
      </w:pPr>
      <w:r w:rsidRPr="00F86187">
        <w:rPr>
          <w:b/>
          <w:bCs/>
        </w:rPr>
        <w:t>Impacto:</w:t>
      </w:r>
    </w:p>
    <w:p w14:paraId="01A16020" w14:textId="703998B3" w:rsidR="00F86187" w:rsidRDefault="00F86187" w:rsidP="00F86187">
      <w:pPr>
        <w:ind w:left="720"/>
      </w:pPr>
      <w:r>
        <w:t>La explotación de esta vulnerabilidad permite la escalación de privilegios otorgando acceso indebido a funciones.</w:t>
      </w:r>
    </w:p>
    <w:p w14:paraId="6A10C20B" w14:textId="46E75D7C" w:rsidR="00F86187" w:rsidRPr="001F121A" w:rsidRDefault="001F121A" w:rsidP="00F86187">
      <w:pPr>
        <w:ind w:left="720"/>
        <w:rPr>
          <w:b/>
          <w:bCs/>
        </w:rPr>
      </w:pPr>
      <w:r w:rsidRPr="001F121A">
        <w:rPr>
          <w:b/>
          <w:bCs/>
        </w:rPr>
        <w:t>Evidencias:</w:t>
      </w:r>
    </w:p>
    <w:p w14:paraId="5F1D18A3" w14:textId="234FB4C2" w:rsidR="000A7365" w:rsidRDefault="000A7365" w:rsidP="000A7365">
      <w:pPr>
        <w:pStyle w:val="Prrafodelista"/>
        <w:rPr>
          <w:noProof/>
        </w:rPr>
      </w:pPr>
      <w:r w:rsidRPr="000A7365">
        <w:drawing>
          <wp:inline distT="0" distB="0" distL="0" distR="0" wp14:anchorId="7AEF3CA1" wp14:editId="33E8B56C">
            <wp:extent cx="5612130" cy="935355"/>
            <wp:effectExtent l="0" t="0" r="7620" b="0"/>
            <wp:docPr id="2022253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53252" name=""/>
                    <pic:cNvPicPr/>
                  </pic:nvPicPr>
                  <pic:blipFill>
                    <a:blip r:embed="rId18"/>
                    <a:stretch>
                      <a:fillRect/>
                    </a:stretch>
                  </pic:blipFill>
                  <pic:spPr>
                    <a:xfrm>
                      <a:off x="0" y="0"/>
                      <a:ext cx="5612130" cy="935355"/>
                    </a:xfrm>
                    <a:prstGeom prst="rect">
                      <a:avLst/>
                    </a:prstGeom>
                  </pic:spPr>
                </pic:pic>
              </a:graphicData>
            </a:graphic>
          </wp:inline>
        </w:drawing>
      </w:r>
      <w:r w:rsidRPr="000A7365">
        <w:rPr>
          <w:noProof/>
        </w:rPr>
        <w:t xml:space="preserve"> </w:t>
      </w:r>
      <w:r w:rsidRPr="000A7365">
        <w:drawing>
          <wp:inline distT="0" distB="0" distL="0" distR="0" wp14:anchorId="24E0629F" wp14:editId="4D3AF992">
            <wp:extent cx="5612130" cy="2951480"/>
            <wp:effectExtent l="0" t="0" r="7620" b="1270"/>
            <wp:docPr id="2131360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60361" name=""/>
                    <pic:cNvPicPr/>
                  </pic:nvPicPr>
                  <pic:blipFill>
                    <a:blip r:embed="rId19"/>
                    <a:stretch>
                      <a:fillRect/>
                    </a:stretch>
                  </pic:blipFill>
                  <pic:spPr>
                    <a:xfrm>
                      <a:off x="0" y="0"/>
                      <a:ext cx="5612130" cy="2951480"/>
                    </a:xfrm>
                    <a:prstGeom prst="rect">
                      <a:avLst/>
                    </a:prstGeom>
                  </pic:spPr>
                </pic:pic>
              </a:graphicData>
            </a:graphic>
          </wp:inline>
        </w:drawing>
      </w:r>
    </w:p>
    <w:p w14:paraId="509EF920" w14:textId="17E5E64F" w:rsidR="00CD09CC" w:rsidRDefault="00580B60" w:rsidP="000A7365">
      <w:pPr>
        <w:pStyle w:val="Prrafodelista"/>
        <w:rPr>
          <w:noProof/>
        </w:rPr>
      </w:pPr>
      <w:r w:rsidRPr="00580B60">
        <w:rPr>
          <w:noProof/>
        </w:rPr>
        <w:lastRenderedPageBreak/>
        <w:drawing>
          <wp:inline distT="0" distB="0" distL="0" distR="0" wp14:anchorId="69C12DD4" wp14:editId="29E7EAA1">
            <wp:extent cx="5612130" cy="1690370"/>
            <wp:effectExtent l="0" t="0" r="7620" b="5080"/>
            <wp:docPr id="104508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8541" name=""/>
                    <pic:cNvPicPr/>
                  </pic:nvPicPr>
                  <pic:blipFill>
                    <a:blip r:embed="rId20"/>
                    <a:stretch>
                      <a:fillRect/>
                    </a:stretch>
                  </pic:blipFill>
                  <pic:spPr>
                    <a:xfrm>
                      <a:off x="0" y="0"/>
                      <a:ext cx="5612130" cy="1690370"/>
                    </a:xfrm>
                    <a:prstGeom prst="rect">
                      <a:avLst/>
                    </a:prstGeom>
                  </pic:spPr>
                </pic:pic>
              </a:graphicData>
            </a:graphic>
          </wp:inline>
        </w:drawing>
      </w:r>
    </w:p>
    <w:p w14:paraId="00B79864" w14:textId="2A82CA64" w:rsidR="00CD09CC" w:rsidRDefault="00CD09CC" w:rsidP="00CD09CC">
      <w:pPr>
        <w:pStyle w:val="Prrafodelista"/>
        <w:numPr>
          <w:ilvl w:val="0"/>
          <w:numId w:val="1"/>
        </w:numPr>
      </w:pPr>
      <w:r>
        <w:rPr>
          <w:noProof/>
        </w:rPr>
        <w:t>Des</w:t>
      </w:r>
      <w:r w:rsidR="00EA7D33">
        <w:rPr>
          <w:noProof/>
        </w:rPr>
        <w:t>cripcion:</w:t>
      </w:r>
    </w:p>
    <w:p w14:paraId="64C91991" w14:textId="4246405B" w:rsidR="00EA7D33" w:rsidRDefault="00452EAE" w:rsidP="005C5CC5">
      <w:pPr>
        <w:pStyle w:val="NormalWeb"/>
        <w:ind w:left="720"/>
        <w:rPr>
          <w:rFonts w:asciiTheme="minorHAnsi" w:hAnsiTheme="minorHAnsi"/>
        </w:rPr>
      </w:pPr>
      <w:r w:rsidRPr="00452EAE">
        <w:rPr>
          <w:rFonts w:asciiTheme="minorHAnsi" w:hAnsiTheme="minorHAnsi"/>
        </w:rPr>
        <w:t xml:space="preserve">Se introdujo intencionalmente una vulnerabilidad de control de acceso en el </w:t>
      </w:r>
      <w:proofErr w:type="spellStart"/>
      <w:r w:rsidRPr="00452EAE">
        <w:rPr>
          <w:rFonts w:asciiTheme="minorHAnsi" w:hAnsiTheme="minorHAnsi"/>
        </w:rPr>
        <w:t>endpoint</w:t>
      </w:r>
      <w:proofErr w:type="spellEnd"/>
      <w:r w:rsidRPr="00452EAE">
        <w:rPr>
          <w:rFonts w:asciiTheme="minorHAnsi" w:hAnsiTheme="minorHAnsi"/>
        </w:rPr>
        <w:t xml:space="preserve"> encargado de la creación de productos del </w:t>
      </w:r>
      <w:proofErr w:type="spellStart"/>
      <w:r w:rsidRPr="00452EAE">
        <w:rPr>
          <w:rFonts w:asciiTheme="minorHAnsi" w:hAnsiTheme="minorHAnsi"/>
        </w:rPr>
        <w:t>men</w:t>
      </w:r>
      <w:r w:rsidR="005C5CC5">
        <w:rPr>
          <w:rFonts w:asciiTheme="minorHAnsi" w:hAnsiTheme="minorHAnsi"/>
        </w:rPr>
        <w:t>u</w:t>
      </w:r>
      <w:proofErr w:type="spellEnd"/>
      <w:r w:rsidRPr="00452EAE">
        <w:rPr>
          <w:rFonts w:asciiTheme="minorHAnsi" w:hAnsiTheme="minorHAnsi"/>
        </w:rPr>
        <w:t xml:space="preserve">. Originalmente esta funcionalidad se encontraba restringida únicamente a usuarios con roles </w:t>
      </w:r>
      <w:r w:rsidRPr="00452EAE">
        <w:rPr>
          <w:rStyle w:val="CdigoHTML"/>
          <w:rFonts w:asciiTheme="minorHAnsi" w:hAnsiTheme="minorHAnsi"/>
          <w:sz w:val="24"/>
          <w:szCs w:val="24"/>
        </w:rPr>
        <w:t>EMPLOYEE</w:t>
      </w:r>
      <w:r w:rsidRPr="00452EAE">
        <w:rPr>
          <w:rFonts w:asciiTheme="minorHAnsi" w:hAnsiTheme="minorHAnsi"/>
        </w:rPr>
        <w:t xml:space="preserve"> y </w:t>
      </w:r>
      <w:r w:rsidRPr="00452EAE">
        <w:rPr>
          <w:rStyle w:val="CdigoHTML"/>
          <w:rFonts w:asciiTheme="minorHAnsi" w:hAnsiTheme="minorHAnsi"/>
          <w:sz w:val="24"/>
          <w:szCs w:val="24"/>
        </w:rPr>
        <w:t>CHEF</w:t>
      </w:r>
      <w:r w:rsidR="005C5CC5">
        <w:rPr>
          <w:rFonts w:asciiTheme="minorHAnsi" w:hAnsiTheme="minorHAnsi"/>
        </w:rPr>
        <w:t xml:space="preserve">. </w:t>
      </w:r>
      <w:r w:rsidRPr="00452EAE">
        <w:rPr>
          <w:rFonts w:asciiTheme="minorHAnsi" w:hAnsiTheme="minorHAnsi"/>
        </w:rPr>
        <w:t>La vulnerabilidad fue implementada eliminando la validación de autorización</w:t>
      </w:r>
    </w:p>
    <w:p w14:paraId="257EC1F4" w14:textId="77777777" w:rsidR="005C5CC5" w:rsidRPr="005C5CC5" w:rsidRDefault="005C5CC5" w:rsidP="005C5CC5">
      <w:pPr>
        <w:pStyle w:val="NormalWeb"/>
        <w:ind w:left="720"/>
        <w:rPr>
          <w:rFonts w:asciiTheme="minorHAnsi" w:hAnsiTheme="minorHAnsi"/>
        </w:rPr>
      </w:pPr>
    </w:p>
    <w:p w14:paraId="5BD93DE7" w14:textId="576CD7F0" w:rsidR="00EA7D33" w:rsidRDefault="00EA7D33" w:rsidP="00EA7D33">
      <w:pPr>
        <w:pStyle w:val="Prrafodelista"/>
      </w:pPr>
      <w:r w:rsidRPr="009A2F27">
        <w:rPr>
          <w:b/>
          <w:bCs/>
        </w:rPr>
        <w:t>Categoría OWASP</w:t>
      </w:r>
      <w:r>
        <w:rPr>
          <w:b/>
          <w:bCs/>
        </w:rPr>
        <w:t xml:space="preserve">: </w:t>
      </w:r>
      <w:r w:rsidRPr="00EA7D33">
        <w:t xml:space="preserve">Broken </w:t>
      </w:r>
      <w:proofErr w:type="spellStart"/>
      <w:r w:rsidRPr="00EA7D33">
        <w:t>Function</w:t>
      </w:r>
      <w:proofErr w:type="spellEnd"/>
      <w:r w:rsidRPr="00EA7D33">
        <w:t xml:space="preserve"> Level </w:t>
      </w:r>
      <w:proofErr w:type="spellStart"/>
      <w:r w:rsidRPr="00EA7D33">
        <w:t>Authorization</w:t>
      </w:r>
      <w:proofErr w:type="spellEnd"/>
    </w:p>
    <w:p w14:paraId="267AB220" w14:textId="77777777" w:rsidR="00EA7D33" w:rsidRDefault="00EA7D33" w:rsidP="00EA7D33">
      <w:pPr>
        <w:pStyle w:val="Prrafodelista"/>
      </w:pPr>
    </w:p>
    <w:p w14:paraId="26F96E99" w14:textId="2DB6C07A" w:rsidR="00EA7D33" w:rsidRDefault="00EA7D33" w:rsidP="00EA7D33">
      <w:pPr>
        <w:pStyle w:val="Prrafodelista"/>
        <w:rPr>
          <w:b/>
          <w:bCs/>
        </w:rPr>
      </w:pPr>
      <w:r w:rsidRPr="00EA7D33">
        <w:rPr>
          <w:b/>
          <w:bCs/>
        </w:rPr>
        <w:t>Riesgos:</w:t>
      </w:r>
    </w:p>
    <w:p w14:paraId="212D18CA" w14:textId="0679A4C2" w:rsidR="00EA7D33" w:rsidRPr="00EA7D33" w:rsidRDefault="00EA7D33" w:rsidP="00EA7D33">
      <w:pPr>
        <w:pStyle w:val="Prrafodelista"/>
        <w:numPr>
          <w:ilvl w:val="0"/>
          <w:numId w:val="2"/>
        </w:numPr>
        <w:rPr>
          <w:b/>
          <w:bCs/>
        </w:rPr>
      </w:pPr>
      <w:r>
        <w:t>Crear productos falsos</w:t>
      </w:r>
    </w:p>
    <w:p w14:paraId="6BB8FCBE" w14:textId="17083296" w:rsidR="00EA7D33" w:rsidRPr="00EA7D33" w:rsidRDefault="00EA7D33" w:rsidP="00EA7D33">
      <w:pPr>
        <w:pStyle w:val="Prrafodelista"/>
        <w:numPr>
          <w:ilvl w:val="0"/>
          <w:numId w:val="2"/>
        </w:numPr>
        <w:rPr>
          <w:b/>
          <w:bCs/>
        </w:rPr>
      </w:pPr>
      <w:r>
        <w:t>Alterar contenido del menú</w:t>
      </w:r>
    </w:p>
    <w:p w14:paraId="78C54575" w14:textId="509B87DE" w:rsidR="00EA7D33" w:rsidRPr="00EA7D33" w:rsidRDefault="00EA7D33" w:rsidP="00EA7D33">
      <w:pPr>
        <w:pStyle w:val="Prrafodelista"/>
        <w:numPr>
          <w:ilvl w:val="0"/>
          <w:numId w:val="2"/>
        </w:numPr>
        <w:rPr>
          <w:b/>
          <w:bCs/>
        </w:rPr>
      </w:pPr>
      <w:r>
        <w:t>Manipular precios</w:t>
      </w:r>
    </w:p>
    <w:p w14:paraId="2B4A18FF" w14:textId="77777777" w:rsidR="00EA7D33" w:rsidRDefault="00EA7D33" w:rsidP="00EA7D33">
      <w:pPr>
        <w:pStyle w:val="Prrafodelista"/>
        <w:ind w:left="1080"/>
        <w:rPr>
          <w:b/>
          <w:bCs/>
        </w:rPr>
      </w:pPr>
    </w:p>
    <w:p w14:paraId="30BD403D" w14:textId="179117F8" w:rsidR="00EA7D33" w:rsidRDefault="00EA7D33" w:rsidP="00EA7D33">
      <w:pPr>
        <w:ind w:firstLine="708"/>
        <w:rPr>
          <w:b/>
          <w:bCs/>
        </w:rPr>
      </w:pPr>
      <w:r w:rsidRPr="00EA7D33">
        <w:rPr>
          <w:b/>
          <w:bCs/>
        </w:rPr>
        <w:t>Impact</w:t>
      </w:r>
      <w:r>
        <w:rPr>
          <w:b/>
          <w:bCs/>
        </w:rPr>
        <w:t>o:</w:t>
      </w:r>
    </w:p>
    <w:p w14:paraId="2E6962E1" w14:textId="2A0AA5BD" w:rsidR="00EA7D33" w:rsidRDefault="00EA7D33" w:rsidP="00EA7D33">
      <w:pPr>
        <w:pStyle w:val="Prrafodelista"/>
        <w:numPr>
          <w:ilvl w:val="0"/>
          <w:numId w:val="2"/>
        </w:numPr>
      </w:pPr>
      <w:r w:rsidRPr="00EA7D33">
        <w:t>Escalamiento de privilegios.</w:t>
      </w:r>
    </w:p>
    <w:p w14:paraId="0A7C9AB5" w14:textId="57EC55FB" w:rsidR="00EA7D33" w:rsidRDefault="00EA7D33" w:rsidP="00EA7D33">
      <w:pPr>
        <w:pStyle w:val="Prrafodelista"/>
        <w:numPr>
          <w:ilvl w:val="0"/>
          <w:numId w:val="2"/>
        </w:numPr>
      </w:pPr>
      <w:r>
        <w:t>Alteración no autorizada de información importante</w:t>
      </w:r>
    </w:p>
    <w:p w14:paraId="3893805C" w14:textId="30ABD149" w:rsidR="00EA7D33" w:rsidRPr="00EA7D33" w:rsidRDefault="00EA7D33" w:rsidP="00EA7D33">
      <w:pPr>
        <w:pStyle w:val="Prrafodelista"/>
        <w:numPr>
          <w:ilvl w:val="0"/>
          <w:numId w:val="2"/>
        </w:numPr>
      </w:pPr>
      <w:r>
        <w:t>Perdida de integridad de los datos</w:t>
      </w:r>
    </w:p>
    <w:p w14:paraId="7ABFDDBB" w14:textId="77777777" w:rsidR="001A7DD5" w:rsidRDefault="001A7DD5" w:rsidP="00CD09CC">
      <w:pPr>
        <w:pStyle w:val="Prrafodelista"/>
      </w:pPr>
    </w:p>
    <w:p w14:paraId="7FDA7B3C" w14:textId="66A7ECA7" w:rsidR="008230FC" w:rsidRPr="008230FC" w:rsidRDefault="008230FC" w:rsidP="00CD09CC">
      <w:pPr>
        <w:pStyle w:val="Prrafodelista"/>
        <w:rPr>
          <w:b/>
          <w:bCs/>
        </w:rPr>
      </w:pPr>
      <w:r w:rsidRPr="008230FC">
        <w:rPr>
          <w:b/>
          <w:bCs/>
        </w:rPr>
        <w:t>Evidencia:</w:t>
      </w:r>
    </w:p>
    <w:p w14:paraId="0512E3E3" w14:textId="19841254" w:rsidR="00CD09CC" w:rsidRDefault="00EA7D33" w:rsidP="00CD09CC">
      <w:pPr>
        <w:pStyle w:val="Prrafodelista"/>
      </w:pPr>
      <w:r w:rsidRPr="00EA7D33">
        <w:lastRenderedPageBreak/>
        <w:drawing>
          <wp:inline distT="0" distB="0" distL="0" distR="0" wp14:anchorId="3488A764" wp14:editId="65584C55">
            <wp:extent cx="5612130" cy="1771650"/>
            <wp:effectExtent l="0" t="0" r="7620" b="0"/>
            <wp:docPr id="1877658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58163" name=""/>
                    <pic:cNvPicPr/>
                  </pic:nvPicPr>
                  <pic:blipFill>
                    <a:blip r:embed="rId21"/>
                    <a:stretch>
                      <a:fillRect/>
                    </a:stretch>
                  </pic:blipFill>
                  <pic:spPr>
                    <a:xfrm>
                      <a:off x="0" y="0"/>
                      <a:ext cx="5612130" cy="1771650"/>
                    </a:xfrm>
                    <a:prstGeom prst="rect">
                      <a:avLst/>
                    </a:prstGeom>
                  </pic:spPr>
                </pic:pic>
              </a:graphicData>
            </a:graphic>
          </wp:inline>
        </w:drawing>
      </w:r>
    </w:p>
    <w:p w14:paraId="76384B16" w14:textId="77777777" w:rsidR="001A7DD5" w:rsidRDefault="001A7DD5" w:rsidP="00CD09CC">
      <w:pPr>
        <w:pStyle w:val="Prrafodelista"/>
      </w:pPr>
    </w:p>
    <w:p w14:paraId="3F0EA5FA" w14:textId="77777777" w:rsidR="00A1356D" w:rsidRDefault="00A1356D" w:rsidP="00CD09CC">
      <w:pPr>
        <w:pStyle w:val="Prrafodelista"/>
      </w:pPr>
      <w:r w:rsidRPr="00A1356D">
        <w:drawing>
          <wp:inline distT="0" distB="0" distL="0" distR="0" wp14:anchorId="707274CF" wp14:editId="2C5A6A0B">
            <wp:extent cx="5612130" cy="1343025"/>
            <wp:effectExtent l="0" t="0" r="7620" b="9525"/>
            <wp:docPr id="1024152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52177" name=""/>
                    <pic:cNvPicPr/>
                  </pic:nvPicPr>
                  <pic:blipFill>
                    <a:blip r:embed="rId22"/>
                    <a:stretch>
                      <a:fillRect/>
                    </a:stretch>
                  </pic:blipFill>
                  <pic:spPr>
                    <a:xfrm>
                      <a:off x="0" y="0"/>
                      <a:ext cx="5612130" cy="1343025"/>
                    </a:xfrm>
                    <a:prstGeom prst="rect">
                      <a:avLst/>
                    </a:prstGeom>
                  </pic:spPr>
                </pic:pic>
              </a:graphicData>
            </a:graphic>
          </wp:inline>
        </w:drawing>
      </w:r>
    </w:p>
    <w:p w14:paraId="5F5BFC0F" w14:textId="77777777" w:rsidR="00A1356D" w:rsidRDefault="00A1356D" w:rsidP="00CD09CC">
      <w:pPr>
        <w:pStyle w:val="Prrafodelista"/>
      </w:pPr>
    </w:p>
    <w:p w14:paraId="31A8F12F" w14:textId="23A2FE9E" w:rsidR="001A7DD5" w:rsidRDefault="001A7DD5" w:rsidP="00CD09CC">
      <w:pPr>
        <w:pStyle w:val="Prrafodelista"/>
      </w:pPr>
      <w:r w:rsidRPr="001A7DD5">
        <w:drawing>
          <wp:inline distT="0" distB="0" distL="0" distR="0" wp14:anchorId="5FD63357" wp14:editId="5E22862D">
            <wp:extent cx="5612130" cy="1120775"/>
            <wp:effectExtent l="0" t="0" r="7620" b="3175"/>
            <wp:docPr id="1655138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38817" name=""/>
                    <pic:cNvPicPr/>
                  </pic:nvPicPr>
                  <pic:blipFill>
                    <a:blip r:embed="rId23"/>
                    <a:stretch>
                      <a:fillRect/>
                    </a:stretch>
                  </pic:blipFill>
                  <pic:spPr>
                    <a:xfrm>
                      <a:off x="0" y="0"/>
                      <a:ext cx="5612130" cy="1120775"/>
                    </a:xfrm>
                    <a:prstGeom prst="rect">
                      <a:avLst/>
                    </a:prstGeom>
                  </pic:spPr>
                </pic:pic>
              </a:graphicData>
            </a:graphic>
          </wp:inline>
        </w:drawing>
      </w:r>
    </w:p>
    <w:p w14:paraId="69F3F15F" w14:textId="4ED3D9E3" w:rsidR="00A1356D" w:rsidRDefault="00A1356D" w:rsidP="00CD09CC">
      <w:pPr>
        <w:pStyle w:val="Prrafodelista"/>
      </w:pPr>
    </w:p>
    <w:p w14:paraId="51703DCB" w14:textId="77777777" w:rsidR="005C5CC5" w:rsidRDefault="005C5CC5" w:rsidP="00CD09CC">
      <w:pPr>
        <w:pStyle w:val="Prrafodelista"/>
      </w:pPr>
    </w:p>
    <w:p w14:paraId="7C39B652" w14:textId="68133FCF" w:rsidR="005C5CC5" w:rsidRPr="005C5CC5" w:rsidRDefault="005C5CC5" w:rsidP="005C5CC5">
      <w:pPr>
        <w:pStyle w:val="Prrafodelista"/>
        <w:rPr>
          <w:b/>
          <w:bCs/>
        </w:rPr>
      </w:pPr>
      <w:r w:rsidRPr="005C5CC5">
        <w:rPr>
          <w:b/>
          <w:bCs/>
        </w:rPr>
        <w:t>Conclusiones:</w:t>
      </w:r>
    </w:p>
    <w:p w14:paraId="36CD15F2" w14:textId="6E4A7C6B" w:rsidR="005C5CC5" w:rsidRPr="005C5CC5" w:rsidRDefault="005C5CC5" w:rsidP="005C5CC5">
      <w:pPr>
        <w:pStyle w:val="Prrafodelista"/>
      </w:pPr>
      <w:r w:rsidRPr="005C5CC5">
        <w:t xml:space="preserve">Durante el desarrollo del proyecto fue posible identificar múltiples vulnerabilidades de acceso sobre funciones importantes </w:t>
      </w:r>
      <w:proofErr w:type="gramStart"/>
      <w:r w:rsidRPr="005C5CC5">
        <w:t>de la api</w:t>
      </w:r>
      <w:proofErr w:type="gramEnd"/>
      <w:r w:rsidRPr="005C5CC5">
        <w:t>.</w:t>
      </w:r>
    </w:p>
    <w:p w14:paraId="5A9AF272" w14:textId="69477E84" w:rsidR="005C5CC5" w:rsidRPr="005C5CC5" w:rsidRDefault="005C5CC5" w:rsidP="005C5CC5">
      <w:pPr>
        <w:pStyle w:val="Prrafodelista"/>
      </w:pPr>
      <w:r w:rsidRPr="005C5CC5">
        <w:t>La explosión de estas vulnerabilidades nos ayuda a entender la importancia de implementar sistemas robustos de autenticación, autorización y validación de datos para proteger la integridad de la información que se almacena ahí.</w:t>
      </w:r>
    </w:p>
    <w:p w14:paraId="42D6F41D" w14:textId="1B1797DA" w:rsidR="005C5CC5" w:rsidRDefault="005C5CC5" w:rsidP="005C5CC5">
      <w:pPr>
        <w:pStyle w:val="Prrafodelista"/>
      </w:pPr>
      <w:r w:rsidRPr="005C5CC5">
        <w:t>Finalmente, las actividades realizadas permitieron fortalecer conocimientos prácticos en hacking ético.</w:t>
      </w:r>
    </w:p>
    <w:p w14:paraId="6B2DA600" w14:textId="77777777" w:rsidR="005C5CC5" w:rsidRDefault="005C5CC5" w:rsidP="005C5CC5">
      <w:pPr>
        <w:pStyle w:val="Prrafodelista"/>
      </w:pPr>
    </w:p>
    <w:p w14:paraId="0ECEAE43" w14:textId="740777A5" w:rsidR="005C5CC5" w:rsidRDefault="005C5CC5" w:rsidP="005C5CC5">
      <w:pPr>
        <w:pStyle w:val="Prrafodelista"/>
        <w:rPr>
          <w:b/>
          <w:bCs/>
        </w:rPr>
      </w:pPr>
      <w:r w:rsidRPr="005C5CC5">
        <w:rPr>
          <w:b/>
          <w:bCs/>
        </w:rPr>
        <w:t>Reflexiones éticas:</w:t>
      </w:r>
    </w:p>
    <w:p w14:paraId="4FDD3BFB" w14:textId="11FB7641" w:rsidR="005C5CC5" w:rsidRPr="005C5CC5" w:rsidRDefault="005C5CC5" w:rsidP="005C5CC5">
      <w:pPr>
        <w:pStyle w:val="Prrafodelista"/>
      </w:pPr>
      <w:r w:rsidRPr="005C5CC5">
        <w:t xml:space="preserve">Las actividades realizadas durante </w:t>
      </w:r>
      <w:r w:rsidRPr="005C5CC5">
        <w:t>este</w:t>
      </w:r>
      <w:r w:rsidRPr="005C5CC5">
        <w:t xml:space="preserve"> </w:t>
      </w:r>
      <w:r w:rsidRPr="005C5CC5">
        <w:t>laboratorio</w:t>
      </w:r>
      <w:r w:rsidRPr="005C5CC5">
        <w:t xml:space="preserve"> fueron ejecutadas</w:t>
      </w:r>
      <w:r w:rsidRPr="005C5CC5">
        <w:rPr>
          <w:b/>
          <w:bCs/>
        </w:rPr>
        <w:t xml:space="preserve"> </w:t>
      </w:r>
      <w:r w:rsidRPr="005C5CC5">
        <w:t>dentro de un entorno controlado y con fines académicos. Las técnicas de explotación utilizadas tienen como propósito comprender el funcionamiento de las vulnerabilidades y fortalecer las capacidades defensivas en sistemas reales.</w:t>
      </w:r>
    </w:p>
    <w:p w14:paraId="7645A7C1" w14:textId="7552E98B" w:rsidR="005C5CC5" w:rsidRPr="005C5CC5" w:rsidRDefault="005C5CC5" w:rsidP="005C5CC5">
      <w:pPr>
        <w:pStyle w:val="Prrafodelista"/>
      </w:pPr>
      <w:r w:rsidRPr="005C5CC5">
        <w:lastRenderedPageBreak/>
        <w:t>El hacking ético debe realizarse siempre bajo principios de legalidad, responsabilidad y autorización previa, evitando afectar sistemas o información de terceros sin consentimiento.</w:t>
      </w:r>
    </w:p>
    <w:p w14:paraId="08D65FC7" w14:textId="77777777" w:rsidR="005C5CC5" w:rsidRDefault="005C5CC5">
      <w:pPr>
        <w:pStyle w:val="Prrafodelista"/>
      </w:pPr>
    </w:p>
    <w:p w14:paraId="6EDB9494" w14:textId="77777777" w:rsidR="00897B72" w:rsidRDefault="00897B72">
      <w:pPr>
        <w:pStyle w:val="Prrafodelista"/>
        <w:rPr>
          <w:b/>
          <w:bCs/>
        </w:rPr>
      </w:pPr>
    </w:p>
    <w:p w14:paraId="18A45356" w14:textId="31E665C9" w:rsidR="005C5CC5" w:rsidRDefault="005C5CC5">
      <w:pPr>
        <w:pStyle w:val="Prrafodelista"/>
        <w:rPr>
          <w:b/>
          <w:bCs/>
        </w:rPr>
      </w:pPr>
      <w:r w:rsidRPr="005C5CC5">
        <w:rPr>
          <w:b/>
          <w:bCs/>
        </w:rPr>
        <w:t>Referencias:</w:t>
      </w:r>
    </w:p>
    <w:p w14:paraId="5D1F1676" w14:textId="4C6E54ED" w:rsidR="00897B72" w:rsidRPr="00937916" w:rsidRDefault="00897B72" w:rsidP="00897B72">
      <w:pPr>
        <w:pStyle w:val="Prrafodelista"/>
        <w:jc w:val="both"/>
      </w:pPr>
      <w:r w:rsidRPr="00897B72">
        <w:rPr>
          <w:b/>
          <w:bCs/>
        </w:rPr>
        <w:t xml:space="preserve">OWASP. (2023). </w:t>
      </w:r>
      <w:hyperlink r:id="rId24" w:history="1">
        <w:r w:rsidRPr="00937916">
          <w:t>https://owasp.org/API-Security/editions/2023/en/0x00-header/</w:t>
        </w:r>
      </w:hyperlink>
    </w:p>
    <w:p w14:paraId="0CADA02F" w14:textId="74DF344D" w:rsidR="00897B72" w:rsidRPr="00897B72" w:rsidRDefault="00897B72" w:rsidP="00897B72">
      <w:pPr>
        <w:pStyle w:val="Prrafodelista"/>
        <w:jc w:val="both"/>
        <w:rPr>
          <w:b/>
          <w:bCs/>
        </w:rPr>
      </w:pPr>
      <w:r w:rsidRPr="00897B72">
        <w:rPr>
          <w:b/>
          <w:bCs/>
        </w:rPr>
        <w:t xml:space="preserve">Docker. (s.f.). </w:t>
      </w:r>
      <w:r w:rsidRPr="00897B72">
        <w:rPr>
          <w:b/>
          <w:bCs/>
          <w:i/>
          <w:iCs/>
        </w:rPr>
        <w:t xml:space="preserve">Docker </w:t>
      </w:r>
      <w:proofErr w:type="spellStart"/>
      <w:r w:rsidRPr="00897B72">
        <w:rPr>
          <w:b/>
          <w:bCs/>
          <w:i/>
          <w:iCs/>
        </w:rPr>
        <w:t>documentation</w:t>
      </w:r>
      <w:proofErr w:type="spellEnd"/>
      <w:r w:rsidRPr="00897B72">
        <w:rPr>
          <w:b/>
          <w:bCs/>
        </w:rPr>
        <w:t>.</w:t>
      </w:r>
      <w:r w:rsidRPr="00897B72">
        <w:rPr>
          <w:b/>
          <w:bCs/>
        </w:rPr>
        <w:t xml:space="preserve"> </w:t>
      </w:r>
      <w:hyperlink r:id="rId25" w:history="1">
        <w:r w:rsidRPr="00937916">
          <w:t>https://docs.docker.com/manuals/</w:t>
        </w:r>
      </w:hyperlink>
      <w:r w:rsidRPr="00937916">
        <w:t xml:space="preserve"> </w:t>
      </w:r>
    </w:p>
    <w:p w14:paraId="6BD7BE0D" w14:textId="5923DCA9" w:rsidR="00897B72" w:rsidRDefault="00897B72" w:rsidP="00897B72">
      <w:pPr>
        <w:pStyle w:val="Prrafodelista"/>
        <w:jc w:val="both"/>
        <w:rPr>
          <w:b/>
          <w:bCs/>
        </w:rPr>
      </w:pPr>
      <w:proofErr w:type="spellStart"/>
      <w:r w:rsidRPr="00897B72">
        <w:rPr>
          <w:b/>
          <w:bCs/>
        </w:rPr>
        <w:t>FastAPI</w:t>
      </w:r>
      <w:proofErr w:type="spellEnd"/>
      <w:r w:rsidRPr="00897B72">
        <w:rPr>
          <w:b/>
          <w:bCs/>
        </w:rPr>
        <w:t xml:space="preserve">. (s.f.). </w:t>
      </w:r>
      <w:proofErr w:type="spellStart"/>
      <w:r w:rsidRPr="00897B72">
        <w:rPr>
          <w:b/>
          <w:bCs/>
          <w:i/>
          <w:iCs/>
        </w:rPr>
        <w:t>FastAPI</w:t>
      </w:r>
      <w:proofErr w:type="spellEnd"/>
      <w:r w:rsidRPr="00897B72">
        <w:rPr>
          <w:b/>
          <w:bCs/>
          <w:i/>
          <w:iCs/>
        </w:rPr>
        <w:t xml:space="preserve"> </w:t>
      </w:r>
      <w:proofErr w:type="spellStart"/>
      <w:r w:rsidRPr="00897B72">
        <w:rPr>
          <w:b/>
          <w:bCs/>
          <w:i/>
          <w:iCs/>
        </w:rPr>
        <w:t>documentation</w:t>
      </w:r>
      <w:proofErr w:type="spellEnd"/>
      <w:r w:rsidRPr="00897B72">
        <w:rPr>
          <w:b/>
          <w:bCs/>
        </w:rPr>
        <w:t>.</w:t>
      </w:r>
      <w:r w:rsidRPr="00897B72">
        <w:rPr>
          <w:b/>
          <w:bCs/>
        </w:rPr>
        <w:t xml:space="preserve"> </w:t>
      </w:r>
      <w:hyperlink r:id="rId26" w:history="1">
        <w:r w:rsidRPr="00937916">
          <w:t>https://fastapi.tiangolo.com/</w:t>
        </w:r>
      </w:hyperlink>
    </w:p>
    <w:p w14:paraId="7BE6F374" w14:textId="4EA2DDCD" w:rsidR="00897B72" w:rsidRPr="00897B72" w:rsidRDefault="00897B72" w:rsidP="00897B72">
      <w:pPr>
        <w:pStyle w:val="Prrafodelista"/>
        <w:rPr>
          <w:b/>
          <w:bCs/>
        </w:rPr>
      </w:pPr>
      <w:r w:rsidRPr="00897B72">
        <w:rPr>
          <w:b/>
          <w:bCs/>
        </w:rPr>
        <w:t xml:space="preserve"> </w:t>
      </w:r>
    </w:p>
    <w:p w14:paraId="5E292426" w14:textId="77777777" w:rsidR="00897B72" w:rsidRDefault="00897B72">
      <w:pPr>
        <w:pStyle w:val="Prrafodelista"/>
        <w:rPr>
          <w:b/>
          <w:bCs/>
        </w:rPr>
      </w:pPr>
    </w:p>
    <w:p w14:paraId="2A465C10" w14:textId="77777777" w:rsidR="00897B72" w:rsidRPr="005C5CC5" w:rsidRDefault="00897B72">
      <w:pPr>
        <w:pStyle w:val="Prrafodelista"/>
        <w:rPr>
          <w:b/>
          <w:bCs/>
        </w:rPr>
      </w:pPr>
    </w:p>
    <w:sectPr w:rsidR="00897B72" w:rsidRPr="005C5CC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D0A2F"/>
    <w:multiLevelType w:val="hybridMultilevel"/>
    <w:tmpl w:val="20C68F40"/>
    <w:lvl w:ilvl="0" w:tplc="B9625C4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6F8167BF"/>
    <w:multiLevelType w:val="hybridMultilevel"/>
    <w:tmpl w:val="77880018"/>
    <w:lvl w:ilvl="0" w:tplc="6EA89A7E">
      <w:start w:val="1"/>
      <w:numFmt w:val="bullet"/>
      <w:lvlText w:val="-"/>
      <w:lvlJc w:val="left"/>
      <w:pPr>
        <w:ind w:left="1080" w:hanging="360"/>
      </w:pPr>
      <w:rPr>
        <w:rFonts w:ascii="Aptos" w:eastAsiaTheme="minorHAnsi" w:hAnsi="Aptos"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73484F35"/>
    <w:multiLevelType w:val="hybridMultilevel"/>
    <w:tmpl w:val="FE965F30"/>
    <w:lvl w:ilvl="0" w:tplc="01F2DEE8">
      <w:start w:val="4"/>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02447429">
    <w:abstractNumId w:val="0"/>
  </w:num>
  <w:num w:numId="2" w16cid:durableId="2108887892">
    <w:abstractNumId w:val="1"/>
  </w:num>
  <w:num w:numId="3" w16cid:durableId="11755380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07C"/>
    <w:rsid w:val="00044887"/>
    <w:rsid w:val="00060C20"/>
    <w:rsid w:val="000A6196"/>
    <w:rsid w:val="000A7365"/>
    <w:rsid w:val="000F54D6"/>
    <w:rsid w:val="001969AC"/>
    <w:rsid w:val="001A7DD5"/>
    <w:rsid w:val="001F121A"/>
    <w:rsid w:val="0027122E"/>
    <w:rsid w:val="0027507C"/>
    <w:rsid w:val="00294F0D"/>
    <w:rsid w:val="003B7673"/>
    <w:rsid w:val="00452EAE"/>
    <w:rsid w:val="004E5D7D"/>
    <w:rsid w:val="00571B12"/>
    <w:rsid w:val="00580B60"/>
    <w:rsid w:val="005C5CC5"/>
    <w:rsid w:val="005D0202"/>
    <w:rsid w:val="008230FC"/>
    <w:rsid w:val="00897B72"/>
    <w:rsid w:val="00937916"/>
    <w:rsid w:val="00974B25"/>
    <w:rsid w:val="0098217A"/>
    <w:rsid w:val="009A2F27"/>
    <w:rsid w:val="00A1356D"/>
    <w:rsid w:val="00C71C62"/>
    <w:rsid w:val="00CB4159"/>
    <w:rsid w:val="00CC58A1"/>
    <w:rsid w:val="00CD09CC"/>
    <w:rsid w:val="00DF1E26"/>
    <w:rsid w:val="00EA7D33"/>
    <w:rsid w:val="00F86187"/>
    <w:rsid w:val="00F967D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A6302"/>
  <w15:chartTrackingRefBased/>
  <w15:docId w15:val="{B7727769-A3BE-4EA2-AE41-F808BC150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5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5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50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50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50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50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50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50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50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50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50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50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50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50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50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50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50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507C"/>
    <w:rPr>
      <w:rFonts w:eastAsiaTheme="majorEastAsia" w:cstheme="majorBidi"/>
      <w:color w:val="272727" w:themeColor="text1" w:themeTint="D8"/>
    </w:rPr>
  </w:style>
  <w:style w:type="paragraph" w:styleId="Ttulo">
    <w:name w:val="Title"/>
    <w:basedOn w:val="Normal"/>
    <w:next w:val="Normal"/>
    <w:link w:val="TtuloCar"/>
    <w:uiPriority w:val="10"/>
    <w:qFormat/>
    <w:rsid w:val="00275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50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50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50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507C"/>
    <w:pPr>
      <w:spacing w:before="160"/>
      <w:jc w:val="center"/>
    </w:pPr>
    <w:rPr>
      <w:i/>
      <w:iCs/>
      <w:color w:val="404040" w:themeColor="text1" w:themeTint="BF"/>
    </w:rPr>
  </w:style>
  <w:style w:type="character" w:customStyle="1" w:styleId="CitaCar">
    <w:name w:val="Cita Car"/>
    <w:basedOn w:val="Fuentedeprrafopredeter"/>
    <w:link w:val="Cita"/>
    <w:uiPriority w:val="29"/>
    <w:rsid w:val="0027507C"/>
    <w:rPr>
      <w:i/>
      <w:iCs/>
      <w:color w:val="404040" w:themeColor="text1" w:themeTint="BF"/>
    </w:rPr>
  </w:style>
  <w:style w:type="paragraph" w:styleId="Prrafodelista">
    <w:name w:val="List Paragraph"/>
    <w:basedOn w:val="Normal"/>
    <w:uiPriority w:val="34"/>
    <w:qFormat/>
    <w:rsid w:val="0027507C"/>
    <w:pPr>
      <w:ind w:left="720"/>
      <w:contextualSpacing/>
    </w:pPr>
  </w:style>
  <w:style w:type="character" w:styleId="nfasisintenso">
    <w:name w:val="Intense Emphasis"/>
    <w:basedOn w:val="Fuentedeprrafopredeter"/>
    <w:uiPriority w:val="21"/>
    <w:qFormat/>
    <w:rsid w:val="0027507C"/>
    <w:rPr>
      <w:i/>
      <w:iCs/>
      <w:color w:val="0F4761" w:themeColor="accent1" w:themeShade="BF"/>
    </w:rPr>
  </w:style>
  <w:style w:type="paragraph" w:styleId="Citadestacada">
    <w:name w:val="Intense Quote"/>
    <w:basedOn w:val="Normal"/>
    <w:next w:val="Normal"/>
    <w:link w:val="CitadestacadaCar"/>
    <w:uiPriority w:val="30"/>
    <w:qFormat/>
    <w:rsid w:val="00275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507C"/>
    <w:rPr>
      <w:i/>
      <w:iCs/>
      <w:color w:val="0F4761" w:themeColor="accent1" w:themeShade="BF"/>
    </w:rPr>
  </w:style>
  <w:style w:type="character" w:styleId="Referenciaintensa">
    <w:name w:val="Intense Reference"/>
    <w:basedOn w:val="Fuentedeprrafopredeter"/>
    <w:uiPriority w:val="32"/>
    <w:qFormat/>
    <w:rsid w:val="0027507C"/>
    <w:rPr>
      <w:b/>
      <w:bCs/>
      <w:smallCaps/>
      <w:color w:val="0F4761" w:themeColor="accent1" w:themeShade="BF"/>
      <w:spacing w:val="5"/>
    </w:rPr>
  </w:style>
  <w:style w:type="paragraph" w:styleId="NormalWeb">
    <w:name w:val="Normal (Web)"/>
    <w:basedOn w:val="Normal"/>
    <w:uiPriority w:val="99"/>
    <w:unhideWhenUsed/>
    <w:rsid w:val="00452EAE"/>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CdigoHTML">
    <w:name w:val="HTML Code"/>
    <w:basedOn w:val="Fuentedeprrafopredeter"/>
    <w:uiPriority w:val="99"/>
    <w:semiHidden/>
    <w:unhideWhenUsed/>
    <w:rsid w:val="00452EAE"/>
    <w:rPr>
      <w:rFonts w:ascii="Courier New" w:eastAsia="Times New Roman" w:hAnsi="Courier New" w:cs="Courier New"/>
      <w:sz w:val="20"/>
      <w:szCs w:val="20"/>
    </w:rPr>
  </w:style>
  <w:style w:type="character" w:styleId="Hipervnculo">
    <w:name w:val="Hyperlink"/>
    <w:basedOn w:val="Fuentedeprrafopredeter"/>
    <w:uiPriority w:val="99"/>
    <w:unhideWhenUsed/>
    <w:rsid w:val="00897B72"/>
    <w:rPr>
      <w:color w:val="467886" w:themeColor="hyperlink"/>
      <w:u w:val="single"/>
    </w:rPr>
  </w:style>
  <w:style w:type="character" w:styleId="Mencinsinresolver">
    <w:name w:val="Unresolved Mention"/>
    <w:basedOn w:val="Fuentedeprrafopredeter"/>
    <w:uiPriority w:val="99"/>
    <w:semiHidden/>
    <w:unhideWhenUsed/>
    <w:rsid w:val="00897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fastapi.tiangolo.com/"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cs.docker.com/manuals/"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owasp.org/API-Security/editions/2023/en/0x00-header/"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597</TotalTime>
  <Pages>10</Pages>
  <Words>949</Words>
  <Characters>5223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HECTOR CUMPLIDO PINILLA</dc:creator>
  <cp:keywords/>
  <dc:description/>
  <cp:lastModifiedBy>JHON HECTOR CUMPLIDO PINILLA</cp:lastModifiedBy>
  <cp:revision>2</cp:revision>
  <dcterms:created xsi:type="dcterms:W3CDTF">2026-05-21T03:15:00Z</dcterms:created>
  <dcterms:modified xsi:type="dcterms:W3CDTF">2026-05-21T14:13:00Z</dcterms:modified>
</cp:coreProperties>
</file>