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72A" w14:textId="63612F71" w:rsidR="00C24EB4" w:rsidRPr="00C24EB4" w:rsidRDefault="00C24EB4" w:rsidP="00C24EB4">
      <w:pPr>
        <w:rPr>
          <w:rFonts w:ascii="Monospac821 BT" w:hAnsi="Monospac821 BT"/>
          <w:b/>
          <w:bCs/>
          <w:sz w:val="28"/>
          <w:szCs w:val="28"/>
        </w:rPr>
      </w:pPr>
      <w:r w:rsidRPr="00C24EB4">
        <w:rPr>
          <w:rFonts w:ascii="Monospac821 BT" w:hAnsi="Monospac821 BT"/>
          <w:b/>
          <w:bCs/>
          <w:sz w:val="28"/>
          <w:szCs w:val="28"/>
        </w:rPr>
        <w:t>Convenciones</w:t>
      </w:r>
    </w:p>
    <w:p w14:paraId="6AC6693B" w14:textId="6506603A" w:rsidR="00C24EB4" w:rsidRPr="00C24EB4" w:rsidRDefault="00C24EB4" w:rsidP="00C24EB4">
      <w:pPr>
        <w:rPr>
          <w:rFonts w:ascii="Monospac821 BT" w:hAnsi="Monospac821 BT"/>
          <w:b/>
          <w:bCs/>
        </w:rPr>
      </w:pPr>
      <w:r>
        <w:rPr>
          <w:rFonts w:ascii="Monospac821 BT" w:hAnsi="Monospac821 BT"/>
          <w:b/>
          <w:bCs/>
        </w:rPr>
        <w:t>Estados</w:t>
      </w:r>
    </w:p>
    <w:p w14:paraId="4DC9E5E7" w14:textId="77777777" w:rsidR="001945CD" w:rsidRDefault="00C24EB4" w:rsidP="00C24EB4">
      <w:pPr>
        <w:pStyle w:val="Prrafodelista"/>
        <w:numPr>
          <w:ilvl w:val="0"/>
          <w:numId w:val="2"/>
        </w:numPr>
        <w:rPr>
          <w:rFonts w:ascii="Monospac821 BT" w:hAnsi="Monospac821 BT"/>
          <w:sz w:val="20"/>
          <w:szCs w:val="20"/>
        </w:rPr>
      </w:pPr>
      <w:r w:rsidRPr="00C24EB4">
        <w:rPr>
          <w:rFonts w:ascii="Monospac821 BT" w:hAnsi="Monospac821 BT"/>
          <w:b/>
          <w:bCs/>
          <w:color w:val="FFFFFF" w:themeColor="background1"/>
          <w:sz w:val="20"/>
          <w:szCs w:val="20"/>
          <w:highlight w:val="darkYellow"/>
        </w:rPr>
        <w:t>Sin operación</w:t>
      </w:r>
      <w:r w:rsidRPr="00C24EB4">
        <w:rPr>
          <w:rFonts w:ascii="Monospac821 BT" w:hAnsi="Monospac821 BT"/>
          <w:b/>
          <w:bCs/>
          <w:sz w:val="20"/>
          <w:szCs w:val="20"/>
        </w:rPr>
        <w:t xml:space="preserve">: </w:t>
      </w:r>
      <w:r w:rsidRPr="00C24EB4">
        <w:rPr>
          <w:rFonts w:ascii="Monospac821 BT" w:hAnsi="Monospac821 BT"/>
          <w:sz w:val="20"/>
          <w:szCs w:val="20"/>
        </w:rPr>
        <w:t>No se ha enviado la petición de apuesta en la plataforma</w:t>
      </w:r>
      <w:r w:rsidR="005301A7">
        <w:rPr>
          <w:rFonts w:ascii="Monospac821 BT" w:hAnsi="Monospac821 BT"/>
          <w:sz w:val="20"/>
          <w:szCs w:val="20"/>
        </w:rPr>
        <w:t>.</w:t>
      </w:r>
    </w:p>
    <w:p w14:paraId="7BC65342" w14:textId="4B671CD5" w:rsidR="00C24EB4" w:rsidRPr="001945CD" w:rsidRDefault="005301A7" w:rsidP="001945CD">
      <w:pPr>
        <w:ind w:left="720" w:firstLine="696"/>
        <w:rPr>
          <w:rFonts w:ascii="Monospac821 BT" w:hAnsi="Monospac821 BT"/>
          <w:sz w:val="20"/>
          <w:szCs w:val="20"/>
        </w:rPr>
      </w:pPr>
      <w:r w:rsidRPr="001945CD">
        <w:rPr>
          <w:rFonts w:ascii="Monospac821 BT" w:hAnsi="Monospac821 BT"/>
          <w:b/>
          <w:bCs/>
          <w:i/>
          <w:iCs/>
          <w:sz w:val="20"/>
          <w:szCs w:val="20"/>
        </w:rPr>
        <w:t>Condición:</w:t>
      </w:r>
      <w:r w:rsidRPr="001945CD">
        <w:rPr>
          <w:rFonts w:ascii="Monospac821 BT" w:hAnsi="Monospac821 BT"/>
          <w:i/>
          <w:iCs/>
          <w:sz w:val="20"/>
          <w:szCs w:val="20"/>
        </w:rPr>
        <w:t xml:space="preserve"> </w:t>
      </w:r>
      <w:proofErr w:type="gramStart"/>
      <w:r w:rsidRPr="001945CD">
        <w:rPr>
          <w:rFonts w:ascii="Monospac821 BT" w:hAnsi="Monospac821 BT"/>
          <w:sz w:val="20"/>
          <w:szCs w:val="20"/>
        </w:rPr>
        <w:t>data[</w:t>
      </w:r>
      <w:proofErr w:type="gramEnd"/>
      <w:r w:rsidRPr="001945CD">
        <w:rPr>
          <w:rFonts w:ascii="Monospac821 BT" w:hAnsi="Monospac821 BT"/>
          <w:sz w:val="20"/>
          <w:szCs w:val="20"/>
        </w:rPr>
        <w:t>1] === "Operaciones"</w:t>
      </w:r>
    </w:p>
    <w:p w14:paraId="017C9C2A" w14:textId="024C9919" w:rsidR="00C24EB4" w:rsidRDefault="00C24EB4" w:rsidP="00C24EB4">
      <w:pPr>
        <w:pStyle w:val="Prrafodelista"/>
        <w:numPr>
          <w:ilvl w:val="0"/>
          <w:numId w:val="2"/>
        </w:numPr>
        <w:rPr>
          <w:rFonts w:ascii="Monospac821 BT" w:hAnsi="Monospac821 BT"/>
          <w:b/>
          <w:bCs/>
          <w:sz w:val="20"/>
          <w:szCs w:val="20"/>
        </w:rPr>
      </w:pPr>
      <w:r>
        <w:rPr>
          <w:rFonts w:ascii="Monospac821 BT" w:hAnsi="Monospac821 BT"/>
          <w:b/>
          <w:bCs/>
          <w:sz w:val="20"/>
          <w:szCs w:val="20"/>
        </w:rPr>
        <w:t>Con operación</w:t>
      </w:r>
    </w:p>
    <w:p w14:paraId="2C0DBA09" w14:textId="77777777" w:rsidR="001945CD" w:rsidRPr="001945CD" w:rsidRDefault="00C24EB4" w:rsidP="00C24EB4">
      <w:pPr>
        <w:pStyle w:val="Prrafodelista"/>
        <w:numPr>
          <w:ilvl w:val="1"/>
          <w:numId w:val="2"/>
        </w:numPr>
        <w:rPr>
          <w:rFonts w:ascii="Monospac821 BT" w:hAnsi="Monospac821 BT"/>
          <w:b/>
          <w:bCs/>
          <w:sz w:val="20"/>
          <w:szCs w:val="20"/>
        </w:rPr>
      </w:pPr>
      <w:r w:rsidRPr="00C24EB4">
        <w:rPr>
          <w:rFonts w:ascii="Monospac821 BT" w:hAnsi="Monospac821 BT"/>
          <w:b/>
          <w:bCs/>
          <w:color w:val="FFFFFF" w:themeColor="background1"/>
          <w:sz w:val="20"/>
          <w:szCs w:val="20"/>
          <w:highlight w:val="darkBlue"/>
        </w:rPr>
        <w:t>Operación antes de cerrar</w:t>
      </w:r>
      <w:r>
        <w:rPr>
          <w:rFonts w:ascii="Monospac821 BT" w:hAnsi="Monospac821 BT"/>
          <w:b/>
          <w:bCs/>
          <w:sz w:val="20"/>
          <w:szCs w:val="20"/>
        </w:rPr>
        <w:t xml:space="preserve">: </w:t>
      </w:r>
      <w:r>
        <w:rPr>
          <w:rFonts w:ascii="Monospac821 BT" w:hAnsi="Monospac821 BT"/>
          <w:sz w:val="20"/>
          <w:szCs w:val="20"/>
        </w:rPr>
        <w:t>justo antes de que se venza el tiempo de la operación</w:t>
      </w:r>
      <w:r w:rsidR="005301A7">
        <w:rPr>
          <w:rFonts w:ascii="Monospac821 BT" w:hAnsi="Monospac821 BT"/>
          <w:sz w:val="20"/>
          <w:szCs w:val="20"/>
        </w:rPr>
        <w:t xml:space="preserve">. </w:t>
      </w:r>
    </w:p>
    <w:p w14:paraId="4F9A1040" w14:textId="16FABC12" w:rsidR="00C24EB4" w:rsidRPr="001945CD" w:rsidRDefault="005301A7" w:rsidP="001945CD">
      <w:pPr>
        <w:ind w:left="1428" w:firstLine="696"/>
        <w:rPr>
          <w:rFonts w:ascii="Monospac821 BT" w:hAnsi="Monospac821 BT"/>
          <w:b/>
          <w:bCs/>
          <w:sz w:val="20"/>
          <w:szCs w:val="20"/>
          <w:u w:val="single"/>
        </w:rPr>
      </w:pPr>
      <w:r w:rsidRPr="001945CD">
        <w:rPr>
          <w:rFonts w:ascii="Monospac821 BT" w:hAnsi="Monospac821 BT"/>
          <w:b/>
          <w:bCs/>
          <w:i/>
          <w:iCs/>
          <w:sz w:val="20"/>
          <w:szCs w:val="20"/>
        </w:rPr>
        <w:t>Condición:</w:t>
      </w:r>
      <w:r w:rsidRPr="001945CD">
        <w:rPr>
          <w:rFonts w:ascii="Monospac821 BT" w:hAnsi="Monospac821 BT"/>
          <w:i/>
          <w:iCs/>
          <w:sz w:val="20"/>
          <w:szCs w:val="20"/>
        </w:rPr>
        <w:t xml:space="preserve"> </w:t>
      </w:r>
      <w:proofErr w:type="spellStart"/>
      <w:proofErr w:type="gramStart"/>
      <w:r w:rsidRPr="001945CD">
        <w:rPr>
          <w:rFonts w:ascii="Monospac821 BT" w:hAnsi="Monospac821 BT"/>
          <w:sz w:val="20"/>
          <w:szCs w:val="20"/>
        </w:rPr>
        <w:t>data.contains</w:t>
      </w:r>
      <w:proofErr w:type="spellEnd"/>
      <w:proofErr w:type="gramEnd"/>
      <w:r w:rsidRPr="001945CD">
        <w:rPr>
          <w:rFonts w:ascii="Monospac821 BT" w:hAnsi="Monospac821 BT"/>
          <w:sz w:val="20"/>
          <w:szCs w:val="20"/>
        </w:rPr>
        <w:t>('Cerrar')</w:t>
      </w:r>
    </w:p>
    <w:p w14:paraId="4317CACD" w14:textId="77777777" w:rsidR="005301A7" w:rsidRPr="00C24EB4" w:rsidRDefault="005301A7" w:rsidP="005301A7">
      <w:pPr>
        <w:pStyle w:val="Prrafodelista"/>
        <w:ind w:left="1440"/>
        <w:rPr>
          <w:rFonts w:ascii="Monospac821 BT" w:hAnsi="Monospac821 BT"/>
          <w:b/>
          <w:bCs/>
          <w:sz w:val="20"/>
          <w:szCs w:val="20"/>
        </w:rPr>
      </w:pPr>
    </w:p>
    <w:p w14:paraId="3395EB4B" w14:textId="7DC8BE4D" w:rsidR="00C24EB4" w:rsidRPr="00C24EB4" w:rsidRDefault="00451722" w:rsidP="00C24EB4">
      <w:pPr>
        <w:pStyle w:val="Prrafodelista"/>
        <w:numPr>
          <w:ilvl w:val="1"/>
          <w:numId w:val="2"/>
        </w:numPr>
        <w:rPr>
          <w:rFonts w:ascii="Monospac821 BT" w:hAnsi="Monospac821 BT"/>
          <w:b/>
          <w:bCs/>
          <w:sz w:val="20"/>
          <w:szCs w:val="20"/>
        </w:rPr>
      </w:pPr>
      <w:r w:rsidRPr="00451722">
        <w:rPr>
          <w:rFonts w:ascii="Monospac821 BT" w:hAnsi="Monospac821 BT"/>
          <w:b/>
          <w:bCs/>
          <w:sz w:val="20"/>
          <w:szCs w:val="20"/>
          <w:highlight w:val="darkGray"/>
        </w:rPr>
        <w:t>Con más de una operación</w:t>
      </w:r>
      <w:r w:rsidR="00C24EB4">
        <w:rPr>
          <w:rFonts w:ascii="Monospac821 BT" w:hAnsi="Monospac821 BT"/>
          <w:b/>
          <w:bCs/>
          <w:sz w:val="20"/>
          <w:szCs w:val="20"/>
        </w:rPr>
        <w:t xml:space="preserve">: </w:t>
      </w:r>
      <w:r>
        <w:rPr>
          <w:rFonts w:ascii="Monospac821 BT" w:hAnsi="Monospac821 BT"/>
          <w:sz w:val="20"/>
          <w:szCs w:val="20"/>
        </w:rPr>
        <w:t xml:space="preserve">Cuando está comenzando un intervalo y </w:t>
      </w:r>
      <w:r w:rsidR="00A73143">
        <w:rPr>
          <w:rFonts w:ascii="Monospac821 BT" w:hAnsi="Monospac821 BT"/>
          <w:sz w:val="20"/>
          <w:szCs w:val="20"/>
        </w:rPr>
        <w:t>va a</w:t>
      </w:r>
      <w:r>
        <w:rPr>
          <w:rFonts w:ascii="Monospac821 BT" w:hAnsi="Monospac821 BT"/>
          <w:sz w:val="20"/>
          <w:szCs w:val="20"/>
        </w:rPr>
        <w:t xml:space="preserve"> arrancar el otro</w:t>
      </w:r>
      <w:r w:rsidR="00C24EB4">
        <w:rPr>
          <w:rFonts w:ascii="Monospac821 BT" w:hAnsi="Monospac821 BT"/>
          <w:sz w:val="20"/>
          <w:szCs w:val="20"/>
        </w:rPr>
        <w:t>.</w:t>
      </w:r>
    </w:p>
    <w:p w14:paraId="68A93C64" w14:textId="635B8550" w:rsidR="00C24EB4" w:rsidRPr="00C24EB4" w:rsidRDefault="00C24EB4" w:rsidP="00C24EB4">
      <w:pPr>
        <w:rPr>
          <w:rFonts w:ascii="Monospac821 BT" w:hAnsi="Monospac821 BT"/>
          <w:b/>
          <w:bCs/>
        </w:rPr>
      </w:pPr>
      <w:r>
        <w:rPr>
          <w:rFonts w:ascii="Monospac821 BT" w:hAnsi="Monospac821 BT"/>
          <w:b/>
          <w:bCs/>
        </w:rPr>
        <w:t>Atributos</w:t>
      </w:r>
    </w:p>
    <w:p w14:paraId="46215D18" w14:textId="714B16D4" w:rsidR="00C24EB4" w:rsidRDefault="00C24EB4" w:rsidP="00C24EB4">
      <w:pPr>
        <w:rPr>
          <w:rFonts w:ascii="Monospac821 BT" w:hAnsi="Monospac821 BT"/>
          <w:sz w:val="20"/>
          <w:szCs w:val="20"/>
        </w:rPr>
      </w:pPr>
      <w:proofErr w:type="spellStart"/>
      <w:r w:rsidRPr="00C24EB4">
        <w:rPr>
          <w:rFonts w:ascii="Monospac821 BT" w:hAnsi="Monospac821 BT"/>
          <w:sz w:val="20"/>
          <w:szCs w:val="20"/>
          <w:highlight w:val="magenta"/>
        </w:rPr>
        <w:t>Rate</w:t>
      </w:r>
      <w:proofErr w:type="spellEnd"/>
      <w:r w:rsidRPr="00C24EB4">
        <w:rPr>
          <w:rFonts w:ascii="Monospac821 BT" w:hAnsi="Monospac821 BT"/>
          <w:sz w:val="20"/>
          <w:szCs w:val="20"/>
          <w:highlight w:val="magenta"/>
        </w:rPr>
        <w:t>:</w:t>
      </w:r>
      <w:r>
        <w:rPr>
          <w:rFonts w:ascii="Monospac821 BT" w:hAnsi="Monospac821 BT"/>
          <w:sz w:val="20"/>
          <w:szCs w:val="20"/>
        </w:rPr>
        <w:t xml:space="preserve"> porcentaje de ganancia, por ejemplo: 70%</w:t>
      </w:r>
    </w:p>
    <w:p w14:paraId="584BD076" w14:textId="75EF8A7F" w:rsidR="00C24EB4" w:rsidRDefault="00C24EB4" w:rsidP="00C24EB4">
      <w:pPr>
        <w:rPr>
          <w:rFonts w:ascii="Monospac821 BT" w:hAnsi="Monospac821 BT"/>
          <w:sz w:val="20"/>
          <w:szCs w:val="20"/>
        </w:rPr>
      </w:pPr>
      <w:r w:rsidRPr="00C24EB4">
        <w:rPr>
          <w:rFonts w:ascii="Monospac821 BT" w:hAnsi="Monospac821 BT"/>
          <w:sz w:val="20"/>
          <w:szCs w:val="20"/>
          <w:highlight w:val="yellow"/>
        </w:rPr>
        <w:t>Date:</w:t>
      </w:r>
      <w:r>
        <w:rPr>
          <w:rFonts w:ascii="Monospac821 BT" w:hAnsi="Monospac821 BT"/>
          <w:sz w:val="20"/>
          <w:szCs w:val="20"/>
        </w:rPr>
        <w:t xml:space="preserve"> fecha actual.</w:t>
      </w:r>
    </w:p>
    <w:p w14:paraId="01A1143D" w14:textId="3215B0B5" w:rsidR="00C24EB4" w:rsidRDefault="005301A7" w:rsidP="00C24EB4">
      <w:pPr>
        <w:rPr>
          <w:rFonts w:ascii="Monospac821 BT" w:hAnsi="Monospac821 BT"/>
          <w:sz w:val="20"/>
          <w:szCs w:val="20"/>
        </w:rPr>
      </w:pPr>
      <w:proofErr w:type="spellStart"/>
      <w:r w:rsidRPr="005301A7">
        <w:rPr>
          <w:rFonts w:ascii="Monospac821 BT" w:hAnsi="Monospac821 BT"/>
          <w:color w:val="FFFFFF" w:themeColor="background1"/>
          <w:sz w:val="20"/>
          <w:szCs w:val="20"/>
          <w:highlight w:val="darkCyan"/>
        </w:rPr>
        <w:t>Value</w:t>
      </w:r>
      <w:proofErr w:type="spellEnd"/>
      <w:r w:rsidRPr="005301A7">
        <w:rPr>
          <w:rFonts w:ascii="Monospac821 BT" w:hAnsi="Monospac821 BT"/>
          <w:color w:val="FFFFFF" w:themeColor="background1"/>
          <w:sz w:val="20"/>
          <w:szCs w:val="20"/>
          <w:highlight w:val="darkCyan"/>
        </w:rPr>
        <w:t>:</w:t>
      </w:r>
      <w:r w:rsidRPr="005301A7">
        <w:rPr>
          <w:rFonts w:ascii="Monospac821 BT" w:hAnsi="Monospac821 BT"/>
          <w:color w:val="FFFFFF" w:themeColor="background1"/>
          <w:sz w:val="20"/>
          <w:szCs w:val="20"/>
        </w:rPr>
        <w:t xml:space="preserve"> </w:t>
      </w:r>
      <w:r>
        <w:rPr>
          <w:rFonts w:ascii="Monospac821 BT" w:hAnsi="Monospac821 BT"/>
          <w:sz w:val="20"/>
          <w:szCs w:val="20"/>
        </w:rPr>
        <w:t>Valor actual de la divisa.</w:t>
      </w:r>
    </w:p>
    <w:p w14:paraId="7F2D3199" w14:textId="3A3BB575" w:rsidR="00C24EB4" w:rsidRDefault="005301A7" w:rsidP="00C24EB4">
      <w:pPr>
        <w:rPr>
          <w:rFonts w:ascii="Monospac821 BT" w:hAnsi="Monospac821 BT"/>
          <w:sz w:val="20"/>
          <w:szCs w:val="20"/>
        </w:rPr>
      </w:pPr>
      <w:proofErr w:type="spellStart"/>
      <w:r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>Remaining</w:t>
      </w:r>
      <w:proofErr w:type="spellEnd"/>
      <w:r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 xml:space="preserve"> time:</w:t>
      </w:r>
      <w:r w:rsidRPr="005301A7">
        <w:rPr>
          <w:rFonts w:ascii="Monospac821 BT" w:hAnsi="Monospac821 BT"/>
          <w:color w:val="FFFFFF" w:themeColor="background1"/>
          <w:sz w:val="20"/>
          <w:szCs w:val="20"/>
        </w:rPr>
        <w:t xml:space="preserve"> </w:t>
      </w:r>
      <w:r>
        <w:rPr>
          <w:rFonts w:ascii="Monospac821 BT" w:hAnsi="Monospac821 BT"/>
          <w:sz w:val="20"/>
          <w:szCs w:val="20"/>
        </w:rPr>
        <w:t xml:space="preserve">Tiempo hasta que la operación actual finaliza. </w:t>
      </w:r>
    </w:p>
    <w:p w14:paraId="11395DC3" w14:textId="7C38F10E" w:rsidR="005301A7" w:rsidRDefault="005301A7" w:rsidP="005301A7">
      <w:pPr>
        <w:rPr>
          <w:rFonts w:ascii="Monospac821 BT" w:hAnsi="Monospac821 BT"/>
          <w:sz w:val="20"/>
          <w:szCs w:val="20"/>
        </w:rPr>
      </w:pPr>
      <w:proofErr w:type="spellStart"/>
      <w:r>
        <w:rPr>
          <w:rFonts w:ascii="Monospac821 BT" w:hAnsi="Monospac821 BT"/>
          <w:color w:val="FFFFFF" w:themeColor="background1"/>
          <w:sz w:val="20"/>
          <w:szCs w:val="20"/>
          <w:highlight w:val="darkRed"/>
        </w:rPr>
        <w:t>Deadline</w:t>
      </w:r>
      <w:proofErr w:type="spellEnd"/>
      <w:r>
        <w:rPr>
          <w:rFonts w:ascii="Monospac821 BT" w:hAnsi="Monospac821 BT"/>
          <w:color w:val="FFFFFF" w:themeColor="background1"/>
          <w:sz w:val="20"/>
          <w:szCs w:val="20"/>
          <w:highlight w:val="darkRed"/>
        </w:rPr>
        <w:t xml:space="preserve"> </w:t>
      </w:r>
      <w:proofErr w:type="spellStart"/>
      <w:r>
        <w:rPr>
          <w:rFonts w:ascii="Monospac821 BT" w:hAnsi="Monospac821 BT"/>
          <w:color w:val="FFFFFF" w:themeColor="background1"/>
          <w:sz w:val="20"/>
          <w:szCs w:val="20"/>
          <w:highlight w:val="darkRed"/>
        </w:rPr>
        <w:t>interval</w:t>
      </w:r>
      <w:proofErr w:type="spellEnd"/>
      <w:r w:rsidRPr="005301A7">
        <w:rPr>
          <w:rFonts w:ascii="Monospac821 BT" w:hAnsi="Monospac821 BT"/>
          <w:color w:val="FFFFFF" w:themeColor="background1"/>
          <w:sz w:val="20"/>
          <w:szCs w:val="20"/>
          <w:highlight w:val="darkRed"/>
        </w:rPr>
        <w:t>:</w:t>
      </w:r>
      <w:r w:rsidRPr="005301A7">
        <w:rPr>
          <w:rFonts w:ascii="Monospac821 BT" w:hAnsi="Monospac821 BT"/>
          <w:color w:val="FFFFFF" w:themeColor="background1"/>
          <w:sz w:val="20"/>
          <w:szCs w:val="20"/>
        </w:rPr>
        <w:t xml:space="preserve"> </w:t>
      </w:r>
      <w:r>
        <w:rPr>
          <w:rFonts w:ascii="Monospac821 BT" w:hAnsi="Monospac821 BT"/>
          <w:sz w:val="20"/>
          <w:szCs w:val="20"/>
        </w:rPr>
        <w:t xml:space="preserve">Tiempo hasta que la ventana elegida se cumple, por ejemplo: cada 1min o cada 5min. </w:t>
      </w:r>
    </w:p>
    <w:p w14:paraId="1FAD1ABA" w14:textId="4EE72783" w:rsidR="005301A7" w:rsidRDefault="005301A7" w:rsidP="00C24EB4">
      <w:pPr>
        <w:rPr>
          <w:rFonts w:ascii="Monospac821 BT" w:hAnsi="Monospac821 BT"/>
          <w:sz w:val="20"/>
          <w:szCs w:val="20"/>
        </w:rPr>
      </w:pPr>
    </w:p>
    <w:p w14:paraId="02A5D21C" w14:textId="6B29F367" w:rsidR="005301A7" w:rsidRPr="00C24EB4" w:rsidRDefault="005301A7" w:rsidP="005301A7">
      <w:pPr>
        <w:rPr>
          <w:rFonts w:ascii="Monospac821 BT" w:hAnsi="Monospac821 BT"/>
          <w:b/>
          <w:bCs/>
        </w:rPr>
      </w:pPr>
      <w:r>
        <w:rPr>
          <w:rFonts w:ascii="Monospac821 BT" w:hAnsi="Monospac821 BT"/>
          <w:b/>
          <w:bCs/>
        </w:rPr>
        <w:t>Ejemplos</w:t>
      </w:r>
    </w:p>
    <w:p w14:paraId="14E3B38B" w14:textId="69F02AB6" w:rsidR="005301A7" w:rsidRDefault="005301A7" w:rsidP="00C24EB4">
      <w:pPr>
        <w:rPr>
          <w:rFonts w:ascii="Monospac821 BT" w:hAnsi="Monospac821 BT"/>
          <w:sz w:val="20"/>
          <w:szCs w:val="20"/>
        </w:rPr>
      </w:pPr>
    </w:p>
    <w:p w14:paraId="50207372" w14:textId="2A29BBCB" w:rsidR="00807A90" w:rsidRDefault="00807A90" w:rsidP="00807A90">
      <w:pPr>
        <w:pStyle w:val="Prrafodelista"/>
        <w:numPr>
          <w:ilvl w:val="0"/>
          <w:numId w:val="3"/>
        </w:numPr>
        <w:rPr>
          <w:rFonts w:ascii="Monospac821 BT" w:hAnsi="Monospac821 BT"/>
          <w:sz w:val="20"/>
          <w:szCs w:val="20"/>
        </w:rPr>
      </w:pPr>
      <w:r w:rsidRPr="00807A90">
        <w:rPr>
          <w:rFonts w:ascii="Monospac821 BT" w:hAnsi="Monospac821 BT"/>
          <w:sz w:val="20"/>
          <w:szCs w:val="20"/>
        </w:rPr>
        <w:t>Sin operaciones y con la pestaña de “Operaciones” abierta.</w:t>
      </w:r>
      <w:r w:rsidRPr="00807A90">
        <w:rPr>
          <w:rFonts w:ascii="Monospac821 BT" w:hAnsi="Monospac821 BT"/>
          <w:sz w:val="20"/>
          <w:szCs w:val="20"/>
        </w:rPr>
        <w:br/>
      </w:r>
    </w:p>
    <w:p w14:paraId="53933FAF" w14:textId="20C960E5" w:rsidR="00807A90" w:rsidRDefault="00807A90" w:rsidP="00807A90">
      <w:pPr>
        <w:pStyle w:val="Prrafodelista"/>
        <w:rPr>
          <w:rFonts w:ascii="Monospac821 BT" w:hAnsi="Monospac821 BT"/>
          <w:sz w:val="20"/>
          <w:szCs w:val="20"/>
        </w:rPr>
      </w:pPr>
      <w:r w:rsidRPr="00807A90">
        <w:rPr>
          <w:rFonts w:ascii="Monospac821 BT" w:hAnsi="Monospac821 BT"/>
          <w:sz w:val="20"/>
          <w:szCs w:val="20"/>
        </w:rPr>
        <w:t xml:space="preserve">[" ", </w:t>
      </w:r>
      <w:r w:rsidRPr="00886A91">
        <w:rPr>
          <w:rFonts w:ascii="Monospac821 BT" w:hAnsi="Monospac821 BT"/>
          <w:color w:val="FFFFFF" w:themeColor="background1"/>
          <w:sz w:val="20"/>
          <w:szCs w:val="20"/>
          <w:highlight w:val="darkYellow"/>
        </w:rPr>
        <w:t>"8974"</w:t>
      </w:r>
      <w:r w:rsidRPr="00807A90">
        <w:rPr>
          <w:rFonts w:ascii="Monospac821 BT" w:hAnsi="Monospac821 BT"/>
          <w:sz w:val="20"/>
          <w:szCs w:val="20"/>
        </w:rPr>
        <w:t xml:space="preserve">, "online", "Operaciones", "Activas", "Cerradas", " ", " ", </w:t>
      </w:r>
      <w:r w:rsidRPr="00886A91">
        <w:rPr>
          <w:rFonts w:ascii="Monospac821 BT" w:hAnsi="Monospac821 BT"/>
          <w:sz w:val="20"/>
          <w:szCs w:val="20"/>
        </w:rPr>
        <w:t>"Operaciones Activas", "0,00 </w:t>
      </w:r>
      <w:r w:rsidRPr="00886A91">
        <w:rPr>
          <w:rFonts w:ascii="Calibri" w:hAnsi="Calibri" w:cs="Calibri"/>
          <w:sz w:val="20"/>
          <w:szCs w:val="20"/>
        </w:rPr>
        <w:t>Đ</w:t>
      </w:r>
      <w:r w:rsidRPr="00886A91">
        <w:rPr>
          <w:rFonts w:ascii="Monospac821 BT" w:hAnsi="Monospac821 BT"/>
          <w:sz w:val="20"/>
          <w:szCs w:val="20"/>
        </w:rPr>
        <w:t xml:space="preserve">", </w:t>
      </w:r>
      <w:r w:rsidRPr="00807A90">
        <w:rPr>
          <w:rFonts w:ascii="Monospac821 BT" w:hAnsi="Monospac821 BT"/>
          <w:sz w:val="20"/>
          <w:szCs w:val="20"/>
        </w:rPr>
        <w:t>"Invertido", "0,00</w:t>
      </w:r>
      <w:r w:rsidRPr="00807A90">
        <w:rPr>
          <w:rFonts w:ascii="Monospac821 BT" w:hAnsi="Monospac821 BT" w:cs="Monospac821 BT"/>
          <w:sz w:val="20"/>
          <w:szCs w:val="20"/>
        </w:rPr>
        <w:t> 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>", "Ganancias y P</w:t>
      </w:r>
      <w:r w:rsidRPr="00807A90">
        <w:rPr>
          <w:rFonts w:ascii="Monospac821 BT" w:hAnsi="Monospac821 BT" w:cs="Monospac821 BT"/>
          <w:sz w:val="20"/>
          <w:szCs w:val="20"/>
        </w:rPr>
        <w:t>é</w:t>
      </w:r>
      <w:r w:rsidRPr="00807A90">
        <w:rPr>
          <w:rFonts w:ascii="Monospac821 BT" w:hAnsi="Monospac821 BT"/>
          <w:sz w:val="20"/>
          <w:szCs w:val="20"/>
        </w:rPr>
        <w:t>rdidas", "No has abierto ninguna operaci</w:t>
      </w:r>
      <w:r w:rsidRPr="00807A90">
        <w:rPr>
          <w:rFonts w:ascii="Monospac821 BT" w:hAnsi="Monospac821 BT" w:cs="Monospac821 BT"/>
          <w:sz w:val="20"/>
          <w:szCs w:val="20"/>
        </w:rPr>
        <w:t>ó</w:t>
      </w:r>
      <w:r w:rsidRPr="00807A90">
        <w:rPr>
          <w:rFonts w:ascii="Monospac821 BT" w:hAnsi="Monospac821 BT"/>
          <w:sz w:val="20"/>
          <w:szCs w:val="20"/>
        </w:rPr>
        <w:t>n", "CUENTA DEMO", "9943,18 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 xml:space="preserve">", "Depositar", "1", "EUR USD", </w:t>
      </w:r>
      <w:r w:rsidRPr="00807A90">
        <w:rPr>
          <w:rFonts w:ascii="Monospac821 BT" w:hAnsi="Monospac821 BT"/>
          <w:sz w:val="20"/>
          <w:szCs w:val="20"/>
          <w:highlight w:val="magenta"/>
        </w:rPr>
        <w:t>"30%"</w:t>
      </w:r>
      <w:r w:rsidRPr="00807A90">
        <w:rPr>
          <w:rFonts w:ascii="Monospac821 BT" w:hAnsi="Monospac821 BT"/>
          <w:sz w:val="20"/>
          <w:szCs w:val="20"/>
        </w:rPr>
        <w:t xml:space="preserve">, "12%", "88%", "online EUR USD", </w:t>
      </w:r>
      <w:r w:rsidRPr="00807A90">
        <w:rPr>
          <w:rFonts w:ascii="Monospac821 BT" w:hAnsi="Monospac821 BT"/>
          <w:sz w:val="20"/>
          <w:szCs w:val="20"/>
          <w:highlight w:val="yellow"/>
        </w:rPr>
        <w:t>"23.03.2021 17:50:05",</w:t>
      </w:r>
      <w:r w:rsidRPr="00807A90">
        <w:rPr>
          <w:rFonts w:ascii="Monospac821 BT" w:hAnsi="Monospac821 BT"/>
          <w:sz w:val="20"/>
          <w:szCs w:val="20"/>
        </w:rPr>
        <w:t xml:space="preserve"> "17:30", "17:45", "1.18465", "1.18470", "1.18475", "1.18480", "1.18485", "1.18490", "1.18495", "1.18500", "1.18505", "1.18510", "1.18515", "1.18520", "1.18525", "Inicio de la", "operación", "Final de la", "operación", </w:t>
      </w:r>
      <w:r w:rsidRPr="00807A90">
        <w:rPr>
          <w:rFonts w:ascii="Monospac821 BT" w:hAnsi="Monospac821 BT"/>
          <w:color w:val="FFFFFF" w:themeColor="background1"/>
          <w:sz w:val="20"/>
          <w:szCs w:val="20"/>
          <w:highlight w:val="darkCyan"/>
        </w:rPr>
        <w:t>"1.18506"</w:t>
      </w:r>
      <w:r w:rsidRPr="00807A90">
        <w:rPr>
          <w:rFonts w:ascii="Monospac821 BT" w:hAnsi="Monospac821 BT"/>
          <w:sz w:val="20"/>
          <w:szCs w:val="20"/>
        </w:rPr>
        <w:t xml:space="preserve">, "1.18529", </w:t>
      </w:r>
      <w:r w:rsidRPr="00807A90">
        <w:rPr>
          <w:rFonts w:ascii="Monospac821 BT" w:hAnsi="Monospac821 BT"/>
          <w:color w:val="FFFFFF" w:themeColor="background1"/>
          <w:sz w:val="20"/>
          <w:szCs w:val="20"/>
          <w:highlight w:val="darkRed"/>
        </w:rPr>
        <w:t>"00:55"</w:t>
      </w:r>
      <w:r w:rsidRPr="00807A90">
        <w:rPr>
          <w:rFonts w:ascii="Monospac821 BT" w:hAnsi="Monospac821 BT"/>
          <w:sz w:val="20"/>
          <w:szCs w:val="20"/>
        </w:rPr>
        <w:t xml:space="preserve">, "15 </w:t>
      </w:r>
      <w:proofErr w:type="spellStart"/>
      <w:r w:rsidRPr="00807A90">
        <w:rPr>
          <w:rFonts w:ascii="Monospac821 BT" w:hAnsi="Monospac821 BT"/>
          <w:sz w:val="20"/>
          <w:szCs w:val="20"/>
        </w:rPr>
        <w:t>seg</w:t>
      </w:r>
      <w:proofErr w:type="spellEnd"/>
      <w:r w:rsidRPr="00807A90">
        <w:rPr>
          <w:rFonts w:ascii="Monospac821 BT" w:hAnsi="Monospac821 BT"/>
          <w:sz w:val="20"/>
          <w:szCs w:val="20"/>
        </w:rPr>
        <w:t>.", "1 min.", "5 min.", "10 min.", "15 min.", "30 min.", "1 hora", "4 horas", "1 día", "7 días", "1 mes", "EUR USD", "</w:t>
      </w:r>
      <w:proofErr w:type="spellStart"/>
      <w:r w:rsidRPr="00807A90">
        <w:rPr>
          <w:rFonts w:ascii="Monospac821 BT" w:hAnsi="Monospac821 BT"/>
          <w:sz w:val="20"/>
          <w:szCs w:val="20"/>
        </w:rPr>
        <w:t>Fixed</w:t>
      </w:r>
      <w:proofErr w:type="spellEnd"/>
      <w:r w:rsidRPr="00807A90">
        <w:rPr>
          <w:rFonts w:ascii="Monospac821 BT" w:hAnsi="Monospac821 BT"/>
          <w:sz w:val="20"/>
          <w:szCs w:val="20"/>
        </w:rPr>
        <w:t xml:space="preserve"> Time", "Importe, 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>", "Duraci</w:t>
      </w:r>
      <w:r w:rsidRPr="00807A90">
        <w:rPr>
          <w:rFonts w:ascii="Monospac821 BT" w:hAnsi="Monospac821 BT" w:cs="Monospac821 BT"/>
          <w:sz w:val="20"/>
          <w:szCs w:val="20"/>
        </w:rPr>
        <w:t>ó</w:t>
      </w:r>
      <w:r w:rsidRPr="00807A90">
        <w:rPr>
          <w:rFonts w:ascii="Monospac821 BT" w:hAnsi="Monospac821 BT"/>
          <w:sz w:val="20"/>
          <w:szCs w:val="20"/>
        </w:rPr>
        <w:t>n", "Orden", "Cancelar", "Arriba", "+30%", "Abajo", "+30%", "2", "3", "4", "5", "6", "7", "8", "9", "10", "11", "1 / 12"]</w:t>
      </w:r>
    </w:p>
    <w:p w14:paraId="6896F9A5" w14:textId="02F42196" w:rsidR="00807A90" w:rsidRDefault="00807A90" w:rsidP="00807A90">
      <w:pPr>
        <w:pStyle w:val="Prrafodelista"/>
        <w:rPr>
          <w:rFonts w:ascii="Monospac821 BT" w:hAnsi="Monospac821 BT"/>
          <w:sz w:val="20"/>
          <w:szCs w:val="20"/>
        </w:rPr>
      </w:pPr>
    </w:p>
    <w:p w14:paraId="6AB92785" w14:textId="531E4BC7" w:rsidR="00807A90" w:rsidRPr="00807A90" w:rsidRDefault="00807A90" w:rsidP="00807A90">
      <w:pPr>
        <w:pStyle w:val="Prrafodelista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Observación: </w:t>
      </w:r>
      <w:proofErr w:type="spellStart"/>
      <w:r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>Remaining</w:t>
      </w:r>
      <w:proofErr w:type="spellEnd"/>
      <w:r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 xml:space="preserve"> time</w:t>
      </w:r>
      <w:r w:rsidRPr="00807A90">
        <w:rPr>
          <w:rFonts w:ascii="Monospac821 BT" w:hAnsi="Monospac821 BT"/>
          <w:sz w:val="20"/>
          <w:szCs w:val="20"/>
        </w:rPr>
        <w:t xml:space="preserve"> no </w:t>
      </w:r>
      <w:r w:rsidR="00A73143">
        <w:rPr>
          <w:rFonts w:ascii="Monospac821 BT" w:hAnsi="Monospac821 BT"/>
          <w:sz w:val="20"/>
          <w:szCs w:val="20"/>
        </w:rPr>
        <w:t>está</w:t>
      </w:r>
      <w:r>
        <w:rPr>
          <w:rFonts w:ascii="Monospac821 BT" w:hAnsi="Monospac821 BT"/>
          <w:sz w:val="20"/>
          <w:szCs w:val="20"/>
        </w:rPr>
        <w:t xml:space="preserve"> presente en este</w:t>
      </w:r>
      <w:r w:rsidR="00A73143">
        <w:rPr>
          <w:rFonts w:ascii="Monospac821 BT" w:hAnsi="Monospac821 BT"/>
          <w:sz w:val="20"/>
          <w:szCs w:val="20"/>
        </w:rPr>
        <w:t xml:space="preserve"> caso</w:t>
      </w:r>
      <w:r>
        <w:rPr>
          <w:rFonts w:ascii="Monospac821 BT" w:hAnsi="Monospac821 BT"/>
          <w:sz w:val="20"/>
          <w:szCs w:val="20"/>
        </w:rPr>
        <w:t>.</w:t>
      </w:r>
    </w:p>
    <w:p w14:paraId="52D6FA8F" w14:textId="77777777" w:rsidR="00807A90" w:rsidRDefault="00807A90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br w:type="page"/>
      </w:r>
    </w:p>
    <w:p w14:paraId="7242D3FE" w14:textId="5D467887" w:rsidR="00807A90" w:rsidRDefault="00807A90" w:rsidP="00807A90">
      <w:pPr>
        <w:pStyle w:val="Prrafodelista"/>
        <w:numPr>
          <w:ilvl w:val="0"/>
          <w:numId w:val="3"/>
        </w:num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lastRenderedPageBreak/>
        <w:t>Con una operación abierta.</w:t>
      </w:r>
    </w:p>
    <w:p w14:paraId="738AB233" w14:textId="2AE34298" w:rsidR="00807A90" w:rsidRDefault="00807A90" w:rsidP="00807A90">
      <w:pPr>
        <w:pStyle w:val="Prrafodelista"/>
        <w:rPr>
          <w:rFonts w:ascii="Monospac821 BT" w:hAnsi="Monospac821 BT"/>
          <w:sz w:val="20"/>
          <w:szCs w:val="20"/>
        </w:rPr>
      </w:pPr>
    </w:p>
    <w:p w14:paraId="423C864C" w14:textId="04217103" w:rsidR="00807A90" w:rsidRDefault="00807A90" w:rsidP="00807A90">
      <w:pPr>
        <w:pStyle w:val="Prrafodelista"/>
        <w:rPr>
          <w:rFonts w:ascii="Monospac821 BT" w:hAnsi="Monospac821 BT"/>
          <w:sz w:val="20"/>
          <w:szCs w:val="20"/>
        </w:rPr>
      </w:pPr>
      <w:r w:rsidRPr="00807A90">
        <w:rPr>
          <w:rFonts w:ascii="Monospac821 BT" w:hAnsi="Monospac821 BT"/>
          <w:sz w:val="20"/>
          <w:szCs w:val="20"/>
        </w:rPr>
        <w:t xml:space="preserve">[" ", </w:t>
      </w:r>
      <w:r w:rsidRPr="00451722">
        <w:rPr>
          <w:rFonts w:ascii="Monospac821 BT" w:hAnsi="Monospac821 BT"/>
          <w:color w:val="FFFFFF" w:themeColor="background1"/>
          <w:sz w:val="20"/>
          <w:szCs w:val="20"/>
          <w:highlight w:val="darkBlue"/>
        </w:rPr>
        <w:t>"1"</w:t>
      </w:r>
      <w:r w:rsidRPr="00807A90">
        <w:rPr>
          <w:rFonts w:ascii="Monospac821 BT" w:hAnsi="Monospac821 BT"/>
          <w:sz w:val="20"/>
          <w:szCs w:val="20"/>
        </w:rPr>
        <w:t xml:space="preserve">, "8906", "online", "Operaciones", "Activas", "1", "Cerradas", " ", " ", </w:t>
      </w:r>
      <w:r w:rsidRPr="00451722">
        <w:rPr>
          <w:rFonts w:ascii="Monospac821 BT" w:hAnsi="Monospac821 BT"/>
          <w:sz w:val="20"/>
          <w:szCs w:val="20"/>
        </w:rPr>
        <w:t>"Operaciones Activas", "3,00 </w:t>
      </w:r>
      <w:r w:rsidRPr="00451722">
        <w:rPr>
          <w:rFonts w:ascii="Calibri" w:hAnsi="Calibri" w:cs="Calibri"/>
          <w:sz w:val="20"/>
          <w:szCs w:val="20"/>
        </w:rPr>
        <w:t>Đ</w:t>
      </w:r>
      <w:r w:rsidRPr="00451722">
        <w:rPr>
          <w:rFonts w:ascii="Monospac821 BT" w:hAnsi="Monospac821 BT"/>
          <w:sz w:val="20"/>
          <w:szCs w:val="20"/>
        </w:rPr>
        <w:t xml:space="preserve">", </w:t>
      </w:r>
      <w:r w:rsidRPr="00807A90">
        <w:rPr>
          <w:rFonts w:ascii="Monospac821 BT" w:hAnsi="Monospac821 BT"/>
          <w:sz w:val="20"/>
          <w:szCs w:val="20"/>
        </w:rPr>
        <w:t>"Invertido", "0,00</w:t>
      </w:r>
      <w:r w:rsidRPr="00807A90">
        <w:rPr>
          <w:rFonts w:ascii="Monospac821 BT" w:hAnsi="Monospac821 BT" w:cs="Monospac821 BT"/>
          <w:sz w:val="20"/>
          <w:szCs w:val="20"/>
        </w:rPr>
        <w:t> 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>", "Ganancias y P</w:t>
      </w:r>
      <w:r w:rsidRPr="00807A90">
        <w:rPr>
          <w:rFonts w:ascii="Monospac821 BT" w:hAnsi="Monospac821 BT" w:cs="Monospac821 BT"/>
          <w:sz w:val="20"/>
          <w:szCs w:val="20"/>
        </w:rPr>
        <w:t>é</w:t>
      </w:r>
      <w:r w:rsidRPr="00807A90">
        <w:rPr>
          <w:rFonts w:ascii="Monospac821 BT" w:hAnsi="Monospac821 BT"/>
          <w:sz w:val="20"/>
          <w:szCs w:val="20"/>
        </w:rPr>
        <w:t xml:space="preserve">rdidas", "EUR USD", </w:t>
      </w:r>
      <w:r w:rsidRPr="003F0DBF">
        <w:rPr>
          <w:rFonts w:ascii="Monospac821 BT" w:hAnsi="Monospac821 BT"/>
          <w:sz w:val="20"/>
          <w:szCs w:val="20"/>
        </w:rPr>
        <w:t>"FTT 30%"</w:t>
      </w:r>
      <w:r w:rsidRPr="00807A90">
        <w:rPr>
          <w:rFonts w:ascii="Monospac821 BT" w:hAnsi="Monospac821 BT"/>
          <w:sz w:val="20"/>
          <w:szCs w:val="20"/>
        </w:rPr>
        <w:t>, "</w:t>
      </w:r>
      <w:r w:rsidRPr="00807A90">
        <w:rPr>
          <w:rFonts w:ascii="Monospac821 BT" w:hAnsi="Monospac821 BT" w:cs="Monospac821 BT"/>
          <w:sz w:val="20"/>
          <w:szCs w:val="20"/>
        </w:rPr>
        <w:t> </w:t>
      </w:r>
      <w:r w:rsidRPr="00807A90">
        <w:rPr>
          <w:rFonts w:ascii="Monospac821 BT" w:hAnsi="Monospac821 BT"/>
          <w:sz w:val="20"/>
          <w:szCs w:val="20"/>
        </w:rPr>
        <w:t>3,00</w:t>
      </w:r>
      <w:r w:rsidRPr="00807A90">
        <w:rPr>
          <w:rFonts w:ascii="Monospac821 BT" w:hAnsi="Monospac821 BT" w:cs="Monospac821 BT"/>
          <w:sz w:val="20"/>
          <w:szCs w:val="20"/>
        </w:rPr>
        <w:t> 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 xml:space="preserve">", "00", ":", </w:t>
      </w:r>
      <w:r w:rsidRPr="00807A90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>"29"</w:t>
      </w:r>
      <w:r w:rsidRPr="00807A90">
        <w:rPr>
          <w:rFonts w:ascii="Monospac821 BT" w:hAnsi="Monospac821 BT"/>
          <w:sz w:val="20"/>
          <w:szCs w:val="20"/>
        </w:rPr>
        <w:t>, "0,00</w:t>
      </w:r>
      <w:r w:rsidRPr="00807A90">
        <w:rPr>
          <w:rFonts w:ascii="Monospac821 BT" w:hAnsi="Monospac821 BT" w:cs="Monospac821 BT"/>
          <w:sz w:val="20"/>
          <w:szCs w:val="20"/>
        </w:rPr>
        <w:t> 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>", "Cerrar", "0,57</w:t>
      </w:r>
      <w:r w:rsidRPr="00807A90">
        <w:rPr>
          <w:rFonts w:ascii="Monospac821 BT" w:hAnsi="Monospac821 BT" w:cs="Monospac821 BT"/>
          <w:sz w:val="20"/>
          <w:szCs w:val="20"/>
        </w:rPr>
        <w:t> 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>", "CUENTA DEMO", "9940,18</w:t>
      </w:r>
      <w:r w:rsidRPr="00807A90">
        <w:rPr>
          <w:rFonts w:ascii="Monospac821 BT" w:hAnsi="Monospac821 BT" w:cs="Monospac821 BT"/>
          <w:sz w:val="20"/>
          <w:szCs w:val="20"/>
        </w:rPr>
        <w:t> 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 xml:space="preserve">", "Depositar", "1", "EUR USD", </w:t>
      </w:r>
      <w:r w:rsidRPr="003F0DBF">
        <w:rPr>
          <w:rFonts w:ascii="Monospac821 BT" w:hAnsi="Monospac821 BT"/>
          <w:sz w:val="20"/>
          <w:szCs w:val="20"/>
          <w:highlight w:val="magenta"/>
        </w:rPr>
        <w:t>"30%"</w:t>
      </w:r>
      <w:r w:rsidRPr="00807A90">
        <w:rPr>
          <w:rFonts w:ascii="Monospac821 BT" w:hAnsi="Monospac821 BT"/>
          <w:sz w:val="20"/>
          <w:szCs w:val="20"/>
        </w:rPr>
        <w:t xml:space="preserve">, "14%", "86%", "online EUR USD", </w:t>
      </w:r>
      <w:r w:rsidRPr="00807A90">
        <w:rPr>
          <w:rFonts w:ascii="Monospac821 BT" w:hAnsi="Monospac821 BT"/>
          <w:sz w:val="20"/>
          <w:szCs w:val="20"/>
          <w:highlight w:val="yellow"/>
        </w:rPr>
        <w:t>"23.03.2021 17:52:20"</w:t>
      </w:r>
      <w:r w:rsidRPr="00807A90">
        <w:rPr>
          <w:rFonts w:ascii="Monospac821 BT" w:hAnsi="Monospac821 BT"/>
          <w:sz w:val="20"/>
          <w:szCs w:val="20"/>
        </w:rPr>
        <w:t xml:space="preserve">, "17:30", "17:45", "1.18470", "1.18475", "1.18480", "1.18485", "1.18490", "1.18495", "1.18500", "1.18505", "1.18510", "1.18515", "1.18520", "1.18525", "Inicio de la", "operación", "Final de la", "operación", </w:t>
      </w:r>
      <w:r w:rsidRPr="00807A90">
        <w:rPr>
          <w:rFonts w:ascii="Monospac821 BT" w:hAnsi="Monospac821 BT"/>
          <w:color w:val="FFFFFF" w:themeColor="background1"/>
          <w:sz w:val="20"/>
          <w:szCs w:val="20"/>
          <w:highlight w:val="darkCyan"/>
        </w:rPr>
        <w:t>"1.18511"</w:t>
      </w:r>
      <w:r w:rsidRPr="00807A90">
        <w:rPr>
          <w:rFonts w:ascii="Monospac821 BT" w:hAnsi="Monospac821 BT"/>
          <w:sz w:val="20"/>
          <w:szCs w:val="20"/>
        </w:rPr>
        <w:t xml:space="preserve">, "1.18528", </w:t>
      </w:r>
      <w:r w:rsidRPr="00807A90">
        <w:rPr>
          <w:rFonts w:ascii="Monospac821 BT" w:hAnsi="Monospac821 BT"/>
          <w:color w:val="FFFFFF" w:themeColor="background1"/>
          <w:sz w:val="20"/>
          <w:szCs w:val="20"/>
          <w:highlight w:val="darkRed"/>
        </w:rPr>
        <w:t>"00:40"</w:t>
      </w:r>
      <w:r w:rsidRPr="00807A90">
        <w:rPr>
          <w:rFonts w:ascii="Monospac821 BT" w:hAnsi="Monospac821 BT"/>
          <w:sz w:val="20"/>
          <w:szCs w:val="20"/>
        </w:rPr>
        <w:t>, "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 xml:space="preserve">3", "15 </w:t>
      </w:r>
      <w:proofErr w:type="spellStart"/>
      <w:r w:rsidRPr="00807A90">
        <w:rPr>
          <w:rFonts w:ascii="Monospac821 BT" w:hAnsi="Monospac821 BT"/>
          <w:sz w:val="20"/>
          <w:szCs w:val="20"/>
        </w:rPr>
        <w:t>seg</w:t>
      </w:r>
      <w:proofErr w:type="spellEnd"/>
      <w:r w:rsidRPr="00807A90">
        <w:rPr>
          <w:rFonts w:ascii="Monospac821 BT" w:hAnsi="Monospac821 BT"/>
          <w:sz w:val="20"/>
          <w:szCs w:val="20"/>
        </w:rPr>
        <w:t>.", "1 min.", "5 min.", "10 min.", "15 min.", "30 min.", "1 hora", "4 horas", "1 d</w:t>
      </w:r>
      <w:r w:rsidRPr="00807A90">
        <w:rPr>
          <w:rFonts w:ascii="Monospac821 BT" w:hAnsi="Monospac821 BT" w:cs="Monospac821 BT"/>
          <w:sz w:val="20"/>
          <w:szCs w:val="20"/>
        </w:rPr>
        <w:t>í</w:t>
      </w:r>
      <w:r w:rsidRPr="00807A90">
        <w:rPr>
          <w:rFonts w:ascii="Monospac821 BT" w:hAnsi="Monospac821 BT"/>
          <w:sz w:val="20"/>
          <w:szCs w:val="20"/>
        </w:rPr>
        <w:t>a", "7 d</w:t>
      </w:r>
      <w:r w:rsidRPr="00807A90">
        <w:rPr>
          <w:rFonts w:ascii="Monospac821 BT" w:hAnsi="Monospac821 BT" w:cs="Monospac821 BT"/>
          <w:sz w:val="20"/>
          <w:szCs w:val="20"/>
        </w:rPr>
        <w:t>í</w:t>
      </w:r>
      <w:r w:rsidRPr="00807A90">
        <w:rPr>
          <w:rFonts w:ascii="Monospac821 BT" w:hAnsi="Monospac821 BT"/>
          <w:sz w:val="20"/>
          <w:szCs w:val="20"/>
        </w:rPr>
        <w:t>as", "1 mes", "EUR USD", "</w:t>
      </w:r>
      <w:proofErr w:type="spellStart"/>
      <w:r w:rsidRPr="00807A90">
        <w:rPr>
          <w:rFonts w:ascii="Monospac821 BT" w:hAnsi="Monospac821 BT"/>
          <w:sz w:val="20"/>
          <w:szCs w:val="20"/>
        </w:rPr>
        <w:t>Fixed</w:t>
      </w:r>
      <w:proofErr w:type="spellEnd"/>
      <w:r w:rsidRPr="00807A90">
        <w:rPr>
          <w:rFonts w:ascii="Monospac821 BT" w:hAnsi="Monospac821 BT"/>
          <w:sz w:val="20"/>
          <w:szCs w:val="20"/>
        </w:rPr>
        <w:t xml:space="preserve"> Time", "Importe, </w:t>
      </w:r>
      <w:r w:rsidRPr="00807A90">
        <w:rPr>
          <w:rFonts w:ascii="Calibri" w:hAnsi="Calibri" w:cs="Calibri"/>
          <w:sz w:val="20"/>
          <w:szCs w:val="20"/>
        </w:rPr>
        <w:t>Đ</w:t>
      </w:r>
      <w:r w:rsidRPr="00807A90">
        <w:rPr>
          <w:rFonts w:ascii="Monospac821 BT" w:hAnsi="Monospac821 BT"/>
          <w:sz w:val="20"/>
          <w:szCs w:val="20"/>
        </w:rPr>
        <w:t>", "Duraci</w:t>
      </w:r>
      <w:r w:rsidRPr="00807A90">
        <w:rPr>
          <w:rFonts w:ascii="Monospac821 BT" w:hAnsi="Monospac821 BT" w:cs="Monospac821 BT"/>
          <w:sz w:val="20"/>
          <w:szCs w:val="20"/>
        </w:rPr>
        <w:t>ó</w:t>
      </w:r>
      <w:r w:rsidRPr="00807A90">
        <w:rPr>
          <w:rFonts w:ascii="Monospac821 BT" w:hAnsi="Monospac821 BT"/>
          <w:sz w:val="20"/>
          <w:szCs w:val="20"/>
        </w:rPr>
        <w:t>n", "Orden", "Cancelar", "Arriba", "+30%", "Abajo", "+30%", "2", "3", "4", "5", "6", "7", "8", "9", "10", "11", "1 / 12"]</w:t>
      </w:r>
    </w:p>
    <w:p w14:paraId="11F93BE3" w14:textId="77777777" w:rsidR="00451722" w:rsidRDefault="00451722" w:rsidP="00807A90">
      <w:pPr>
        <w:pStyle w:val="Prrafodelista"/>
        <w:rPr>
          <w:rFonts w:ascii="Monospac821 BT" w:hAnsi="Monospac821 BT"/>
          <w:sz w:val="20"/>
          <w:szCs w:val="20"/>
        </w:rPr>
      </w:pPr>
    </w:p>
    <w:p w14:paraId="61503678" w14:textId="0BF72E2E" w:rsidR="00807A90" w:rsidRDefault="00451722" w:rsidP="00807A90">
      <w:pPr>
        <w:pStyle w:val="Prrafodelista"/>
        <w:numPr>
          <w:ilvl w:val="0"/>
          <w:numId w:val="3"/>
        </w:num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Con dos operaciones abiertas</w:t>
      </w:r>
    </w:p>
    <w:p w14:paraId="479721C4" w14:textId="7AD188DD" w:rsidR="00451722" w:rsidRDefault="008B474D" w:rsidP="00901A95">
      <w:pPr>
        <w:pStyle w:val="Prrafodelista"/>
        <w:rPr>
          <w:rFonts w:ascii="Monospac821 BT" w:hAnsi="Monospac821 BT"/>
          <w:sz w:val="20"/>
          <w:szCs w:val="20"/>
        </w:rPr>
      </w:pPr>
      <w:r w:rsidRPr="008B474D">
        <w:rPr>
          <w:rFonts w:ascii="Monospac821 BT" w:hAnsi="Monospac821 BT"/>
          <w:sz w:val="20"/>
          <w:szCs w:val="20"/>
        </w:rPr>
        <w:t xml:space="preserve">[" ", </w:t>
      </w:r>
      <w:r w:rsidRPr="008B474D">
        <w:rPr>
          <w:rFonts w:ascii="Monospac821 BT" w:hAnsi="Monospac821 BT"/>
          <w:sz w:val="20"/>
          <w:szCs w:val="20"/>
          <w:highlight w:val="darkGray"/>
        </w:rPr>
        <w:t>"2"</w:t>
      </w:r>
      <w:r w:rsidRPr="008B474D">
        <w:rPr>
          <w:rFonts w:ascii="Monospac821 BT" w:hAnsi="Monospac821 BT"/>
          <w:sz w:val="20"/>
          <w:szCs w:val="20"/>
        </w:rPr>
        <w:t>, "Operaciones", "Ayuda", "Mercado", "Ajustes", "Más", "10158", "online", "Operaciones", "Activas", "2", "Cerradas", " ", " ", "Operaciones Activas", "6,00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", "Invertido", "+1,80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", "Ganancias y P</w:t>
      </w:r>
      <w:r w:rsidRPr="008B474D">
        <w:rPr>
          <w:rFonts w:ascii="Monospac821 BT" w:hAnsi="Monospac821 BT" w:cs="Monospac821 BT"/>
          <w:sz w:val="20"/>
          <w:szCs w:val="20"/>
        </w:rPr>
        <w:t>é</w:t>
      </w:r>
      <w:r w:rsidRPr="008B474D">
        <w:rPr>
          <w:rFonts w:ascii="Monospac821 BT" w:hAnsi="Monospac821 BT"/>
          <w:sz w:val="20"/>
          <w:szCs w:val="20"/>
        </w:rPr>
        <w:t>rdidas", "2", "EUR USD", "FTT", "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Monospac821 BT" w:hAnsi="Monospac821 BT"/>
          <w:sz w:val="20"/>
          <w:szCs w:val="20"/>
        </w:rPr>
        <w:t>6,00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", "+30%", "+1,80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", "FTT", "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Monospac821 BT" w:hAnsi="Monospac821 BT"/>
          <w:sz w:val="20"/>
          <w:szCs w:val="20"/>
        </w:rPr>
        <w:t>3,00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 xml:space="preserve">", "00", ":", </w:t>
      </w:r>
      <w:r w:rsidRPr="008B474D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>"41"</w:t>
      </w:r>
      <w:r w:rsidRPr="008B474D">
        <w:rPr>
          <w:rFonts w:ascii="Monospac821 BT" w:hAnsi="Monospac821 BT"/>
          <w:sz w:val="20"/>
          <w:szCs w:val="20"/>
        </w:rPr>
        <w:t>, "+0,90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", "FTT", "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Monospac821 BT" w:hAnsi="Monospac821 BT"/>
          <w:sz w:val="20"/>
          <w:szCs w:val="20"/>
        </w:rPr>
        <w:t>3,00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 xml:space="preserve">", "00", ":", </w:t>
      </w:r>
      <w:r w:rsidRPr="008B474D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>"39"</w:t>
      </w:r>
      <w:r w:rsidRPr="008B474D">
        <w:rPr>
          <w:rFonts w:ascii="Monospac821 BT" w:hAnsi="Monospac821 BT"/>
          <w:sz w:val="20"/>
          <w:szCs w:val="20"/>
        </w:rPr>
        <w:t>, "+0,90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", "CUENTA DEMO", "9926,98</w:t>
      </w:r>
      <w:r w:rsidRPr="008B474D">
        <w:rPr>
          <w:rFonts w:ascii="Monospac821 BT" w:hAnsi="Monospac821 BT" w:cs="Monospac821 BT"/>
          <w:sz w:val="20"/>
          <w:szCs w:val="20"/>
        </w:rPr>
        <w:t> 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 xml:space="preserve">", "Depositar", "1", "EUR USD", </w:t>
      </w:r>
      <w:r w:rsidRPr="008B474D">
        <w:rPr>
          <w:rFonts w:ascii="Monospac821 BT" w:hAnsi="Monospac821 BT"/>
          <w:sz w:val="20"/>
          <w:szCs w:val="20"/>
          <w:highlight w:val="magenta"/>
        </w:rPr>
        <w:t>"30%"</w:t>
      </w:r>
      <w:r w:rsidRPr="008B474D">
        <w:rPr>
          <w:rFonts w:ascii="Monospac821 BT" w:hAnsi="Monospac821 BT"/>
          <w:sz w:val="20"/>
          <w:szCs w:val="20"/>
        </w:rPr>
        <w:t xml:space="preserve">, "17%", "83%", "online EUR USD", </w:t>
      </w:r>
      <w:r w:rsidRPr="003F0DBF">
        <w:rPr>
          <w:rFonts w:ascii="Monospac821 BT" w:hAnsi="Monospac821 BT"/>
          <w:sz w:val="20"/>
          <w:szCs w:val="20"/>
          <w:highlight w:val="yellow"/>
        </w:rPr>
        <w:t>"23.03.2021 18:53:09"</w:t>
      </w:r>
      <w:r w:rsidRPr="008B474D">
        <w:rPr>
          <w:rFonts w:ascii="Monospac821 BT" w:hAnsi="Monospac821 BT"/>
          <w:sz w:val="20"/>
          <w:szCs w:val="20"/>
        </w:rPr>
        <w:t xml:space="preserve">, "17:30", "18:00", "18:30", "19:00", "1.18360", "1.18380", "1.18400", "1.18420", "1.18440", "1.18460", "1.18480", "1.18500", "1.18520", "1.18540", "Inicio de la", "operación", "Final de la", "operación", </w:t>
      </w:r>
      <w:r w:rsidRPr="008B474D">
        <w:rPr>
          <w:rFonts w:ascii="Monospac821 BT" w:hAnsi="Monospac821 BT"/>
          <w:color w:val="FFFFFF" w:themeColor="background1"/>
          <w:sz w:val="20"/>
          <w:szCs w:val="20"/>
          <w:highlight w:val="darkCyan"/>
        </w:rPr>
        <w:t>"1.18377"</w:t>
      </w:r>
      <w:r w:rsidRPr="008B474D">
        <w:rPr>
          <w:rFonts w:ascii="Monospac821 BT" w:hAnsi="Monospac821 BT"/>
          <w:sz w:val="20"/>
          <w:szCs w:val="20"/>
        </w:rPr>
        <w:t xml:space="preserve">, "1.18551", </w:t>
      </w:r>
      <w:r w:rsidRPr="003F0DBF">
        <w:rPr>
          <w:rFonts w:ascii="Monospac821 BT" w:hAnsi="Monospac821 BT"/>
          <w:color w:val="FFFFFF" w:themeColor="background1"/>
          <w:sz w:val="20"/>
          <w:szCs w:val="20"/>
          <w:highlight w:val="darkRed"/>
        </w:rPr>
        <w:t>"00:51"</w:t>
      </w:r>
      <w:r w:rsidRPr="008B474D">
        <w:rPr>
          <w:rFonts w:ascii="Monospac821 BT" w:hAnsi="Monospac821 BT"/>
          <w:sz w:val="20"/>
          <w:szCs w:val="20"/>
        </w:rPr>
        <w:t>, "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3", "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 xml:space="preserve">3", "15 </w:t>
      </w:r>
      <w:proofErr w:type="spellStart"/>
      <w:r w:rsidRPr="008B474D">
        <w:rPr>
          <w:rFonts w:ascii="Monospac821 BT" w:hAnsi="Monospac821 BT"/>
          <w:sz w:val="20"/>
          <w:szCs w:val="20"/>
        </w:rPr>
        <w:t>seg</w:t>
      </w:r>
      <w:proofErr w:type="spellEnd"/>
      <w:r w:rsidRPr="008B474D">
        <w:rPr>
          <w:rFonts w:ascii="Monospac821 BT" w:hAnsi="Monospac821 BT"/>
          <w:sz w:val="20"/>
          <w:szCs w:val="20"/>
        </w:rPr>
        <w:t>.", "1 min.", "5 min.", "10 min.", "15 min.", "30 min.", "1 hora", "4 horas", "1 d</w:t>
      </w:r>
      <w:r w:rsidRPr="008B474D">
        <w:rPr>
          <w:rFonts w:ascii="Monospac821 BT" w:hAnsi="Monospac821 BT" w:cs="Monospac821 BT"/>
          <w:sz w:val="20"/>
          <w:szCs w:val="20"/>
        </w:rPr>
        <w:t>í</w:t>
      </w:r>
      <w:r w:rsidRPr="008B474D">
        <w:rPr>
          <w:rFonts w:ascii="Monospac821 BT" w:hAnsi="Monospac821 BT"/>
          <w:sz w:val="20"/>
          <w:szCs w:val="20"/>
        </w:rPr>
        <w:t>a", "7 d</w:t>
      </w:r>
      <w:r w:rsidRPr="008B474D">
        <w:rPr>
          <w:rFonts w:ascii="Monospac821 BT" w:hAnsi="Monospac821 BT" w:cs="Monospac821 BT"/>
          <w:sz w:val="20"/>
          <w:szCs w:val="20"/>
        </w:rPr>
        <w:t>í</w:t>
      </w:r>
      <w:r w:rsidRPr="008B474D">
        <w:rPr>
          <w:rFonts w:ascii="Monospac821 BT" w:hAnsi="Monospac821 BT"/>
          <w:sz w:val="20"/>
          <w:szCs w:val="20"/>
        </w:rPr>
        <w:t>as", "1 mes", "EUR USD", "</w:t>
      </w:r>
      <w:proofErr w:type="spellStart"/>
      <w:r w:rsidRPr="008B474D">
        <w:rPr>
          <w:rFonts w:ascii="Monospac821 BT" w:hAnsi="Monospac821 BT"/>
          <w:sz w:val="20"/>
          <w:szCs w:val="20"/>
        </w:rPr>
        <w:t>Fixed</w:t>
      </w:r>
      <w:proofErr w:type="spellEnd"/>
      <w:r w:rsidRPr="008B474D">
        <w:rPr>
          <w:rFonts w:ascii="Monospac821 BT" w:hAnsi="Monospac821 BT"/>
          <w:sz w:val="20"/>
          <w:szCs w:val="20"/>
        </w:rPr>
        <w:t xml:space="preserve"> Time", "Importe, </w:t>
      </w:r>
      <w:r w:rsidRPr="008B474D">
        <w:rPr>
          <w:rFonts w:ascii="Calibri" w:hAnsi="Calibri" w:cs="Calibri"/>
          <w:sz w:val="20"/>
          <w:szCs w:val="20"/>
        </w:rPr>
        <w:t>Đ</w:t>
      </w:r>
      <w:r w:rsidRPr="008B474D">
        <w:rPr>
          <w:rFonts w:ascii="Monospac821 BT" w:hAnsi="Monospac821 BT"/>
          <w:sz w:val="20"/>
          <w:szCs w:val="20"/>
        </w:rPr>
        <w:t>", "Duraci</w:t>
      </w:r>
      <w:r w:rsidRPr="008B474D">
        <w:rPr>
          <w:rFonts w:ascii="Monospac821 BT" w:hAnsi="Monospac821 BT" w:cs="Monospac821 BT"/>
          <w:sz w:val="20"/>
          <w:szCs w:val="20"/>
        </w:rPr>
        <w:t>ó</w:t>
      </w:r>
      <w:r w:rsidRPr="008B474D">
        <w:rPr>
          <w:rFonts w:ascii="Monospac821 BT" w:hAnsi="Monospac821 BT"/>
          <w:sz w:val="20"/>
          <w:szCs w:val="20"/>
        </w:rPr>
        <w:t>n", "Orden", "Cancelar", "Arriba", "+30%", "Abajo", "+30%", "2", "3", "4", "5", "6", "7", "8", "9",</w:t>
      </w:r>
      <w:r w:rsidRPr="008B474D">
        <w:rPr>
          <w:rFonts w:ascii="Monospac821 BT" w:hAnsi="Monospac821 BT" w:cs="Monospac821 BT"/>
          <w:sz w:val="20"/>
          <w:szCs w:val="20"/>
        </w:rPr>
        <w:t> …</w:t>
      </w:r>
      <w:r w:rsidRPr="008B474D">
        <w:rPr>
          <w:rFonts w:ascii="Monospac821 BT" w:hAnsi="Monospac821 BT"/>
          <w:sz w:val="20"/>
          <w:szCs w:val="20"/>
        </w:rPr>
        <w:t>]</w:t>
      </w:r>
    </w:p>
    <w:p w14:paraId="537C7B9F" w14:textId="699F6DFB" w:rsidR="00901A95" w:rsidRDefault="00901A95" w:rsidP="00901A95">
      <w:pPr>
        <w:pStyle w:val="Prrafodelista"/>
        <w:rPr>
          <w:rFonts w:ascii="Monospac821 BT" w:hAnsi="Monospac821 BT"/>
          <w:sz w:val="20"/>
          <w:szCs w:val="20"/>
        </w:rPr>
      </w:pPr>
    </w:p>
    <w:p w14:paraId="14EED4CA" w14:textId="033DC2CC" w:rsidR="001664D0" w:rsidRPr="004C6C1E" w:rsidRDefault="00901A95" w:rsidP="004C6C1E">
      <w:pPr>
        <w:pStyle w:val="Prrafodelista"/>
        <w:numPr>
          <w:ilvl w:val="0"/>
          <w:numId w:val="3"/>
        </w:num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Mas de 2 operaciones de divisas diferentes</w:t>
      </w:r>
    </w:p>
    <w:p w14:paraId="244B339E" w14:textId="7366BDB6" w:rsidR="00901A95" w:rsidRDefault="00901A95" w:rsidP="00901A95">
      <w:pPr>
        <w:pStyle w:val="Prrafodelista"/>
        <w:rPr>
          <w:rFonts w:ascii="Monospac821 BT" w:hAnsi="Monospac821 BT"/>
          <w:sz w:val="20"/>
          <w:szCs w:val="20"/>
        </w:rPr>
      </w:pPr>
      <w:r w:rsidRPr="005C4E0D">
        <w:rPr>
          <w:rFonts w:ascii="Monospac821 BT" w:hAnsi="Monospac821 BT"/>
          <w:color w:val="FF0000"/>
          <w:sz w:val="20"/>
          <w:szCs w:val="20"/>
        </w:rPr>
        <w:t>[" ", "2", "Operaciones", "Ayuda", "Mercado", "Ajustes", "2", "Más", "7916", "online", "Operaciones", "Activas", "2", "Cerradas", " ", " ", "Operaciones Activas", "2,00 Đ", "Invertido", "-2,00 Đ", "Ganancias y Pérdidas", "NZD USD OTC", "FTT 80</w:t>
      </w:r>
      <w:r w:rsidR="004056A9" w:rsidRPr="005C4E0D">
        <w:rPr>
          <w:rFonts w:ascii="Monospac821 BT" w:hAnsi="Monospac821 BT"/>
          <w:color w:val="FF0000"/>
          <w:sz w:val="20"/>
          <w:szCs w:val="20"/>
        </w:rPr>
        <w:t xml:space="preserve"> </w:t>
      </w:r>
      <w:r w:rsidRPr="005C4E0D">
        <w:rPr>
          <w:rFonts w:ascii="Monospac821 BT" w:hAnsi="Monospac821 BT"/>
          <w:color w:val="FF0000"/>
          <w:sz w:val="20"/>
          <w:szCs w:val="20"/>
        </w:rPr>
        <w:t xml:space="preserve">%", " 1,00 Đ", "00", ":", "57", "-1,00 Đ", "Cerrar", "0,51 Đ", "AUD USD OTC", "FTT 80%", " 1,00 Đ", "00", ":", "56", "-1,00 Đ", "Cerrar", "0,53 Đ", "CUENTA DEMO", "7616,62 Đ", "Depositar", </w:t>
      </w:r>
      <w:r w:rsidRPr="00901A95">
        <w:rPr>
          <w:rFonts w:ascii="Monospac821 BT" w:hAnsi="Monospac821 BT"/>
          <w:sz w:val="20"/>
          <w:szCs w:val="20"/>
        </w:rPr>
        <w:t>"1", "</w:t>
      </w:r>
      <w:r w:rsidRPr="005C4E0D">
        <w:rPr>
          <w:rFonts w:ascii="Monospac821 BT" w:hAnsi="Monospac821 BT"/>
          <w:color w:val="002060"/>
          <w:sz w:val="20"/>
          <w:szCs w:val="20"/>
        </w:rPr>
        <w:t xml:space="preserve">AUD USD OTC", "80%", "53%", "47%", "online AUD USD OTC", "10.04.2021 18:07:25", "18:03", "18:04", "18:05", "18:06", "18:07", "18:08", "18:09", "0.76460", "0.76480", "0.76500", "Inicio de la", "operación", "Final de la", "operación", "0.76503", "0.76526", "00:35", "Đ1", "15 </w:t>
      </w:r>
      <w:proofErr w:type="spellStart"/>
      <w:r w:rsidRPr="005C4E0D">
        <w:rPr>
          <w:rFonts w:ascii="Monospac821 BT" w:hAnsi="Monospac821 BT"/>
          <w:color w:val="002060"/>
          <w:sz w:val="20"/>
          <w:szCs w:val="20"/>
        </w:rPr>
        <w:t>seg</w:t>
      </w:r>
      <w:proofErr w:type="spellEnd"/>
      <w:r w:rsidRPr="005C4E0D">
        <w:rPr>
          <w:rFonts w:ascii="Monospac821 BT" w:hAnsi="Monospac821 BT"/>
          <w:color w:val="002060"/>
          <w:sz w:val="20"/>
          <w:szCs w:val="20"/>
        </w:rPr>
        <w:t>.", "1 min.", "5 min.", "10 min.", "15 min.", "30 min.", "1 hora", "4 horas", "1 día", "7 días", "1 mes", "Orden", "Cancelar"</w:t>
      </w:r>
      <w:r w:rsidRPr="007853E7">
        <w:rPr>
          <w:rFonts w:ascii="Monospac821 BT" w:hAnsi="Monospac821 BT"/>
          <w:sz w:val="20"/>
          <w:szCs w:val="20"/>
        </w:rPr>
        <w:t xml:space="preserve">, "Arriba", "+80%", "Abajo", "+80%", </w:t>
      </w:r>
      <w:r w:rsidRPr="00282217">
        <w:rPr>
          <w:rFonts w:ascii="Monospac821 BT" w:hAnsi="Monospac821 BT"/>
          <w:sz w:val="20"/>
          <w:szCs w:val="20"/>
          <w:highlight w:val="green"/>
        </w:rPr>
        <w:t>"NZD USD OTC", "80%", "29%", "71%", "online NZD USD OTC", "10.04.2021 18:07:25", "18:03", "18:04", "18:05", "18:06", "18:07", "18:08", "18:09", "0.70060", "0.70080", "0.70100", …]</w:t>
      </w:r>
    </w:p>
    <w:p w14:paraId="4788D266" w14:textId="66FC7762" w:rsidR="004C6C1E" w:rsidRDefault="004C6C1E" w:rsidP="00901A95">
      <w:pPr>
        <w:pStyle w:val="Prrafodelista"/>
        <w:rPr>
          <w:rFonts w:ascii="Monospac821 BT" w:hAnsi="Monospac821 BT"/>
          <w:sz w:val="20"/>
          <w:szCs w:val="20"/>
        </w:rPr>
      </w:pPr>
    </w:p>
    <w:p w14:paraId="53EA72D7" w14:textId="7CA2DFC3" w:rsidR="00691EF3" w:rsidRDefault="004C6C1E" w:rsidP="004C6C1E">
      <w:pPr>
        <w:pStyle w:val="Prrafodelista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Segmentar en </w:t>
      </w:r>
      <w:r w:rsidR="004E5C87">
        <w:rPr>
          <w:rFonts w:ascii="Monospac821 BT" w:hAnsi="Monospac821 BT"/>
          <w:sz w:val="20"/>
          <w:szCs w:val="20"/>
        </w:rPr>
        <w:t xml:space="preserve">el vector con la información en </w:t>
      </w:r>
      <w:r w:rsidR="002D27A6">
        <w:rPr>
          <w:rFonts w:ascii="Monospac821 BT" w:hAnsi="Monospac821 BT"/>
          <w:sz w:val="20"/>
          <w:szCs w:val="20"/>
        </w:rPr>
        <w:t>2</w:t>
      </w:r>
      <w:r>
        <w:rPr>
          <w:rFonts w:ascii="Monospac821 BT" w:hAnsi="Monospac821 BT"/>
          <w:sz w:val="20"/>
          <w:szCs w:val="20"/>
        </w:rPr>
        <w:t xml:space="preserve"> partes: </w:t>
      </w:r>
    </w:p>
    <w:p w14:paraId="27024D85" w14:textId="0229A0DF" w:rsidR="00C71353" w:rsidRDefault="00691EF3" w:rsidP="00C71353">
      <w:pPr>
        <w:pStyle w:val="Prrafodelista"/>
        <w:numPr>
          <w:ilvl w:val="0"/>
          <w:numId w:val="5"/>
        </w:numPr>
        <w:jc w:val="both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D</w:t>
      </w:r>
      <w:r w:rsidR="004C6C1E">
        <w:rPr>
          <w:rFonts w:ascii="Monospac821 BT" w:hAnsi="Monospac821 BT"/>
          <w:sz w:val="20"/>
          <w:szCs w:val="20"/>
        </w:rPr>
        <w:t xml:space="preserve">esde el inicio hasta </w:t>
      </w:r>
      <w:r w:rsidR="004E5C87">
        <w:rPr>
          <w:rFonts w:ascii="Monospac821 BT" w:hAnsi="Monospac821 BT"/>
          <w:sz w:val="20"/>
          <w:szCs w:val="20"/>
        </w:rPr>
        <w:t xml:space="preserve">la palabra </w:t>
      </w:r>
      <w:r w:rsidR="004C6C1E">
        <w:rPr>
          <w:rFonts w:ascii="Monospac821 BT" w:hAnsi="Monospac821 BT"/>
          <w:sz w:val="20"/>
          <w:szCs w:val="20"/>
        </w:rPr>
        <w:t>“depositar”</w:t>
      </w:r>
      <w:r w:rsidR="004E5C87">
        <w:rPr>
          <w:rFonts w:ascii="Monospac821 BT" w:hAnsi="Monospac821 BT"/>
          <w:sz w:val="20"/>
          <w:szCs w:val="20"/>
        </w:rPr>
        <w:t>:</w:t>
      </w:r>
      <w:r w:rsidR="004C6C1E">
        <w:rPr>
          <w:rFonts w:ascii="Monospac821 BT" w:hAnsi="Monospac821 BT"/>
          <w:sz w:val="20"/>
          <w:szCs w:val="20"/>
        </w:rPr>
        <w:t xml:space="preserve"> </w:t>
      </w:r>
      <w:r w:rsidR="004E5C87">
        <w:rPr>
          <w:rFonts w:ascii="Monospac821 BT" w:hAnsi="Monospac821 BT"/>
          <w:sz w:val="20"/>
          <w:szCs w:val="20"/>
        </w:rPr>
        <w:t>E</w:t>
      </w:r>
      <w:r w:rsidR="004C6C1E">
        <w:rPr>
          <w:rFonts w:ascii="Monospac821 BT" w:hAnsi="Monospac821 BT"/>
          <w:sz w:val="20"/>
          <w:szCs w:val="20"/>
        </w:rPr>
        <w:t xml:space="preserve">ste texto se utilizará para obtener el </w:t>
      </w:r>
      <w:proofErr w:type="spellStart"/>
      <w:r w:rsidR="00501C77"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>Remaining</w:t>
      </w:r>
      <w:proofErr w:type="spellEnd"/>
      <w:r w:rsidR="00501C77"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 xml:space="preserve"> time</w:t>
      </w:r>
      <w:r w:rsidR="00501C77">
        <w:rPr>
          <w:rFonts w:ascii="Monospac821 BT" w:hAnsi="Monospac821 BT"/>
          <w:color w:val="FFFFFF" w:themeColor="background1"/>
          <w:sz w:val="20"/>
          <w:szCs w:val="20"/>
        </w:rPr>
        <w:t xml:space="preserve"> </w:t>
      </w:r>
      <w:r w:rsidR="00501C77">
        <w:rPr>
          <w:rFonts w:ascii="Monospac821 BT" w:hAnsi="Monospac821 BT"/>
          <w:sz w:val="20"/>
          <w:szCs w:val="20"/>
        </w:rPr>
        <w:t>de cada divisa</w:t>
      </w:r>
      <w:r w:rsidR="000854E0">
        <w:rPr>
          <w:rFonts w:ascii="Monospac821 BT" w:hAnsi="Monospac821 BT"/>
          <w:sz w:val="20"/>
          <w:szCs w:val="20"/>
        </w:rPr>
        <w:t>: Se busca el nombre de la divisa</w:t>
      </w:r>
      <w:r w:rsidR="005A6870">
        <w:rPr>
          <w:rFonts w:ascii="Monospac821 BT" w:hAnsi="Monospac821 BT"/>
          <w:sz w:val="20"/>
          <w:szCs w:val="20"/>
        </w:rPr>
        <w:t xml:space="preserve">, se ubica el carácter “:” </w:t>
      </w:r>
      <w:r w:rsidR="00C71353">
        <w:rPr>
          <w:rFonts w:ascii="Monospac821 BT" w:hAnsi="Monospac821 BT"/>
          <w:sz w:val="20"/>
          <w:szCs w:val="20"/>
        </w:rPr>
        <w:t>más</w:t>
      </w:r>
      <w:r w:rsidR="005A6870">
        <w:rPr>
          <w:rFonts w:ascii="Monospac821 BT" w:hAnsi="Monospac821 BT"/>
          <w:sz w:val="20"/>
          <w:szCs w:val="20"/>
        </w:rPr>
        <w:t xml:space="preserve"> cercano al nombre de la divisa y una posición después el valor de </w:t>
      </w:r>
      <w:proofErr w:type="spellStart"/>
      <w:r w:rsidR="005A6870"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>Remaining</w:t>
      </w:r>
      <w:proofErr w:type="spellEnd"/>
      <w:r w:rsidR="005A6870" w:rsidRPr="005301A7">
        <w:rPr>
          <w:rFonts w:ascii="Monospac821 BT" w:hAnsi="Monospac821 BT"/>
          <w:color w:val="FFFFFF" w:themeColor="background1"/>
          <w:sz w:val="20"/>
          <w:szCs w:val="20"/>
          <w:highlight w:val="darkGreen"/>
        </w:rPr>
        <w:t xml:space="preserve"> time</w:t>
      </w:r>
      <w:r w:rsidR="00C71353" w:rsidRPr="00C71353">
        <w:rPr>
          <w:rFonts w:ascii="Monospac821 BT" w:hAnsi="Monospac821 BT"/>
          <w:sz w:val="20"/>
          <w:szCs w:val="20"/>
        </w:rPr>
        <w:t xml:space="preserve">. </w:t>
      </w:r>
    </w:p>
    <w:p w14:paraId="2C0ECAF3" w14:textId="727A6D04" w:rsidR="00C71353" w:rsidRDefault="00C71353" w:rsidP="00C71353">
      <w:pPr>
        <w:pStyle w:val="Prrafodelista"/>
        <w:ind w:left="1776"/>
        <w:jc w:val="both"/>
        <w:rPr>
          <w:rFonts w:ascii="Monospac821 BT" w:hAnsi="Monospac821 BT"/>
          <w:sz w:val="20"/>
          <w:szCs w:val="20"/>
        </w:rPr>
      </w:pPr>
      <w:r w:rsidRPr="00BC4C53">
        <w:rPr>
          <w:rFonts w:ascii="Monospac821 BT" w:hAnsi="Monospac821 BT"/>
          <w:b/>
          <w:bCs/>
          <w:sz w:val="20"/>
          <w:szCs w:val="20"/>
        </w:rPr>
        <w:t>Nota:</w:t>
      </w:r>
      <w:r>
        <w:rPr>
          <w:rFonts w:ascii="Monospac821 BT" w:hAnsi="Monospac821 BT"/>
          <w:sz w:val="20"/>
          <w:szCs w:val="20"/>
        </w:rPr>
        <w:t xml:space="preserve"> </w:t>
      </w:r>
      <w:r w:rsidR="00F73AD9">
        <w:rPr>
          <w:rFonts w:ascii="Monospac821 BT" w:hAnsi="Monospac821 BT"/>
          <w:sz w:val="20"/>
          <w:szCs w:val="20"/>
        </w:rPr>
        <w:t>En caso de que haya 2 operaciones activas de cada divisa (Mientras finaliza una apuesta es posible</w:t>
      </w:r>
      <w:r w:rsidR="00DE7E0B">
        <w:rPr>
          <w:rFonts w:ascii="Monospac821 BT" w:hAnsi="Monospac821 BT"/>
          <w:sz w:val="20"/>
          <w:szCs w:val="20"/>
        </w:rPr>
        <w:t xml:space="preserve"> hacer la otra -&gt; Solo en el ultimo segundo), </w:t>
      </w:r>
      <w:r w:rsidR="00C72129">
        <w:rPr>
          <w:rFonts w:ascii="Monospac821 BT" w:hAnsi="Monospac821 BT"/>
          <w:sz w:val="20"/>
          <w:szCs w:val="20"/>
        </w:rPr>
        <w:t>nos interesa el primer tiempo que encontremos luego del carácter “:”</w:t>
      </w:r>
      <w:r>
        <w:rPr>
          <w:rFonts w:ascii="Monospac821 BT" w:hAnsi="Monospac821 BT"/>
          <w:sz w:val="20"/>
          <w:szCs w:val="20"/>
        </w:rPr>
        <w:t>.</w:t>
      </w:r>
    </w:p>
    <w:p w14:paraId="5DB523F8" w14:textId="77777777" w:rsidR="00BC4C53" w:rsidRDefault="00BC4C53" w:rsidP="00C71353">
      <w:pPr>
        <w:pStyle w:val="Prrafodelista"/>
        <w:ind w:left="1776"/>
        <w:jc w:val="both"/>
        <w:rPr>
          <w:rFonts w:ascii="Monospac821 BT" w:hAnsi="Monospac821 BT"/>
          <w:sz w:val="20"/>
          <w:szCs w:val="20"/>
        </w:rPr>
      </w:pPr>
    </w:p>
    <w:p w14:paraId="4D9096C6" w14:textId="41E38510" w:rsidR="00203F73" w:rsidRPr="009A61CA" w:rsidRDefault="00850AE1" w:rsidP="00203F73">
      <w:pPr>
        <w:pStyle w:val="Prrafodelista"/>
        <w:numPr>
          <w:ilvl w:val="0"/>
          <w:numId w:val="5"/>
        </w:numPr>
        <w:jc w:val="both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En el texto restante buscar el nombre de la divisa y segmentar entre esa posición y la palabra “cancelar”.</w:t>
      </w:r>
      <w:r w:rsidR="002D27A6">
        <w:rPr>
          <w:rFonts w:ascii="Monospac821 BT" w:hAnsi="Monospac821 BT"/>
          <w:sz w:val="20"/>
          <w:szCs w:val="20"/>
        </w:rPr>
        <w:t xml:space="preserve"> Buscar el resto de los datos con la lógica realizada en el archivo extractor</w:t>
      </w:r>
      <w:r w:rsidR="00BC4C53">
        <w:rPr>
          <w:rFonts w:ascii="Monospac821 BT" w:hAnsi="Monospac821 BT"/>
          <w:sz w:val="20"/>
          <w:szCs w:val="20"/>
        </w:rPr>
        <w:t>.js</w:t>
      </w:r>
    </w:p>
    <w:sectPr w:rsidR="00203F73" w:rsidRPr="009A6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E92"/>
    <w:multiLevelType w:val="hybridMultilevel"/>
    <w:tmpl w:val="F112EF8A"/>
    <w:lvl w:ilvl="0" w:tplc="4AC26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7DB"/>
    <w:multiLevelType w:val="hybridMultilevel"/>
    <w:tmpl w:val="994C5D3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31E4"/>
    <w:multiLevelType w:val="hybridMultilevel"/>
    <w:tmpl w:val="7B10A996"/>
    <w:lvl w:ilvl="0" w:tplc="A970C6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68252B"/>
    <w:multiLevelType w:val="hybridMultilevel"/>
    <w:tmpl w:val="2CECB0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1486B"/>
    <w:multiLevelType w:val="hybridMultilevel"/>
    <w:tmpl w:val="720EE73C"/>
    <w:lvl w:ilvl="0" w:tplc="96E44386">
      <w:start w:val="9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B4"/>
    <w:rsid w:val="000322F5"/>
    <w:rsid w:val="000854E0"/>
    <w:rsid w:val="001664D0"/>
    <w:rsid w:val="001945CD"/>
    <w:rsid w:val="001B4925"/>
    <w:rsid w:val="00203F73"/>
    <w:rsid w:val="00282217"/>
    <w:rsid w:val="002D27A6"/>
    <w:rsid w:val="003016AB"/>
    <w:rsid w:val="003F0DBF"/>
    <w:rsid w:val="004056A9"/>
    <w:rsid w:val="00417B3B"/>
    <w:rsid w:val="00451722"/>
    <w:rsid w:val="004C6C1E"/>
    <w:rsid w:val="004E5C87"/>
    <w:rsid w:val="00501C77"/>
    <w:rsid w:val="005301A7"/>
    <w:rsid w:val="005A6870"/>
    <w:rsid w:val="005C4E0D"/>
    <w:rsid w:val="006601B0"/>
    <w:rsid w:val="00691EF3"/>
    <w:rsid w:val="007853E7"/>
    <w:rsid w:val="00807A90"/>
    <w:rsid w:val="008250D7"/>
    <w:rsid w:val="00850AE1"/>
    <w:rsid w:val="00886A91"/>
    <w:rsid w:val="008B474D"/>
    <w:rsid w:val="00901A95"/>
    <w:rsid w:val="009A61CA"/>
    <w:rsid w:val="00A06878"/>
    <w:rsid w:val="00A73143"/>
    <w:rsid w:val="00AD61E2"/>
    <w:rsid w:val="00B155AE"/>
    <w:rsid w:val="00BC4C53"/>
    <w:rsid w:val="00C24EB4"/>
    <w:rsid w:val="00C71353"/>
    <w:rsid w:val="00C72129"/>
    <w:rsid w:val="00DE7E0B"/>
    <w:rsid w:val="00E840DF"/>
    <w:rsid w:val="00F73AD9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2800"/>
  <w15:chartTrackingRefBased/>
  <w15:docId w15:val="{2246FD63-CA83-481B-BD3B-A07009C7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Office6 Medalfa</dc:creator>
  <cp:keywords/>
  <dc:description/>
  <cp:lastModifiedBy>Jhon Lopera Cortés</cp:lastModifiedBy>
  <cp:revision>30</cp:revision>
  <dcterms:created xsi:type="dcterms:W3CDTF">2021-03-23T22:19:00Z</dcterms:created>
  <dcterms:modified xsi:type="dcterms:W3CDTF">2021-04-18T18:38:00Z</dcterms:modified>
</cp:coreProperties>
</file>