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C52" w:rsidRPr="00E71D85" w:rsidRDefault="00396C52" w:rsidP="00396C52">
      <w:pPr>
        <w:spacing w:after="160" w:line="259" w:lineRule="auto"/>
        <w:jc w:val="right"/>
        <w:rPr>
          <w:rFonts w:ascii="Calibri" w:eastAsia="Calibri" w:hAnsi="Calibri" w:cs="Times New Roman"/>
          <w:b/>
          <w:sz w:val="52"/>
          <w:szCs w:val="52"/>
          <w:lang w:val="en-US" w:eastAsia="en-US"/>
        </w:rPr>
      </w:pPr>
      <w:bookmarkStart w:id="0" w:name="_Toc496795777"/>
    </w:p>
    <w:p w:rsidR="00396C52" w:rsidRPr="00E71D85" w:rsidRDefault="00396C52" w:rsidP="00396C52">
      <w:pPr>
        <w:spacing w:after="160" w:line="259" w:lineRule="auto"/>
        <w:jc w:val="right"/>
        <w:rPr>
          <w:rFonts w:ascii="Calibri" w:eastAsia="Calibri" w:hAnsi="Calibri" w:cs="Times New Roman"/>
          <w:b/>
          <w:sz w:val="52"/>
          <w:szCs w:val="52"/>
          <w:lang w:val="en-US" w:eastAsia="en-US"/>
        </w:rPr>
      </w:pPr>
    </w:p>
    <w:p w:rsidR="00396C52" w:rsidRPr="00E71D85" w:rsidRDefault="00396C52" w:rsidP="00396C52">
      <w:pPr>
        <w:spacing w:after="160" w:line="259" w:lineRule="auto"/>
        <w:jc w:val="right"/>
        <w:rPr>
          <w:rFonts w:ascii="Calibri" w:eastAsia="Calibri" w:hAnsi="Calibri" w:cs="Times New Roman"/>
          <w:b/>
          <w:sz w:val="52"/>
          <w:szCs w:val="52"/>
          <w:lang w:val="en-US" w:eastAsia="en-US"/>
        </w:rPr>
      </w:pPr>
    </w:p>
    <w:p w:rsidR="00396C52" w:rsidRPr="00E71D85" w:rsidRDefault="00396C52" w:rsidP="00396C52">
      <w:pPr>
        <w:spacing w:after="160" w:line="259" w:lineRule="auto"/>
        <w:jc w:val="right"/>
        <w:rPr>
          <w:rFonts w:ascii="Calibri" w:eastAsia="Calibri" w:hAnsi="Calibri" w:cs="Times New Roman"/>
          <w:b/>
          <w:sz w:val="52"/>
          <w:szCs w:val="52"/>
          <w:lang w:val="en-US" w:eastAsia="en-US"/>
        </w:rPr>
      </w:pPr>
    </w:p>
    <w:p w:rsidR="00396C52" w:rsidRPr="00E71D85" w:rsidRDefault="00396C52" w:rsidP="00396C52">
      <w:pPr>
        <w:spacing w:after="160" w:line="259" w:lineRule="auto"/>
        <w:jc w:val="right"/>
        <w:rPr>
          <w:rFonts w:ascii="Calibri" w:eastAsia="Calibri" w:hAnsi="Calibri" w:cs="Times New Roman"/>
          <w:b/>
          <w:sz w:val="52"/>
          <w:szCs w:val="52"/>
          <w:lang w:val="en-US" w:eastAsia="en-US"/>
        </w:rPr>
      </w:pPr>
    </w:p>
    <w:p w:rsidR="00396C52" w:rsidRPr="00E71D85" w:rsidRDefault="00396C52" w:rsidP="00396C52">
      <w:pPr>
        <w:spacing w:after="160" w:line="259" w:lineRule="auto"/>
        <w:jc w:val="right"/>
        <w:rPr>
          <w:rFonts w:ascii="Calibri" w:eastAsia="Calibri" w:hAnsi="Calibri" w:cs="Times New Roman"/>
          <w:b/>
          <w:sz w:val="52"/>
          <w:szCs w:val="52"/>
          <w:lang w:val="en-US" w:eastAsia="en-US"/>
        </w:rPr>
      </w:pPr>
    </w:p>
    <w:p w:rsidR="00396C52" w:rsidRPr="00E71D85" w:rsidRDefault="00396C52" w:rsidP="00396C52">
      <w:pPr>
        <w:spacing w:after="160" w:line="259" w:lineRule="auto"/>
        <w:jc w:val="right"/>
        <w:rPr>
          <w:rFonts w:ascii="Calibri" w:eastAsia="Calibri" w:hAnsi="Calibri" w:cs="Times New Roman"/>
          <w:b/>
          <w:sz w:val="52"/>
          <w:szCs w:val="52"/>
          <w:lang w:val="en-US" w:eastAsia="en-US"/>
        </w:rPr>
      </w:pPr>
    </w:p>
    <w:p w:rsidR="00396C52" w:rsidRPr="00E71D85" w:rsidRDefault="00396C52" w:rsidP="00396C52">
      <w:pPr>
        <w:spacing w:after="160" w:line="259" w:lineRule="auto"/>
        <w:jc w:val="right"/>
        <w:rPr>
          <w:rFonts w:ascii="Calibri" w:eastAsia="Calibri" w:hAnsi="Calibri" w:cs="Times New Roman"/>
          <w:b/>
          <w:sz w:val="52"/>
          <w:szCs w:val="52"/>
          <w:lang w:val="en-US" w:eastAsia="en-US"/>
        </w:rPr>
      </w:pPr>
    </w:p>
    <w:p w:rsidR="00396C52" w:rsidRPr="00E71D85" w:rsidRDefault="00396C52" w:rsidP="00396C52">
      <w:pPr>
        <w:spacing w:after="160" w:line="259" w:lineRule="auto"/>
        <w:jc w:val="right"/>
        <w:rPr>
          <w:rFonts w:ascii="Calibri" w:eastAsia="Calibri" w:hAnsi="Calibri" w:cs="Times New Roman"/>
          <w:b/>
          <w:sz w:val="52"/>
          <w:szCs w:val="52"/>
          <w:lang w:val="es-ES" w:eastAsia="en-US"/>
        </w:rPr>
      </w:pPr>
      <w:r w:rsidRPr="00E71D85">
        <w:rPr>
          <w:rFonts w:ascii="Calibri" w:eastAsia="Calibri" w:hAnsi="Calibri" w:cs="Times New Roman"/>
          <w:b/>
          <w:sz w:val="52"/>
          <w:szCs w:val="52"/>
          <w:lang w:val="es-ES" w:eastAsia="en-US"/>
        </w:rPr>
        <w:t>Proyecto</w:t>
      </w:r>
    </w:p>
    <w:p w:rsidR="00396C52" w:rsidRPr="00E71D85" w:rsidRDefault="00396C52" w:rsidP="00396C52">
      <w:pPr>
        <w:spacing w:after="160" w:line="259" w:lineRule="auto"/>
        <w:jc w:val="right"/>
        <w:rPr>
          <w:rFonts w:ascii="Calibri" w:eastAsia="Calibri" w:hAnsi="Calibri" w:cs="Times New Roman"/>
          <w:sz w:val="52"/>
          <w:szCs w:val="52"/>
          <w:lang w:val="es-ES" w:eastAsia="en-US"/>
        </w:rPr>
      </w:pPr>
      <w:r w:rsidRPr="00E71D85">
        <w:rPr>
          <w:rFonts w:ascii="Calibri" w:eastAsia="Calibri" w:hAnsi="Calibri" w:cs="Times New Roman"/>
          <w:sz w:val="52"/>
          <w:szCs w:val="52"/>
          <w:lang w:val="es-ES" w:eastAsia="en-US"/>
        </w:rPr>
        <w:t>Coffeesoft</w:t>
      </w:r>
    </w:p>
    <w:p w:rsidR="00396C52" w:rsidRDefault="00396C52" w:rsidP="00396C52">
      <w:pPr>
        <w:spacing w:after="160" w:line="259" w:lineRule="auto"/>
        <w:jc w:val="right"/>
        <w:rPr>
          <w:rFonts w:ascii="Calibri" w:eastAsia="Calibri" w:hAnsi="Calibri" w:cs="Times New Roman"/>
          <w:sz w:val="52"/>
          <w:szCs w:val="52"/>
          <w:lang w:val="es-ES" w:eastAsia="en-US"/>
        </w:rPr>
      </w:pPr>
    </w:p>
    <w:p w:rsidR="00396C52" w:rsidRPr="00E71D85" w:rsidRDefault="00396C52" w:rsidP="00396C52">
      <w:pPr>
        <w:spacing w:after="160" w:line="259" w:lineRule="auto"/>
        <w:jc w:val="right"/>
        <w:rPr>
          <w:rFonts w:ascii="Calibri" w:eastAsia="Calibri" w:hAnsi="Calibri" w:cs="Times New Roman"/>
          <w:sz w:val="52"/>
          <w:szCs w:val="52"/>
          <w:lang w:val="es-ES" w:eastAsia="en-US"/>
        </w:rPr>
      </w:pPr>
    </w:p>
    <w:p w:rsidR="00396C52" w:rsidRPr="00E71D85" w:rsidRDefault="00396C52" w:rsidP="00396C52">
      <w:pPr>
        <w:spacing w:after="160" w:line="259" w:lineRule="auto"/>
        <w:jc w:val="right"/>
        <w:rPr>
          <w:rFonts w:ascii="Calibri" w:eastAsia="Calibri" w:hAnsi="Calibri" w:cs="Times New Roman"/>
          <w:sz w:val="52"/>
          <w:szCs w:val="52"/>
          <w:lang w:val="es-ES" w:eastAsia="en-US"/>
        </w:rPr>
      </w:pPr>
    </w:p>
    <w:p w:rsidR="00396C52" w:rsidRPr="00E71D85" w:rsidRDefault="00396C52" w:rsidP="00396C52">
      <w:pPr>
        <w:spacing w:after="160" w:line="259" w:lineRule="auto"/>
        <w:jc w:val="right"/>
        <w:rPr>
          <w:rFonts w:ascii="Calibri" w:eastAsia="Calibri" w:hAnsi="Calibri" w:cs="Times New Roman"/>
          <w:sz w:val="52"/>
          <w:szCs w:val="52"/>
          <w:lang w:val="es-ES" w:eastAsia="en-US"/>
        </w:rPr>
      </w:pPr>
    </w:p>
    <w:p w:rsidR="00396C52" w:rsidRPr="00E71D85" w:rsidRDefault="00396C52" w:rsidP="00396C52">
      <w:pPr>
        <w:widowControl w:val="0"/>
        <w:spacing w:after="0" w:line="240" w:lineRule="auto"/>
        <w:jc w:val="right"/>
        <w:rPr>
          <w:rFonts w:ascii="Arial" w:eastAsia="Times New Roman" w:hAnsi="Arial" w:cs="Times New Roman"/>
          <w:b/>
          <w:sz w:val="32"/>
          <w:szCs w:val="32"/>
          <w:lang w:val="es-ES_tradnl" w:eastAsia="en-US"/>
        </w:rPr>
      </w:pPr>
      <w:r w:rsidRPr="00E71D85">
        <w:rPr>
          <w:rFonts w:ascii="Arial" w:eastAsia="Times New Roman" w:hAnsi="Arial" w:cs="Times New Roman"/>
          <w:b/>
          <w:sz w:val="32"/>
          <w:szCs w:val="32"/>
          <w:lang w:val="es-ES_tradnl" w:eastAsia="en-US"/>
        </w:rPr>
        <w:t>Descripción de la metodología de trabajo (scrum)</w:t>
      </w:r>
    </w:p>
    <w:p w:rsidR="00DD6669" w:rsidRPr="00396C52" w:rsidRDefault="00DD6669" w:rsidP="00DD6669">
      <w:pPr>
        <w:jc w:val="center"/>
        <w:rPr>
          <w:rFonts w:cs="Times New Roman"/>
          <w:szCs w:val="24"/>
          <w:lang w:val="es-ES_tradnl"/>
        </w:rPr>
      </w:pPr>
    </w:p>
    <w:p w:rsidR="00DD6669" w:rsidRDefault="00E71D85" w:rsidP="00DD6669">
      <w:pPr>
        <w:jc w:val="center"/>
        <w:rPr>
          <w:rFonts w:cs="Times New Roman"/>
          <w:szCs w:val="24"/>
        </w:rPr>
      </w:pPr>
      <w:r w:rsidRPr="0026681C">
        <w:rPr>
          <w:noProof/>
          <w:lang w:val="es-ES" w:eastAsia="es-ES"/>
        </w:rPr>
        <w:lastRenderedPageBreak/>
        <w:drawing>
          <wp:inline distT="0" distB="0" distL="0" distR="0" wp14:anchorId="75F71C4F" wp14:editId="2405F2F2">
            <wp:extent cx="3307080" cy="1358265"/>
            <wp:effectExtent l="0" t="0" r="7620" b="0"/>
            <wp:docPr id="2" name="Imagen 1"/>
            <wp:cNvGraphicFramePr/>
            <a:graphic xmlns:a="http://schemas.openxmlformats.org/drawingml/2006/main">
              <a:graphicData uri="http://schemas.openxmlformats.org/drawingml/2006/picture">
                <pic:pic xmlns:pic="http://schemas.openxmlformats.org/drawingml/2006/picture">
                  <pic:nvPicPr>
                    <pic:cNvPr id="2"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307080" cy="1358265"/>
                    </a:xfrm>
                    <a:prstGeom prst="rect">
                      <a:avLst/>
                    </a:prstGeom>
                  </pic:spPr>
                </pic:pic>
              </a:graphicData>
            </a:graphic>
          </wp:inline>
        </w:drawing>
      </w:r>
    </w:p>
    <w:p w:rsidR="00E71D85" w:rsidRDefault="00E71D85" w:rsidP="00DD6669">
      <w:pPr>
        <w:jc w:val="center"/>
        <w:rPr>
          <w:rFonts w:cs="Times New Roman"/>
          <w:szCs w:val="24"/>
        </w:rPr>
      </w:pPr>
    </w:p>
    <w:sdt>
      <w:sdtPr>
        <w:rPr>
          <w:rFonts w:asciiTheme="minorHAnsi" w:hAnsiTheme="minorHAnsi" w:cstheme="minorHAnsi"/>
          <w:sz w:val="26"/>
          <w:szCs w:val="26"/>
          <w:lang w:val="es-ES"/>
        </w:rPr>
        <w:id w:val="1149257671"/>
        <w:docPartObj>
          <w:docPartGallery w:val="Table of Contents"/>
          <w:docPartUnique/>
        </w:docPartObj>
      </w:sdtPr>
      <w:sdtEndPr>
        <w:rPr>
          <w:rFonts w:eastAsiaTheme="minorEastAsia"/>
          <w:b/>
          <w:lang w:eastAsia="es-CO"/>
        </w:rPr>
      </w:sdtEndPr>
      <w:sdtContent>
        <w:p w:rsidR="00E71D85" w:rsidRPr="00E71D85" w:rsidRDefault="00E71D85">
          <w:pPr>
            <w:pStyle w:val="TtuloTDC"/>
            <w:rPr>
              <w:rFonts w:asciiTheme="minorHAnsi" w:hAnsiTheme="minorHAnsi" w:cstheme="minorHAnsi"/>
              <w:b/>
              <w:sz w:val="32"/>
              <w:szCs w:val="26"/>
            </w:rPr>
          </w:pPr>
          <w:r w:rsidRPr="00E71D85">
            <w:rPr>
              <w:rFonts w:asciiTheme="minorHAnsi" w:hAnsiTheme="minorHAnsi" w:cstheme="minorHAnsi"/>
              <w:b/>
              <w:sz w:val="32"/>
              <w:szCs w:val="26"/>
              <w:lang w:val="es-ES"/>
            </w:rPr>
            <w:t>Tabla de contenido</w:t>
          </w:r>
        </w:p>
        <w:p w:rsidR="00396C52" w:rsidRPr="00396C52" w:rsidRDefault="00E71D85" w:rsidP="00396C52">
          <w:pPr>
            <w:pStyle w:val="TDC1"/>
            <w:rPr>
              <w:rFonts w:asciiTheme="minorHAnsi" w:eastAsiaTheme="minorEastAsia" w:hAnsiTheme="minorHAnsi" w:cstheme="minorBidi"/>
              <w:sz w:val="22"/>
              <w:szCs w:val="22"/>
              <w:lang w:val="es-CO" w:eastAsia="es-CO"/>
            </w:rPr>
          </w:pPr>
          <w:r w:rsidRPr="00E71D85">
            <w:rPr>
              <w:rFonts w:asciiTheme="minorHAnsi" w:hAnsiTheme="minorHAnsi" w:cstheme="minorHAnsi"/>
              <w:sz w:val="26"/>
              <w:szCs w:val="26"/>
            </w:rPr>
            <w:fldChar w:fldCharType="begin"/>
          </w:r>
          <w:r w:rsidRPr="00E71D85">
            <w:rPr>
              <w:rFonts w:asciiTheme="minorHAnsi" w:hAnsiTheme="minorHAnsi" w:cstheme="minorHAnsi"/>
              <w:sz w:val="26"/>
              <w:szCs w:val="26"/>
            </w:rPr>
            <w:instrText xml:space="preserve"> TOC \o "1-3" \h \z \u </w:instrText>
          </w:r>
          <w:r w:rsidRPr="00E71D85">
            <w:rPr>
              <w:rFonts w:asciiTheme="minorHAnsi" w:hAnsiTheme="minorHAnsi" w:cstheme="minorHAnsi"/>
              <w:sz w:val="26"/>
              <w:szCs w:val="26"/>
            </w:rPr>
            <w:fldChar w:fldCharType="separate"/>
          </w:r>
          <w:hyperlink w:anchor="_Toc509403369" w:history="1">
            <w:r w:rsidR="00396C52" w:rsidRPr="00396C52">
              <w:rPr>
                <w:rStyle w:val="Hipervnculo"/>
                <w:b w:val="0"/>
              </w:rPr>
              <w:t xml:space="preserve">1. </w:t>
            </w:r>
            <w:r w:rsidR="00396C52" w:rsidRPr="00042901">
              <w:rPr>
                <w:rStyle w:val="Hipervnculo"/>
              </w:rPr>
              <w:t xml:space="preserve"> Introducción</w:t>
            </w:r>
            <w:r w:rsidR="00396C52" w:rsidRPr="00396C52">
              <w:rPr>
                <w:webHidden/>
              </w:rPr>
              <w:tab/>
            </w:r>
            <w:r w:rsidR="00396C52" w:rsidRPr="00396C52">
              <w:rPr>
                <w:webHidden/>
              </w:rPr>
              <w:fldChar w:fldCharType="begin"/>
            </w:r>
            <w:r w:rsidR="00396C52" w:rsidRPr="00396C52">
              <w:rPr>
                <w:webHidden/>
              </w:rPr>
              <w:instrText xml:space="preserve"> PAGEREF _Toc509403369 \h </w:instrText>
            </w:r>
            <w:r w:rsidR="00396C52" w:rsidRPr="00396C52">
              <w:rPr>
                <w:webHidden/>
              </w:rPr>
            </w:r>
            <w:r w:rsidR="00396C52" w:rsidRPr="00396C52">
              <w:rPr>
                <w:webHidden/>
              </w:rPr>
              <w:fldChar w:fldCharType="separate"/>
            </w:r>
            <w:r w:rsidR="00396C52" w:rsidRPr="00396C52">
              <w:rPr>
                <w:webHidden/>
              </w:rPr>
              <w:t>1</w:t>
            </w:r>
            <w:r w:rsidR="00396C52" w:rsidRPr="00396C52">
              <w:rPr>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70" w:history="1">
            <w:r w:rsidRPr="00786C2C">
              <w:rPr>
                <w:rStyle w:val="Hipervnculo"/>
                <w:noProof/>
                <w:lang w:val="es-ES_tradnl"/>
              </w:rPr>
              <w:t>1.1 Propósito de este documento</w:t>
            </w:r>
            <w:r>
              <w:rPr>
                <w:noProof/>
                <w:webHidden/>
              </w:rPr>
              <w:tab/>
            </w:r>
            <w:r>
              <w:rPr>
                <w:noProof/>
                <w:webHidden/>
              </w:rPr>
              <w:fldChar w:fldCharType="begin"/>
            </w:r>
            <w:r>
              <w:rPr>
                <w:noProof/>
                <w:webHidden/>
              </w:rPr>
              <w:instrText xml:space="preserve"> PAGEREF _Toc509403370 \h </w:instrText>
            </w:r>
            <w:r>
              <w:rPr>
                <w:noProof/>
                <w:webHidden/>
              </w:rPr>
            </w:r>
            <w:r>
              <w:rPr>
                <w:noProof/>
                <w:webHidden/>
              </w:rPr>
              <w:fldChar w:fldCharType="separate"/>
            </w:r>
            <w:r>
              <w:rPr>
                <w:noProof/>
                <w:webHidden/>
              </w:rPr>
              <w:t>1</w:t>
            </w:r>
            <w:r>
              <w:rPr>
                <w:noProof/>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71" w:history="1">
            <w:r w:rsidRPr="00786C2C">
              <w:rPr>
                <w:rStyle w:val="Hipervnculo"/>
                <w:noProof/>
                <w:lang w:val="es-ES_tradnl"/>
              </w:rPr>
              <w:t>1.2 Alcance</w:t>
            </w:r>
            <w:r>
              <w:rPr>
                <w:noProof/>
                <w:webHidden/>
              </w:rPr>
              <w:tab/>
            </w:r>
            <w:r>
              <w:rPr>
                <w:noProof/>
                <w:webHidden/>
              </w:rPr>
              <w:fldChar w:fldCharType="begin"/>
            </w:r>
            <w:r>
              <w:rPr>
                <w:noProof/>
                <w:webHidden/>
              </w:rPr>
              <w:instrText xml:space="preserve"> PAGEREF _Toc509403371 \h </w:instrText>
            </w:r>
            <w:r>
              <w:rPr>
                <w:noProof/>
                <w:webHidden/>
              </w:rPr>
            </w:r>
            <w:r>
              <w:rPr>
                <w:noProof/>
                <w:webHidden/>
              </w:rPr>
              <w:fldChar w:fldCharType="separate"/>
            </w:r>
            <w:r>
              <w:rPr>
                <w:noProof/>
                <w:webHidden/>
              </w:rPr>
              <w:t>1</w:t>
            </w:r>
            <w:r>
              <w:rPr>
                <w:noProof/>
                <w:webHidden/>
              </w:rPr>
              <w:fldChar w:fldCharType="end"/>
            </w:r>
          </w:hyperlink>
        </w:p>
        <w:p w:rsidR="00396C52" w:rsidRDefault="00396C52" w:rsidP="00396C52">
          <w:pPr>
            <w:pStyle w:val="TDC1"/>
            <w:rPr>
              <w:rFonts w:asciiTheme="minorHAnsi" w:eastAsiaTheme="minorEastAsia" w:hAnsiTheme="minorHAnsi" w:cstheme="minorBidi"/>
              <w:sz w:val="22"/>
              <w:szCs w:val="22"/>
              <w:lang w:val="es-CO" w:eastAsia="es-CO"/>
            </w:rPr>
          </w:pPr>
          <w:hyperlink w:anchor="_Toc509403372" w:history="1">
            <w:r w:rsidRPr="00786C2C">
              <w:rPr>
                <w:rStyle w:val="Hipervnculo"/>
              </w:rPr>
              <w:t>2.  Descripción general de la Metodología</w:t>
            </w:r>
            <w:r>
              <w:rPr>
                <w:webHidden/>
              </w:rPr>
              <w:tab/>
            </w:r>
            <w:r>
              <w:rPr>
                <w:webHidden/>
              </w:rPr>
              <w:fldChar w:fldCharType="begin"/>
            </w:r>
            <w:r>
              <w:rPr>
                <w:webHidden/>
              </w:rPr>
              <w:instrText xml:space="preserve"> PAGEREF _Toc509403372 \h </w:instrText>
            </w:r>
            <w:r>
              <w:rPr>
                <w:webHidden/>
              </w:rPr>
            </w:r>
            <w:r>
              <w:rPr>
                <w:webHidden/>
              </w:rPr>
              <w:fldChar w:fldCharType="separate"/>
            </w:r>
            <w:r>
              <w:rPr>
                <w:webHidden/>
              </w:rPr>
              <w:t>2</w:t>
            </w:r>
            <w:r>
              <w:rPr>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73" w:history="1">
            <w:r w:rsidRPr="00396C52">
              <w:rPr>
                <w:rStyle w:val="Hipervnculo"/>
                <w:rFonts w:ascii="Calibri" w:hAnsi="Calibri"/>
                <w:noProof/>
                <w:lang w:val="es-ES_tradnl"/>
              </w:rPr>
              <w:t>2.1  Fundamentación</w:t>
            </w:r>
            <w:r>
              <w:rPr>
                <w:noProof/>
                <w:webHidden/>
              </w:rPr>
              <w:tab/>
            </w:r>
            <w:r>
              <w:rPr>
                <w:noProof/>
                <w:webHidden/>
              </w:rPr>
              <w:fldChar w:fldCharType="begin"/>
            </w:r>
            <w:r>
              <w:rPr>
                <w:noProof/>
                <w:webHidden/>
              </w:rPr>
              <w:instrText xml:space="preserve"> PAGEREF _Toc509403373 \h </w:instrText>
            </w:r>
            <w:r>
              <w:rPr>
                <w:noProof/>
                <w:webHidden/>
              </w:rPr>
            </w:r>
            <w:r>
              <w:rPr>
                <w:noProof/>
                <w:webHidden/>
              </w:rPr>
              <w:fldChar w:fldCharType="separate"/>
            </w:r>
            <w:r>
              <w:rPr>
                <w:noProof/>
                <w:webHidden/>
              </w:rPr>
              <w:t>2</w:t>
            </w:r>
            <w:r>
              <w:rPr>
                <w:noProof/>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74" w:history="1">
            <w:r w:rsidRPr="00786C2C">
              <w:rPr>
                <w:rStyle w:val="Hipervnculo"/>
                <w:noProof/>
                <w:lang w:val="es-ES_tradnl"/>
              </w:rPr>
              <w:t>2.2 Valores de trabajo</w:t>
            </w:r>
            <w:r>
              <w:rPr>
                <w:noProof/>
                <w:webHidden/>
              </w:rPr>
              <w:tab/>
            </w:r>
            <w:r>
              <w:rPr>
                <w:noProof/>
                <w:webHidden/>
              </w:rPr>
              <w:fldChar w:fldCharType="begin"/>
            </w:r>
            <w:r>
              <w:rPr>
                <w:noProof/>
                <w:webHidden/>
              </w:rPr>
              <w:instrText xml:space="preserve"> PAGEREF _Toc509403374 \h </w:instrText>
            </w:r>
            <w:r>
              <w:rPr>
                <w:noProof/>
                <w:webHidden/>
              </w:rPr>
            </w:r>
            <w:r>
              <w:rPr>
                <w:noProof/>
                <w:webHidden/>
              </w:rPr>
              <w:fldChar w:fldCharType="separate"/>
            </w:r>
            <w:r>
              <w:rPr>
                <w:noProof/>
                <w:webHidden/>
              </w:rPr>
              <w:t>3</w:t>
            </w:r>
            <w:r>
              <w:rPr>
                <w:noProof/>
                <w:webHidden/>
              </w:rPr>
              <w:fldChar w:fldCharType="end"/>
            </w:r>
          </w:hyperlink>
        </w:p>
        <w:p w:rsidR="00396C52" w:rsidRDefault="00396C52" w:rsidP="00396C52">
          <w:pPr>
            <w:pStyle w:val="TDC1"/>
            <w:rPr>
              <w:rFonts w:asciiTheme="minorHAnsi" w:eastAsiaTheme="minorEastAsia" w:hAnsiTheme="minorHAnsi" w:cstheme="minorBidi"/>
              <w:sz w:val="22"/>
              <w:szCs w:val="22"/>
              <w:lang w:val="es-CO" w:eastAsia="es-CO"/>
            </w:rPr>
          </w:pPr>
          <w:hyperlink w:anchor="_Toc509403375" w:history="1">
            <w:r w:rsidRPr="00786C2C">
              <w:rPr>
                <w:rStyle w:val="Hipervnculo"/>
              </w:rPr>
              <w:t>3.  Personas y roles del proyecto</w:t>
            </w:r>
            <w:r>
              <w:rPr>
                <w:webHidden/>
              </w:rPr>
              <w:tab/>
            </w:r>
            <w:r>
              <w:rPr>
                <w:webHidden/>
              </w:rPr>
              <w:fldChar w:fldCharType="begin"/>
            </w:r>
            <w:r>
              <w:rPr>
                <w:webHidden/>
              </w:rPr>
              <w:instrText xml:space="preserve"> PAGEREF _Toc509403375 \h </w:instrText>
            </w:r>
            <w:r>
              <w:rPr>
                <w:webHidden/>
              </w:rPr>
            </w:r>
            <w:r>
              <w:rPr>
                <w:webHidden/>
              </w:rPr>
              <w:fldChar w:fldCharType="separate"/>
            </w:r>
            <w:r>
              <w:rPr>
                <w:webHidden/>
              </w:rPr>
              <w:t>4</w:t>
            </w:r>
            <w:r>
              <w:rPr>
                <w:webHidden/>
              </w:rPr>
              <w:fldChar w:fldCharType="end"/>
            </w:r>
          </w:hyperlink>
        </w:p>
        <w:p w:rsidR="00396C52" w:rsidRDefault="00396C52" w:rsidP="00396C52">
          <w:pPr>
            <w:pStyle w:val="TDC1"/>
            <w:rPr>
              <w:rFonts w:asciiTheme="minorHAnsi" w:eastAsiaTheme="minorEastAsia" w:hAnsiTheme="minorHAnsi" w:cstheme="minorBidi"/>
              <w:sz w:val="22"/>
              <w:szCs w:val="22"/>
              <w:lang w:val="es-CO" w:eastAsia="es-CO"/>
            </w:rPr>
          </w:pPr>
          <w:hyperlink w:anchor="_Toc509403376" w:history="1">
            <w:r w:rsidRPr="00786C2C">
              <w:rPr>
                <w:rStyle w:val="Hipervnculo"/>
              </w:rPr>
              <w:t>4.  Artefactos</w:t>
            </w:r>
            <w:r>
              <w:rPr>
                <w:webHidden/>
              </w:rPr>
              <w:tab/>
            </w:r>
            <w:r>
              <w:rPr>
                <w:webHidden/>
              </w:rPr>
              <w:fldChar w:fldCharType="begin"/>
            </w:r>
            <w:r>
              <w:rPr>
                <w:webHidden/>
              </w:rPr>
              <w:instrText xml:space="preserve"> PAGEREF _Toc509403376 \h </w:instrText>
            </w:r>
            <w:r>
              <w:rPr>
                <w:webHidden/>
              </w:rPr>
            </w:r>
            <w:r>
              <w:rPr>
                <w:webHidden/>
              </w:rPr>
              <w:fldChar w:fldCharType="separate"/>
            </w:r>
            <w:r>
              <w:rPr>
                <w:webHidden/>
              </w:rPr>
              <w:t>4</w:t>
            </w:r>
            <w:r>
              <w:rPr>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77" w:history="1">
            <w:r w:rsidRPr="00786C2C">
              <w:rPr>
                <w:rStyle w:val="Hipervnculo"/>
                <w:noProof/>
                <w:lang w:val="es-ES_tradnl"/>
              </w:rPr>
              <w:t>4.1 Pila de producto</w:t>
            </w:r>
            <w:r>
              <w:rPr>
                <w:noProof/>
                <w:webHidden/>
              </w:rPr>
              <w:tab/>
            </w:r>
            <w:r>
              <w:rPr>
                <w:noProof/>
                <w:webHidden/>
              </w:rPr>
              <w:fldChar w:fldCharType="begin"/>
            </w:r>
            <w:r>
              <w:rPr>
                <w:noProof/>
                <w:webHidden/>
              </w:rPr>
              <w:instrText xml:space="preserve"> PAGEREF _Toc509403377 \h </w:instrText>
            </w:r>
            <w:r>
              <w:rPr>
                <w:noProof/>
                <w:webHidden/>
              </w:rPr>
            </w:r>
            <w:r>
              <w:rPr>
                <w:noProof/>
                <w:webHidden/>
              </w:rPr>
              <w:fldChar w:fldCharType="separate"/>
            </w:r>
            <w:r>
              <w:rPr>
                <w:noProof/>
                <w:webHidden/>
              </w:rPr>
              <w:t>5</w:t>
            </w:r>
            <w:r>
              <w:rPr>
                <w:noProof/>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78" w:history="1">
            <w:r w:rsidRPr="00786C2C">
              <w:rPr>
                <w:rStyle w:val="Hipervnculo"/>
                <w:noProof/>
                <w:lang w:val="es-ES_tradnl"/>
              </w:rPr>
              <w:t>4.2 Mapa de descomposición</w:t>
            </w:r>
            <w:r>
              <w:rPr>
                <w:noProof/>
                <w:webHidden/>
              </w:rPr>
              <w:tab/>
            </w:r>
            <w:r>
              <w:rPr>
                <w:noProof/>
                <w:webHidden/>
              </w:rPr>
              <w:fldChar w:fldCharType="begin"/>
            </w:r>
            <w:r>
              <w:rPr>
                <w:noProof/>
                <w:webHidden/>
              </w:rPr>
              <w:instrText xml:space="preserve"> PAGEREF _Toc509403378 \h </w:instrText>
            </w:r>
            <w:r>
              <w:rPr>
                <w:noProof/>
                <w:webHidden/>
              </w:rPr>
            </w:r>
            <w:r>
              <w:rPr>
                <w:noProof/>
                <w:webHidden/>
              </w:rPr>
              <w:fldChar w:fldCharType="separate"/>
            </w:r>
            <w:r>
              <w:rPr>
                <w:noProof/>
                <w:webHidden/>
              </w:rPr>
              <w:t>6</w:t>
            </w:r>
            <w:r>
              <w:rPr>
                <w:noProof/>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79" w:history="1">
            <w:r w:rsidRPr="00786C2C">
              <w:rPr>
                <w:rStyle w:val="Hipervnculo"/>
                <w:noProof/>
                <w:lang w:val="es-ES_tradnl"/>
              </w:rPr>
              <w:t>4.3 Diagrama de Gantt</w:t>
            </w:r>
            <w:r>
              <w:rPr>
                <w:noProof/>
                <w:webHidden/>
              </w:rPr>
              <w:tab/>
            </w:r>
            <w:r>
              <w:rPr>
                <w:noProof/>
                <w:webHidden/>
              </w:rPr>
              <w:fldChar w:fldCharType="begin"/>
            </w:r>
            <w:r>
              <w:rPr>
                <w:noProof/>
                <w:webHidden/>
              </w:rPr>
              <w:instrText xml:space="preserve"> PAGEREF _Toc509403379 \h </w:instrText>
            </w:r>
            <w:r>
              <w:rPr>
                <w:noProof/>
                <w:webHidden/>
              </w:rPr>
            </w:r>
            <w:r>
              <w:rPr>
                <w:noProof/>
                <w:webHidden/>
              </w:rPr>
              <w:fldChar w:fldCharType="separate"/>
            </w:r>
            <w:r>
              <w:rPr>
                <w:noProof/>
                <w:webHidden/>
              </w:rPr>
              <w:t>6</w:t>
            </w:r>
            <w:r>
              <w:rPr>
                <w:noProof/>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80" w:history="1">
            <w:r w:rsidRPr="00786C2C">
              <w:rPr>
                <w:rStyle w:val="Hipervnculo"/>
                <w:noProof/>
                <w:lang w:val="es-ES_tradnl"/>
              </w:rPr>
              <w:t>4.4 Reunión de inicio</w:t>
            </w:r>
            <w:r>
              <w:rPr>
                <w:noProof/>
                <w:webHidden/>
              </w:rPr>
              <w:tab/>
            </w:r>
            <w:r>
              <w:rPr>
                <w:noProof/>
                <w:webHidden/>
              </w:rPr>
              <w:fldChar w:fldCharType="begin"/>
            </w:r>
            <w:r>
              <w:rPr>
                <w:noProof/>
                <w:webHidden/>
              </w:rPr>
              <w:instrText xml:space="preserve"> PAGEREF _Toc509403380 \h </w:instrText>
            </w:r>
            <w:r>
              <w:rPr>
                <w:noProof/>
                <w:webHidden/>
              </w:rPr>
            </w:r>
            <w:r>
              <w:rPr>
                <w:noProof/>
                <w:webHidden/>
              </w:rPr>
              <w:fldChar w:fldCharType="separate"/>
            </w:r>
            <w:r>
              <w:rPr>
                <w:noProof/>
                <w:webHidden/>
              </w:rPr>
              <w:t>7</w:t>
            </w:r>
            <w:r>
              <w:rPr>
                <w:noProof/>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81" w:history="1">
            <w:r w:rsidRPr="00786C2C">
              <w:rPr>
                <w:rStyle w:val="Hipervnculo"/>
                <w:noProof/>
                <w:lang w:val="es-ES_tradnl"/>
              </w:rPr>
              <w:t>4.5 Reunión diaria</w:t>
            </w:r>
            <w:r>
              <w:rPr>
                <w:noProof/>
                <w:webHidden/>
              </w:rPr>
              <w:tab/>
            </w:r>
            <w:r>
              <w:rPr>
                <w:noProof/>
                <w:webHidden/>
              </w:rPr>
              <w:fldChar w:fldCharType="begin"/>
            </w:r>
            <w:r>
              <w:rPr>
                <w:noProof/>
                <w:webHidden/>
              </w:rPr>
              <w:instrText xml:space="preserve"> PAGEREF _Toc509403381 \h </w:instrText>
            </w:r>
            <w:r>
              <w:rPr>
                <w:noProof/>
                <w:webHidden/>
              </w:rPr>
            </w:r>
            <w:r>
              <w:rPr>
                <w:noProof/>
                <w:webHidden/>
              </w:rPr>
              <w:fldChar w:fldCharType="separate"/>
            </w:r>
            <w:r>
              <w:rPr>
                <w:noProof/>
                <w:webHidden/>
              </w:rPr>
              <w:t>7</w:t>
            </w:r>
            <w:r>
              <w:rPr>
                <w:noProof/>
                <w:webHidden/>
              </w:rPr>
              <w:fldChar w:fldCharType="end"/>
            </w:r>
          </w:hyperlink>
        </w:p>
        <w:p w:rsidR="00396C52" w:rsidRDefault="00396C52">
          <w:pPr>
            <w:pStyle w:val="TDC2"/>
            <w:tabs>
              <w:tab w:val="right" w:leader="dot" w:pos="9350"/>
            </w:tabs>
            <w:rPr>
              <w:rFonts w:asciiTheme="minorHAnsi" w:eastAsiaTheme="minorEastAsia" w:hAnsiTheme="minorHAnsi" w:cstheme="minorBidi"/>
              <w:noProof/>
              <w:sz w:val="22"/>
              <w:szCs w:val="22"/>
              <w:lang w:val="es-CO" w:eastAsia="es-CO"/>
            </w:rPr>
          </w:pPr>
          <w:hyperlink w:anchor="_Toc509403382" w:history="1">
            <w:r w:rsidRPr="00786C2C">
              <w:rPr>
                <w:rStyle w:val="Hipervnculo"/>
                <w:noProof/>
                <w:lang w:val="es-ES_tradnl"/>
              </w:rPr>
              <w:t>4.6 Reunión de cierre de sprint</w:t>
            </w:r>
            <w:r>
              <w:rPr>
                <w:noProof/>
                <w:webHidden/>
              </w:rPr>
              <w:tab/>
            </w:r>
            <w:r>
              <w:rPr>
                <w:noProof/>
                <w:webHidden/>
              </w:rPr>
              <w:fldChar w:fldCharType="begin"/>
            </w:r>
            <w:r>
              <w:rPr>
                <w:noProof/>
                <w:webHidden/>
              </w:rPr>
              <w:instrText xml:space="preserve"> PAGEREF _Toc509403382 \h </w:instrText>
            </w:r>
            <w:r>
              <w:rPr>
                <w:noProof/>
                <w:webHidden/>
              </w:rPr>
            </w:r>
            <w:r>
              <w:rPr>
                <w:noProof/>
                <w:webHidden/>
              </w:rPr>
              <w:fldChar w:fldCharType="separate"/>
            </w:r>
            <w:r>
              <w:rPr>
                <w:noProof/>
                <w:webHidden/>
              </w:rPr>
              <w:t>7</w:t>
            </w:r>
            <w:r>
              <w:rPr>
                <w:noProof/>
                <w:webHidden/>
              </w:rPr>
              <w:fldChar w:fldCharType="end"/>
            </w:r>
          </w:hyperlink>
        </w:p>
        <w:p w:rsidR="00E71D85" w:rsidRPr="00E71D85" w:rsidRDefault="00E71D85">
          <w:pPr>
            <w:rPr>
              <w:rFonts w:asciiTheme="minorHAnsi" w:hAnsiTheme="minorHAnsi" w:cstheme="minorHAnsi"/>
              <w:sz w:val="26"/>
              <w:szCs w:val="26"/>
            </w:rPr>
          </w:pPr>
          <w:r w:rsidRPr="00E71D85">
            <w:rPr>
              <w:rFonts w:asciiTheme="minorHAnsi" w:hAnsiTheme="minorHAnsi" w:cstheme="minorHAnsi"/>
              <w:b/>
              <w:bCs/>
              <w:sz w:val="26"/>
              <w:szCs w:val="26"/>
              <w:lang w:val="es-ES"/>
            </w:rPr>
            <w:fldChar w:fldCharType="end"/>
          </w:r>
        </w:p>
      </w:sdtContent>
    </w:sdt>
    <w:p w:rsidR="00E71D85" w:rsidRPr="00E71D85" w:rsidRDefault="00E71D85" w:rsidP="00DD6669">
      <w:pPr>
        <w:jc w:val="center"/>
        <w:rPr>
          <w:rFonts w:asciiTheme="minorHAnsi" w:hAnsiTheme="minorHAnsi" w:cstheme="minorHAnsi"/>
          <w:sz w:val="26"/>
          <w:szCs w:val="26"/>
        </w:rPr>
      </w:pPr>
    </w:p>
    <w:p w:rsidR="000222BE" w:rsidRDefault="00DD6669" w:rsidP="00396C52">
      <w:pPr>
        <w:pStyle w:val="TDC1"/>
        <w:rPr>
          <w:rFonts w:asciiTheme="minorHAnsi" w:eastAsiaTheme="minorEastAsia" w:hAnsiTheme="minorHAnsi" w:cstheme="minorBidi"/>
          <w:sz w:val="22"/>
          <w:szCs w:val="22"/>
          <w:lang w:val="es-CO" w:eastAsia="es-CO"/>
        </w:rPr>
      </w:pPr>
      <w:r w:rsidRPr="00AF22F3">
        <w:fldChar w:fldCharType="begin"/>
      </w:r>
      <w:r w:rsidRPr="00AF22F3">
        <w:instrText xml:space="preserve"> TOC \o "1-3" \h \z \u </w:instrText>
      </w:r>
      <w:r w:rsidRPr="00AF22F3">
        <w:fldChar w:fldCharType="separate"/>
      </w:r>
    </w:p>
    <w:p w:rsidR="00AF22F3" w:rsidRPr="00AF22F3" w:rsidRDefault="00DD6669" w:rsidP="00AF22F3">
      <w:pPr>
        <w:tabs>
          <w:tab w:val="left" w:pos="2055"/>
        </w:tabs>
        <w:rPr>
          <w:rFonts w:cs="Times New Roman"/>
          <w:b/>
          <w:bCs/>
          <w:color w:val="000000" w:themeColor="text1"/>
          <w:szCs w:val="24"/>
          <w:lang w:val="es-ES"/>
        </w:rPr>
      </w:pPr>
      <w:r w:rsidRPr="00AF22F3">
        <w:rPr>
          <w:rFonts w:cs="Times New Roman"/>
          <w:b/>
          <w:bCs/>
          <w:color w:val="000000" w:themeColor="text1"/>
          <w:szCs w:val="24"/>
          <w:lang w:val="es-ES"/>
        </w:rPr>
        <w:fldChar w:fldCharType="end"/>
      </w:r>
      <w:bookmarkEnd w:id="0"/>
    </w:p>
    <w:p w:rsidR="00396C52" w:rsidRDefault="00E71D85">
      <w:pPr>
        <w:rPr>
          <w:rFonts w:cs="Times New Roman"/>
          <w:b/>
          <w:color w:val="000000" w:themeColor="text1"/>
          <w:szCs w:val="24"/>
        </w:rPr>
        <w:sectPr w:rsidR="00396C52" w:rsidSect="007E097B">
          <w:headerReference w:type="default" r:id="rId9"/>
          <w:headerReference w:type="first" r:id="rId10"/>
          <w:type w:val="continuous"/>
          <w:pgSz w:w="12240" w:h="15840"/>
          <w:pgMar w:top="1440" w:right="1440" w:bottom="1440" w:left="1440" w:header="709" w:footer="709" w:gutter="0"/>
          <w:pgNumType w:chapStyle="1" w:chapSep="emDash"/>
          <w:cols w:space="708"/>
          <w:docGrid w:linePitch="360"/>
        </w:sectPr>
      </w:pPr>
      <w:r>
        <w:rPr>
          <w:rFonts w:cs="Times New Roman"/>
          <w:b/>
          <w:color w:val="000000" w:themeColor="text1"/>
          <w:szCs w:val="24"/>
        </w:rPr>
        <w:br w:type="page"/>
      </w:r>
    </w:p>
    <w:p w:rsidR="00E71D85" w:rsidRDefault="00E71D85">
      <w:pPr>
        <w:rPr>
          <w:rFonts w:cs="Times New Roman"/>
          <w:b/>
          <w:color w:val="000000" w:themeColor="text1"/>
          <w:szCs w:val="24"/>
        </w:rPr>
      </w:pPr>
    </w:p>
    <w:p w:rsidR="00E71D85" w:rsidRPr="00E71D85" w:rsidRDefault="00E71D85" w:rsidP="00E71D85">
      <w:pPr>
        <w:tabs>
          <w:tab w:val="left" w:pos="1870"/>
        </w:tabs>
        <w:jc w:val="center"/>
        <w:rPr>
          <w:rFonts w:ascii="Calibri" w:eastAsia="Times New Roman" w:hAnsi="Calibri" w:cs="Calibri"/>
          <w:color w:val="000000"/>
          <w:szCs w:val="24"/>
          <w:lang w:val="es-ES" w:eastAsia="es-ES"/>
        </w:rPr>
      </w:pPr>
      <w:r w:rsidRPr="00E71D85">
        <w:rPr>
          <w:rFonts w:ascii="Calibri" w:eastAsia="Times New Roman" w:hAnsi="Calibri" w:cs="Calibri"/>
          <w:b/>
          <w:bCs/>
          <w:color w:val="000000"/>
          <w:szCs w:val="24"/>
          <w:lang w:val="es-ES" w:eastAsia="es-ES"/>
        </w:rPr>
        <w:t>Descripción de la metodología de trabajo</w:t>
      </w: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pStyle w:val="Ttulo1"/>
        <w:jc w:val="left"/>
      </w:pPr>
      <w:bookmarkStart w:id="1" w:name="_Toc509400673"/>
      <w:bookmarkStart w:id="2" w:name="_Toc509403369"/>
      <w:r w:rsidRPr="00E71D85">
        <w:t>1.  Introducción</w:t>
      </w:r>
      <w:bookmarkEnd w:id="1"/>
      <w:bookmarkEnd w:id="2"/>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En este </w:t>
      </w:r>
      <w:proofErr w:type="gramStart"/>
      <w:r w:rsidRPr="00E71D85">
        <w:rPr>
          <w:rFonts w:ascii="Calibri" w:eastAsia="Times New Roman" w:hAnsi="Calibri" w:cs="Calibri"/>
          <w:color w:val="000000"/>
          <w:szCs w:val="24"/>
          <w:lang w:val="es-ES" w:eastAsia="es-ES"/>
        </w:rPr>
        <w:t>documento  se</w:t>
      </w:r>
      <w:proofErr w:type="gramEnd"/>
      <w:r w:rsidRPr="00E71D85">
        <w:rPr>
          <w:rFonts w:ascii="Calibri" w:eastAsia="Times New Roman" w:hAnsi="Calibri" w:cs="Calibri"/>
          <w:color w:val="000000"/>
          <w:szCs w:val="24"/>
          <w:lang w:val="es-ES" w:eastAsia="es-ES"/>
        </w:rPr>
        <w:t xml:space="preserve"> describe  la implementación de la metodología de trabajo SCRUM en la empresa de la cafetería, grupo ADSI 146, para la gestión del desarrollo el proyecto SISPROVA COFFESOFT.</w:t>
      </w:r>
    </w:p>
    <w:p w:rsidR="00E71D85" w:rsidRPr="00E71D85" w:rsidRDefault="00E71D85" w:rsidP="00E71D85">
      <w:pPr>
        <w:spacing w:after="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Incluye junto con la descripción de este, ciclo de vida en espiral para el proyecto, los artefactos o documentos con los que se gestionan las tareas de adquisición y suministro: requisitos, monitorización y seguimiento del avance, así como las responsabilidades y compromisos de los participantes en el proyecto COFFESOFT. </w:t>
      </w: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pStyle w:val="Ttulo2"/>
        <w:rPr>
          <w:rFonts w:eastAsia="Times New Roman"/>
          <w:lang w:val="es-ES_tradnl" w:eastAsia="en-US"/>
        </w:rPr>
      </w:pPr>
      <w:r w:rsidRPr="00E71D85">
        <w:rPr>
          <w:rFonts w:eastAsia="Times New Roman"/>
          <w:lang w:val="es-ES_tradnl" w:eastAsia="en-US"/>
        </w:rPr>
        <w:t xml:space="preserve">    </w:t>
      </w:r>
      <w:bookmarkStart w:id="3" w:name="_Toc509400674"/>
      <w:bookmarkStart w:id="4" w:name="_Toc509403370"/>
      <w:r w:rsidRPr="00E71D85">
        <w:rPr>
          <w:rFonts w:eastAsia="Times New Roman"/>
          <w:lang w:val="es-ES_tradnl" w:eastAsia="en-US"/>
        </w:rPr>
        <w:t>1.1 Propósito de este documento</w:t>
      </w:r>
      <w:bookmarkEnd w:id="3"/>
      <w:bookmarkEnd w:id="4"/>
    </w:p>
    <w:p w:rsidR="00E71D85" w:rsidRPr="00E71D85" w:rsidRDefault="00E71D85" w:rsidP="00E71D85">
      <w:pPr>
        <w:spacing w:after="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Documentar el proceso y facilitar la información necesaria a las personas implicadas en el desarrollo del proyecto SISPROVA COFFESOFT.</w:t>
      </w:r>
    </w:p>
    <w:p w:rsidR="00E71D85" w:rsidRPr="00E71D85" w:rsidRDefault="00E71D85" w:rsidP="00E71D85">
      <w:pPr>
        <w:spacing w:after="160" w:line="259" w:lineRule="auto"/>
        <w:rPr>
          <w:rFonts w:ascii="Calibri" w:eastAsia="Calibri" w:hAnsi="Calibri" w:cs="Calibri"/>
          <w:sz w:val="28"/>
          <w:szCs w:val="28"/>
          <w:lang w:val="es-ES" w:eastAsia="en-US"/>
        </w:rPr>
      </w:pPr>
    </w:p>
    <w:p w:rsidR="00E71D85" w:rsidRPr="00E71D85" w:rsidRDefault="00E71D85" w:rsidP="00E71D85">
      <w:pPr>
        <w:spacing w:after="160" w:line="259" w:lineRule="auto"/>
        <w:rPr>
          <w:rFonts w:ascii="Calibri" w:eastAsia="Calibri" w:hAnsi="Calibri" w:cs="Calibri"/>
          <w:sz w:val="28"/>
          <w:szCs w:val="28"/>
          <w:lang w:val="es-ES" w:eastAsia="en-US"/>
        </w:rPr>
      </w:pPr>
    </w:p>
    <w:p w:rsidR="00E71D85" w:rsidRPr="00E71D85" w:rsidRDefault="00E71D85" w:rsidP="00E71D85">
      <w:pPr>
        <w:pStyle w:val="Ttulo2"/>
        <w:rPr>
          <w:rFonts w:eastAsia="Times New Roman"/>
          <w:lang w:val="es-ES_tradnl" w:eastAsia="en-US"/>
        </w:rPr>
      </w:pPr>
      <w:r w:rsidRPr="00E71D85">
        <w:rPr>
          <w:rFonts w:eastAsia="Times New Roman"/>
          <w:lang w:val="es-ES_tradnl" w:eastAsia="en-US"/>
        </w:rPr>
        <w:t xml:space="preserve">    </w:t>
      </w:r>
      <w:bookmarkStart w:id="5" w:name="_Toc509400675"/>
      <w:bookmarkStart w:id="6" w:name="_Toc509403371"/>
      <w:r w:rsidRPr="00E71D85">
        <w:rPr>
          <w:rFonts w:eastAsia="Times New Roman"/>
          <w:lang w:val="es-ES_tradnl" w:eastAsia="en-US"/>
        </w:rPr>
        <w:t>1.2 Alcance</w:t>
      </w:r>
      <w:bookmarkEnd w:id="5"/>
      <w:bookmarkEnd w:id="6"/>
    </w:p>
    <w:p w:rsidR="00E71D85" w:rsidRPr="00E71D85" w:rsidRDefault="00E71D85" w:rsidP="00E71D85">
      <w:pPr>
        <w:tabs>
          <w:tab w:val="left" w:pos="1185"/>
        </w:tabs>
        <w:spacing w:after="160" w:line="259" w:lineRule="auto"/>
        <w:rPr>
          <w:rFonts w:ascii="Calibri" w:eastAsia="Calibri" w:hAnsi="Calibri" w:cs="Calibri"/>
          <w:b/>
          <w:sz w:val="28"/>
          <w:szCs w:val="28"/>
          <w:lang w:val="es-ES" w:eastAsia="en-US"/>
        </w:rPr>
      </w:pPr>
    </w:p>
    <w:p w:rsidR="00E71D85" w:rsidRPr="00E71D85" w:rsidRDefault="00E71D85" w:rsidP="00E71D85">
      <w:pPr>
        <w:numPr>
          <w:ilvl w:val="0"/>
          <w:numId w:val="17"/>
        </w:numPr>
        <w:spacing w:after="0" w:line="240" w:lineRule="auto"/>
        <w:contextualSpacing/>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Sistematizar todos los procesos administrativos de la cafetería</w:t>
      </w:r>
    </w:p>
    <w:p w:rsidR="00E71D85" w:rsidRPr="00E71D85" w:rsidRDefault="00E71D85" w:rsidP="00E71D85">
      <w:pPr>
        <w:spacing w:after="0" w:line="240" w:lineRule="auto"/>
        <w:ind w:left="1080"/>
        <w:contextualSpacing/>
        <w:jc w:val="both"/>
        <w:rPr>
          <w:rFonts w:ascii="Calibri" w:eastAsia="Times New Roman" w:hAnsi="Calibri" w:cs="Calibri"/>
          <w:color w:val="000000"/>
          <w:szCs w:val="24"/>
          <w:lang w:val="es-ES" w:eastAsia="es-ES"/>
        </w:rPr>
      </w:pPr>
    </w:p>
    <w:p w:rsidR="00E71D85" w:rsidRPr="00E71D85" w:rsidRDefault="00E71D85" w:rsidP="00E71D85">
      <w:pPr>
        <w:numPr>
          <w:ilvl w:val="0"/>
          <w:numId w:val="17"/>
        </w:numPr>
        <w:spacing w:after="0" w:line="240" w:lineRule="auto"/>
        <w:contextualSpacing/>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Minimizar las perdidas por los malos manejos de los productos</w:t>
      </w:r>
    </w:p>
    <w:p w:rsidR="00E71D85" w:rsidRPr="00E71D85" w:rsidRDefault="00E71D85" w:rsidP="00E71D85">
      <w:pPr>
        <w:tabs>
          <w:tab w:val="left" w:pos="1185"/>
        </w:tabs>
        <w:spacing w:after="160" w:line="259" w:lineRule="auto"/>
        <w:rPr>
          <w:rFonts w:ascii="Calibri" w:eastAsia="Calibri" w:hAnsi="Calibri" w:cs="Calibri"/>
          <w:b/>
          <w:sz w:val="28"/>
          <w:szCs w:val="28"/>
          <w:lang w:val="es-ES" w:eastAsia="en-US"/>
        </w:rPr>
      </w:pPr>
    </w:p>
    <w:p w:rsidR="00E71D85" w:rsidRPr="00E71D85" w:rsidRDefault="00E71D85" w:rsidP="00E71D85">
      <w:pPr>
        <w:tabs>
          <w:tab w:val="left" w:pos="1185"/>
        </w:tabs>
        <w:spacing w:after="160" w:line="259" w:lineRule="auto"/>
        <w:rPr>
          <w:rFonts w:ascii="Calibri" w:eastAsia="Calibri" w:hAnsi="Calibri" w:cs="Calibri"/>
          <w:b/>
          <w:sz w:val="28"/>
          <w:szCs w:val="28"/>
          <w:lang w:val="es-ES" w:eastAsia="en-US"/>
        </w:rPr>
      </w:pPr>
    </w:p>
    <w:p w:rsidR="00E71D85" w:rsidRPr="00E71D85" w:rsidRDefault="00E71D85" w:rsidP="00E71D85">
      <w:pPr>
        <w:tabs>
          <w:tab w:val="left" w:pos="1185"/>
        </w:tabs>
        <w:spacing w:after="160" w:line="259" w:lineRule="auto"/>
        <w:rPr>
          <w:rFonts w:ascii="Calibri" w:eastAsia="Calibri" w:hAnsi="Calibri" w:cs="Calibri"/>
          <w:b/>
          <w:sz w:val="28"/>
          <w:szCs w:val="28"/>
          <w:lang w:val="es-ES" w:eastAsia="en-US"/>
        </w:rPr>
      </w:pPr>
    </w:p>
    <w:p w:rsidR="00E71D85" w:rsidRPr="00E71D85" w:rsidRDefault="00E71D85" w:rsidP="00E71D85">
      <w:pPr>
        <w:tabs>
          <w:tab w:val="left" w:pos="1185"/>
        </w:tabs>
        <w:spacing w:after="160" w:line="259" w:lineRule="auto"/>
        <w:rPr>
          <w:rFonts w:ascii="Calibri" w:eastAsia="Calibri" w:hAnsi="Calibri" w:cs="Calibri"/>
          <w:b/>
          <w:sz w:val="28"/>
          <w:szCs w:val="28"/>
          <w:lang w:val="es-ES" w:eastAsia="en-US"/>
        </w:rPr>
      </w:pPr>
    </w:p>
    <w:p w:rsidR="00E71D85" w:rsidRPr="00E71D85" w:rsidRDefault="00E71D85" w:rsidP="00E71D85">
      <w:pPr>
        <w:tabs>
          <w:tab w:val="left" w:pos="1185"/>
        </w:tabs>
        <w:spacing w:after="160" w:line="259" w:lineRule="auto"/>
        <w:rPr>
          <w:rFonts w:ascii="Calibri" w:eastAsia="Calibri" w:hAnsi="Calibri" w:cs="Calibri"/>
          <w:b/>
          <w:sz w:val="28"/>
          <w:szCs w:val="28"/>
          <w:lang w:val="es-ES" w:eastAsia="en-US"/>
        </w:rPr>
      </w:pPr>
    </w:p>
    <w:p w:rsidR="00E71D85" w:rsidRPr="00E71D85" w:rsidRDefault="00E71D85" w:rsidP="00E71D85">
      <w:pPr>
        <w:tabs>
          <w:tab w:val="left" w:pos="1185"/>
        </w:tabs>
        <w:spacing w:after="160" w:line="259" w:lineRule="auto"/>
        <w:rPr>
          <w:rFonts w:ascii="Calibri" w:eastAsia="Calibri" w:hAnsi="Calibri" w:cs="Calibri"/>
          <w:b/>
          <w:sz w:val="28"/>
          <w:szCs w:val="28"/>
          <w:lang w:val="es-ES" w:eastAsia="en-US"/>
        </w:rPr>
      </w:pPr>
    </w:p>
    <w:p w:rsidR="00E71D85" w:rsidRPr="00E71D85" w:rsidRDefault="00E71D85" w:rsidP="00E71D85">
      <w:pPr>
        <w:pStyle w:val="Ttulo1"/>
        <w:jc w:val="left"/>
      </w:pPr>
      <w:bookmarkStart w:id="7" w:name="_Toc509400676"/>
      <w:bookmarkStart w:id="8" w:name="_Toc509403372"/>
      <w:r w:rsidRPr="00E71D85">
        <w:lastRenderedPageBreak/>
        <w:t>2.  Descripción general de la Metodología</w:t>
      </w:r>
      <w:bookmarkEnd w:id="7"/>
      <w:bookmarkEnd w:id="8"/>
      <w:r w:rsidRPr="00E71D85">
        <w:t xml:space="preserve"> </w:t>
      </w: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Scrum es un framework adaptable, iterativo, rápido, flexible y eficaz que está diseñado para entregar valor al cliente durante todo el desarrollo del proyecto. El objetivo primordial es satisfacer las necesidades del cliente a través de un entorno de transparencia en la comunicación, responsabilidad colectiva y progreso continuo.</w:t>
      </w:r>
    </w:p>
    <w:p w:rsidR="00E71D85" w:rsidRPr="00E71D85" w:rsidRDefault="00E71D85" w:rsidP="00E71D85">
      <w:pPr>
        <w:spacing w:after="0" w:line="240" w:lineRule="auto"/>
        <w:rPr>
          <w:rFonts w:ascii="Calibri" w:eastAsia="Times New Roman" w:hAnsi="Calibri" w:cs="Calibri"/>
          <w:color w:val="000000"/>
          <w:szCs w:val="24"/>
          <w:lang w:val="es-ES" w:eastAsia="es-ES"/>
        </w:rPr>
      </w:pP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keepNext/>
        <w:widowControl w:val="0"/>
        <w:spacing w:before="120" w:after="60" w:line="240" w:lineRule="atLeast"/>
        <w:ind w:left="709" w:hanging="720"/>
        <w:jc w:val="both"/>
        <w:outlineLvl w:val="1"/>
        <w:rPr>
          <w:rFonts w:ascii="Calibri" w:eastAsia="Times New Roman" w:hAnsi="Calibri" w:cs="Times New Roman"/>
          <w:b/>
          <w:sz w:val="28"/>
          <w:szCs w:val="20"/>
          <w:lang w:val="es-ES_tradnl" w:eastAsia="en-US"/>
        </w:rPr>
      </w:pPr>
      <w:r w:rsidRPr="00E71D85">
        <w:rPr>
          <w:rFonts w:ascii="Calibri" w:eastAsia="Times New Roman" w:hAnsi="Calibri" w:cs="Times New Roman"/>
          <w:b/>
          <w:sz w:val="28"/>
          <w:szCs w:val="20"/>
          <w:lang w:val="es-ES_tradnl" w:eastAsia="en-US"/>
        </w:rPr>
        <w:t xml:space="preserve">   </w:t>
      </w:r>
      <w:bookmarkStart w:id="9" w:name="_Toc509400677"/>
      <w:bookmarkStart w:id="10" w:name="_Toc509403373"/>
      <w:proofErr w:type="gramStart"/>
      <w:r w:rsidRPr="00E71D85">
        <w:rPr>
          <w:rFonts w:ascii="Calibri" w:eastAsia="Times New Roman" w:hAnsi="Calibri" w:cs="Times New Roman"/>
          <w:b/>
          <w:sz w:val="28"/>
          <w:szCs w:val="20"/>
          <w:lang w:val="es-ES_tradnl" w:eastAsia="en-US"/>
        </w:rPr>
        <w:t>2.1  Fundamentación</w:t>
      </w:r>
      <w:bookmarkEnd w:id="9"/>
      <w:bookmarkEnd w:id="10"/>
      <w:proofErr w:type="gramEnd"/>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2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Las principales razones del uso del ciclo de vida en espiral para la ejecución de este proyecto son:</w:t>
      </w:r>
    </w:p>
    <w:p w:rsidR="00E71D85" w:rsidRPr="00E71D85" w:rsidRDefault="00E71D85" w:rsidP="00E71D85">
      <w:pPr>
        <w:spacing w:after="0" w:line="240" w:lineRule="auto"/>
        <w:rPr>
          <w:rFonts w:ascii="Calibri" w:eastAsia="Times New Roman" w:hAnsi="Calibri" w:cs="Calibri"/>
          <w:color w:val="000000"/>
          <w:szCs w:val="24"/>
          <w:lang w:val="es-ES" w:eastAsia="es-ES"/>
        </w:rPr>
      </w:pPr>
    </w:p>
    <w:p w:rsidR="00E71D85" w:rsidRPr="00E71D85" w:rsidRDefault="00E71D85" w:rsidP="00E71D85">
      <w:pPr>
        <w:spacing w:after="12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DETERMINAR OBJETIVOS</w:t>
      </w:r>
    </w:p>
    <w:p w:rsidR="00E71D85" w:rsidRPr="00E71D85" w:rsidRDefault="00E71D85" w:rsidP="00E71D85">
      <w:pPr>
        <w:spacing w:after="12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          </w:t>
      </w:r>
    </w:p>
    <w:p w:rsidR="00E71D85" w:rsidRPr="00E71D85" w:rsidRDefault="00E71D85" w:rsidP="00E71D85">
      <w:pPr>
        <w:numPr>
          <w:ilvl w:val="0"/>
          <w:numId w:val="8"/>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Identificar las necesidades del cliente.</w:t>
      </w:r>
    </w:p>
    <w:p w:rsidR="00E71D85" w:rsidRPr="00E71D85" w:rsidRDefault="00E71D85" w:rsidP="00E71D85">
      <w:pPr>
        <w:numPr>
          <w:ilvl w:val="0"/>
          <w:numId w:val="8"/>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Identificar las necesidades específicas de cada rol de usuario que interviene en el sistema COFFEESOFT</w:t>
      </w:r>
    </w:p>
    <w:p w:rsidR="00E71D85" w:rsidRPr="00E71D85" w:rsidRDefault="00E71D85" w:rsidP="00E71D85">
      <w:pPr>
        <w:numPr>
          <w:ilvl w:val="0"/>
          <w:numId w:val="8"/>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Delimitar las funcionalidades a desarrollar en el proyecto.</w:t>
      </w:r>
    </w:p>
    <w:p w:rsidR="00E71D85" w:rsidRPr="00E71D85" w:rsidRDefault="00E71D85" w:rsidP="00E71D85">
      <w:pPr>
        <w:numPr>
          <w:ilvl w:val="0"/>
          <w:numId w:val="8"/>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Modelar los requerimientos funcionales encontrados en el levantamiento de requerimientos del sistema de COFFEESOFT en diagramas UML, mediante las herramientas de modelación (STARUML, DIA).</w:t>
      </w:r>
    </w:p>
    <w:p w:rsidR="00E71D85" w:rsidRPr="00E71D85" w:rsidRDefault="00E71D85" w:rsidP="00E71D85">
      <w:pPr>
        <w:numPr>
          <w:ilvl w:val="0"/>
          <w:numId w:val="8"/>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Desarrollar el sistema en un lenguaje de programación web y de escritorio con los requerimientos adquiridos por el grupo ADSI-146.</w:t>
      </w:r>
    </w:p>
    <w:p w:rsidR="00E71D85" w:rsidRPr="00E71D85" w:rsidRDefault="00E71D85" w:rsidP="00E71D85">
      <w:pPr>
        <w:numPr>
          <w:ilvl w:val="0"/>
          <w:numId w:val="8"/>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Implantar el sistema para que pueda ser utilizada y podamos satisfacer las necesidades del cliente.</w:t>
      </w:r>
    </w:p>
    <w:p w:rsidR="00E71D85" w:rsidRPr="00E71D85" w:rsidRDefault="00E71D85" w:rsidP="00E71D85">
      <w:pPr>
        <w:spacing w:after="240" w:line="240" w:lineRule="auto"/>
        <w:rPr>
          <w:rFonts w:ascii="Calibri" w:eastAsia="Times New Roman" w:hAnsi="Calibri" w:cs="Calibri"/>
          <w:color w:val="000000"/>
          <w:szCs w:val="24"/>
          <w:lang w:val="es-ES" w:eastAsia="es-ES"/>
        </w:rPr>
      </w:pPr>
    </w:p>
    <w:p w:rsidR="00E71D85" w:rsidRPr="00E71D85" w:rsidRDefault="00E71D85" w:rsidP="00E71D85">
      <w:pPr>
        <w:spacing w:after="12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ANALISIS DE RIESGO</w:t>
      </w:r>
    </w:p>
    <w:p w:rsidR="00E71D85" w:rsidRPr="00E71D85" w:rsidRDefault="00E71D85" w:rsidP="00E71D85">
      <w:pPr>
        <w:numPr>
          <w:ilvl w:val="0"/>
          <w:numId w:val="13"/>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El programa podría presentar fallas si los roles no hacen bien su trabajo asignado.</w:t>
      </w:r>
    </w:p>
    <w:p w:rsidR="00E71D85" w:rsidRPr="00E71D85" w:rsidRDefault="00E71D85" w:rsidP="00E71D85">
      <w:pPr>
        <w:numPr>
          <w:ilvl w:val="0"/>
          <w:numId w:val="13"/>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Si los requerimientos no están basados en las necesidades del cliente el proyecto fracasara ya que el cliente y el usuario son quien utilizara el software del COFFESOFT.</w:t>
      </w:r>
    </w:p>
    <w:p w:rsidR="00E71D85" w:rsidRPr="00E71D85" w:rsidRDefault="00E71D85" w:rsidP="00E71D85">
      <w:pPr>
        <w:numPr>
          <w:ilvl w:val="0"/>
          <w:numId w:val="13"/>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El sistema pueda que tener una interfaz poco amigable con el usuario y de difícil manejo. </w:t>
      </w:r>
    </w:p>
    <w:p w:rsidR="00E71D85" w:rsidRPr="00E71D85" w:rsidRDefault="00E71D85" w:rsidP="00E71D85">
      <w:pPr>
        <w:numPr>
          <w:ilvl w:val="0"/>
          <w:numId w:val="13"/>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lastRenderedPageBreak/>
        <w:t xml:space="preserve">No lograr una buena capacitación para el uso del programa lo que con llevaría al mal uso </w:t>
      </w:r>
      <w:proofErr w:type="gramStart"/>
      <w:r w:rsidRPr="00E71D85">
        <w:rPr>
          <w:rFonts w:ascii="Calibri" w:eastAsia="Times New Roman" w:hAnsi="Calibri" w:cs="Calibri"/>
          <w:color w:val="000000"/>
          <w:szCs w:val="24"/>
          <w:lang w:val="es-ES" w:eastAsia="es-ES"/>
        </w:rPr>
        <w:t>del mismo</w:t>
      </w:r>
      <w:proofErr w:type="gramEnd"/>
      <w:r w:rsidRPr="00E71D85">
        <w:rPr>
          <w:rFonts w:ascii="Calibri" w:eastAsia="Times New Roman" w:hAnsi="Calibri" w:cs="Calibri"/>
          <w:color w:val="000000"/>
          <w:szCs w:val="24"/>
          <w:lang w:val="es-ES" w:eastAsia="es-ES"/>
        </w:rPr>
        <w:t xml:space="preserve">.    </w:t>
      </w:r>
    </w:p>
    <w:p w:rsidR="00E71D85" w:rsidRPr="00E71D85" w:rsidRDefault="00E71D85" w:rsidP="00E71D85">
      <w:pPr>
        <w:spacing w:after="12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DESARROLLAR Y PROBAR</w:t>
      </w:r>
    </w:p>
    <w:p w:rsidR="00E71D85" w:rsidRPr="00E71D85" w:rsidRDefault="00E71D85" w:rsidP="00E71D85">
      <w:pPr>
        <w:numPr>
          <w:ilvl w:val="0"/>
          <w:numId w:val="14"/>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Recolectar la suficiente información para tener claros cuales son las necesidades de cada rol usuario.</w:t>
      </w:r>
    </w:p>
    <w:p w:rsidR="00E71D85" w:rsidRPr="00E71D85" w:rsidRDefault="00E71D85" w:rsidP="00E71D85">
      <w:pPr>
        <w:numPr>
          <w:ilvl w:val="0"/>
          <w:numId w:val="14"/>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Especificar al cliente la capacidad de lo que puede o no puede hacer el programa COFFEESOFT para así no crear una falsa expectativa.</w:t>
      </w:r>
    </w:p>
    <w:p w:rsidR="00E71D85" w:rsidRPr="00E71D85" w:rsidRDefault="00E71D85" w:rsidP="00E71D85">
      <w:pPr>
        <w:numPr>
          <w:ilvl w:val="0"/>
          <w:numId w:val="14"/>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Determinar el tiempo que se demora cada tarea y su funcionalidad.</w:t>
      </w:r>
    </w:p>
    <w:p w:rsidR="00E71D85" w:rsidRPr="00E71D85" w:rsidRDefault="00E71D85" w:rsidP="00E71D85">
      <w:pPr>
        <w:numPr>
          <w:ilvl w:val="0"/>
          <w:numId w:val="14"/>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Adquirir los conocimientos necesarios para implantar esta dos ‘plataformas’ web y escritorio, para así tener un mejor acceso al mismo.</w:t>
      </w:r>
    </w:p>
    <w:p w:rsidR="00E71D85" w:rsidRPr="00E71D85" w:rsidRDefault="00E71D85" w:rsidP="00E71D85">
      <w:pPr>
        <w:numPr>
          <w:ilvl w:val="0"/>
          <w:numId w:val="14"/>
        </w:numPr>
        <w:spacing w:after="120" w:line="240" w:lineRule="auto"/>
        <w:ind w:left="180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Ser muy específicos a la hora de dar la capacitación al cliente del COFFESOFT para que entienda bien el sistema y pueda operarlo correctamente.</w:t>
      </w: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pStyle w:val="Ttulo2"/>
        <w:rPr>
          <w:rFonts w:eastAsia="Times New Roman"/>
          <w:lang w:val="es-ES_tradnl" w:eastAsia="en-US"/>
        </w:rPr>
      </w:pPr>
      <w:r w:rsidRPr="00E71D85">
        <w:rPr>
          <w:rFonts w:eastAsia="Times New Roman"/>
          <w:lang w:val="es-ES_tradnl" w:eastAsia="en-US"/>
        </w:rPr>
        <w:t xml:space="preserve">    </w:t>
      </w:r>
      <w:bookmarkStart w:id="11" w:name="_Toc509400678"/>
      <w:bookmarkStart w:id="12" w:name="_Toc509403374"/>
      <w:r w:rsidRPr="00E71D85">
        <w:rPr>
          <w:rFonts w:eastAsia="Times New Roman"/>
          <w:lang w:val="es-ES_tradnl" w:eastAsia="en-US"/>
        </w:rPr>
        <w:t>2.2 Valores de trabajo</w:t>
      </w:r>
      <w:bookmarkEnd w:id="11"/>
      <w:bookmarkEnd w:id="12"/>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0" w:line="240" w:lineRule="auto"/>
        <w:ind w:left="720"/>
        <w:jc w:val="both"/>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Los valores que son practicados por todos los miembros involucrados en el desarrollo y que hacen posible que la metodología Scrum tenga éxito son:</w:t>
      </w:r>
    </w:p>
    <w:p w:rsidR="00E71D85" w:rsidRPr="00E71D85" w:rsidRDefault="00E71D85" w:rsidP="00E71D85">
      <w:pPr>
        <w:spacing w:after="0" w:line="240" w:lineRule="auto"/>
        <w:ind w:left="720"/>
        <w:jc w:val="both"/>
        <w:rPr>
          <w:rFonts w:ascii="Calibri" w:eastAsia="Times New Roman" w:hAnsi="Calibri" w:cs="Calibri"/>
          <w:color w:val="000000"/>
          <w:szCs w:val="24"/>
          <w:lang w:val="es-ES" w:eastAsia="es-ES"/>
        </w:rPr>
      </w:pPr>
    </w:p>
    <w:p w:rsidR="00E71D85" w:rsidRPr="00E71D85" w:rsidRDefault="00E71D85" w:rsidP="00E71D85">
      <w:pPr>
        <w:spacing w:after="0" w:line="240" w:lineRule="auto"/>
        <w:ind w:left="720"/>
        <w:jc w:val="both"/>
        <w:rPr>
          <w:rFonts w:ascii="Calibri" w:eastAsia="Times New Roman" w:hAnsi="Calibri" w:cs="Calibri"/>
          <w:color w:val="000000"/>
          <w:szCs w:val="24"/>
          <w:lang w:val="es-ES" w:eastAsia="es-ES"/>
        </w:rPr>
      </w:pPr>
    </w:p>
    <w:p w:rsidR="00E71D85" w:rsidRPr="00E71D85" w:rsidRDefault="00E71D85" w:rsidP="00E71D85">
      <w:pPr>
        <w:spacing w:after="0" w:line="240" w:lineRule="auto"/>
        <w:rPr>
          <w:rFonts w:ascii="Calibri" w:eastAsia="Times New Roman" w:hAnsi="Calibri" w:cs="Calibri"/>
          <w:color w:val="000000"/>
          <w:szCs w:val="24"/>
          <w:lang w:val="es-ES" w:eastAsia="es-ES"/>
        </w:rPr>
      </w:pPr>
    </w:p>
    <w:p w:rsidR="00E71D85" w:rsidRPr="00E71D85" w:rsidRDefault="00E71D85" w:rsidP="00E71D85">
      <w:pPr>
        <w:numPr>
          <w:ilvl w:val="0"/>
          <w:numId w:val="15"/>
        </w:numPr>
        <w:spacing w:after="120" w:line="240" w:lineRule="auto"/>
        <w:ind w:left="144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Autonomía del equipo = Este equipo de trabajo puede realizar sus labores de manera autónoma sin la necesidad que el Scrum </w:t>
      </w:r>
      <w:proofErr w:type="gramStart"/>
      <w:r w:rsidRPr="00E71D85">
        <w:rPr>
          <w:rFonts w:ascii="Calibri" w:eastAsia="Times New Roman" w:hAnsi="Calibri" w:cs="Calibri"/>
          <w:color w:val="000000"/>
          <w:szCs w:val="24"/>
          <w:lang w:val="es-ES" w:eastAsia="es-ES"/>
        </w:rPr>
        <w:t>Master</w:t>
      </w:r>
      <w:proofErr w:type="gramEnd"/>
      <w:r w:rsidRPr="00E71D85">
        <w:rPr>
          <w:rFonts w:ascii="Calibri" w:eastAsia="Times New Roman" w:hAnsi="Calibri" w:cs="Calibri"/>
          <w:color w:val="000000"/>
          <w:szCs w:val="24"/>
          <w:lang w:val="es-ES" w:eastAsia="es-ES"/>
        </w:rPr>
        <w:t xml:space="preserve"> este revisando la ejecución de estas en todo momento.</w:t>
      </w:r>
    </w:p>
    <w:p w:rsidR="00E71D85" w:rsidRPr="00E71D85" w:rsidRDefault="00E71D85" w:rsidP="00E71D85">
      <w:pPr>
        <w:numPr>
          <w:ilvl w:val="0"/>
          <w:numId w:val="15"/>
        </w:numPr>
        <w:spacing w:after="120" w:line="240" w:lineRule="auto"/>
        <w:ind w:left="144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Respeto en el equipo = Siempre llevar una actitud agradable y respetuosa a la hora de estar en el grupo de trabajo. </w:t>
      </w:r>
    </w:p>
    <w:p w:rsidR="00E71D85" w:rsidRPr="00E71D85" w:rsidRDefault="00E71D85" w:rsidP="00E71D85">
      <w:pPr>
        <w:numPr>
          <w:ilvl w:val="0"/>
          <w:numId w:val="15"/>
        </w:numPr>
        <w:spacing w:after="120" w:line="240" w:lineRule="auto"/>
        <w:ind w:left="144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Responsabilidad y </w:t>
      </w:r>
      <w:proofErr w:type="gramStart"/>
      <w:r w:rsidRPr="00E71D85">
        <w:rPr>
          <w:rFonts w:ascii="Calibri" w:eastAsia="Times New Roman" w:hAnsi="Calibri" w:cs="Calibri"/>
          <w:color w:val="000000"/>
          <w:szCs w:val="24"/>
          <w:lang w:val="es-ES" w:eastAsia="es-ES"/>
        </w:rPr>
        <w:t>auto-disciplina</w:t>
      </w:r>
      <w:proofErr w:type="gramEnd"/>
      <w:r w:rsidRPr="00E71D85">
        <w:rPr>
          <w:rFonts w:ascii="Calibri" w:eastAsia="Times New Roman" w:hAnsi="Calibri" w:cs="Calibri"/>
          <w:color w:val="000000"/>
          <w:szCs w:val="24"/>
          <w:lang w:val="es-ES" w:eastAsia="es-ES"/>
        </w:rPr>
        <w:t xml:space="preserve"> = Todo el equipo debe ser responsable y auto disciplinado a la hora de realizar y entregar a tiempo sus tareas.  </w:t>
      </w:r>
    </w:p>
    <w:p w:rsidR="00E71D85" w:rsidRPr="00E71D85" w:rsidRDefault="00E71D85" w:rsidP="00E71D85">
      <w:pPr>
        <w:numPr>
          <w:ilvl w:val="0"/>
          <w:numId w:val="15"/>
        </w:numPr>
        <w:spacing w:after="120" w:line="240" w:lineRule="auto"/>
        <w:ind w:left="144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Foco en la tarea = El equipo está enfocado, atento a la labor que debe realizar y los cambios que resulten a última hora en el desarrollo del sistema.</w:t>
      </w:r>
    </w:p>
    <w:p w:rsidR="00E71D85" w:rsidRPr="00E71D85" w:rsidRDefault="00E71D85" w:rsidP="00E71D85">
      <w:pPr>
        <w:numPr>
          <w:ilvl w:val="0"/>
          <w:numId w:val="15"/>
        </w:numPr>
        <w:spacing w:after="120" w:line="240" w:lineRule="auto"/>
        <w:ind w:left="144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Información, transparencia y visibilidad = La información que debe darse en el equipo de trabajo debe ser clara, asertiva y con una sintaxis muy sencilla.</w:t>
      </w:r>
    </w:p>
    <w:p w:rsidR="00E71D85" w:rsidRPr="00E71D85" w:rsidRDefault="00E71D85" w:rsidP="00E71D85">
      <w:pPr>
        <w:numPr>
          <w:ilvl w:val="0"/>
          <w:numId w:val="16"/>
        </w:numPr>
        <w:spacing w:after="120" w:line="240" w:lineRule="auto"/>
        <w:ind w:left="1440"/>
        <w:jc w:val="both"/>
        <w:textAlignment w:val="baseline"/>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Compromiso con el proyecto. = El equipo de trabajo está comprometido y se apoya mutuamente.</w:t>
      </w: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pStyle w:val="Ttulo1"/>
        <w:jc w:val="left"/>
      </w:pPr>
      <w:bookmarkStart w:id="13" w:name="_Toc509400679"/>
      <w:bookmarkStart w:id="14" w:name="_Toc509403375"/>
      <w:r w:rsidRPr="00E71D85">
        <w:lastRenderedPageBreak/>
        <w:t>3.  Personas y roles del proyecto</w:t>
      </w:r>
      <w:bookmarkEnd w:id="13"/>
      <w:bookmarkEnd w:id="14"/>
    </w:p>
    <w:p w:rsidR="00E71D85" w:rsidRPr="00E71D85" w:rsidRDefault="00E71D85" w:rsidP="00E71D85">
      <w:pPr>
        <w:spacing w:after="160" w:line="259" w:lineRule="auto"/>
        <w:rPr>
          <w:rFonts w:ascii="Calibri" w:eastAsia="Calibri" w:hAnsi="Calibri" w:cs="Calibri"/>
          <w:b/>
          <w:sz w:val="28"/>
          <w:szCs w:val="28"/>
          <w:lang w:val="es-ES" w:eastAsia="en-US"/>
        </w:rPr>
      </w:pPr>
    </w:p>
    <w:tbl>
      <w:tblPr>
        <w:tblW w:w="8779" w:type="dxa"/>
        <w:tblCellMar>
          <w:left w:w="70" w:type="dxa"/>
          <w:right w:w="70" w:type="dxa"/>
        </w:tblCellMar>
        <w:tblLook w:val="04A0" w:firstRow="1" w:lastRow="0" w:firstColumn="1" w:lastColumn="0" w:noHBand="0" w:noVBand="1"/>
      </w:tblPr>
      <w:tblGrid>
        <w:gridCol w:w="3898"/>
        <w:gridCol w:w="3260"/>
        <w:gridCol w:w="1621"/>
      </w:tblGrid>
      <w:tr w:rsidR="00E71D85" w:rsidRPr="00E71D85" w:rsidTr="0091422F">
        <w:trPr>
          <w:trHeight w:val="435"/>
        </w:trPr>
        <w:tc>
          <w:tcPr>
            <w:tcW w:w="3898" w:type="dxa"/>
            <w:tcBorders>
              <w:top w:val="single" w:sz="8" w:space="0" w:color="auto"/>
              <w:left w:val="single" w:sz="8" w:space="0" w:color="auto"/>
              <w:bottom w:val="single" w:sz="8" w:space="0" w:color="auto"/>
              <w:right w:val="nil"/>
            </w:tcBorders>
            <w:shd w:val="clear" w:color="auto" w:fill="auto"/>
            <w:noWrap/>
            <w:vAlign w:val="center"/>
            <w:hideMark/>
          </w:tcPr>
          <w:p w:rsidR="00E71D85" w:rsidRPr="00E71D85" w:rsidRDefault="00E71D85" w:rsidP="00E71D85">
            <w:pPr>
              <w:spacing w:after="0" w:line="240" w:lineRule="auto"/>
              <w:jc w:val="center"/>
              <w:rPr>
                <w:rFonts w:ascii="Calibri" w:eastAsia="Times New Roman" w:hAnsi="Calibri" w:cs="Calibri"/>
                <w:b/>
                <w:bCs/>
                <w:color w:val="000000"/>
                <w:szCs w:val="24"/>
                <w:lang w:val="es-ES" w:eastAsia="es-ES"/>
              </w:rPr>
            </w:pPr>
            <w:r w:rsidRPr="00E71D85">
              <w:rPr>
                <w:rFonts w:ascii="Calibri" w:eastAsia="Times New Roman" w:hAnsi="Calibri" w:cs="Calibri"/>
                <w:b/>
                <w:bCs/>
                <w:color w:val="000000"/>
                <w:szCs w:val="24"/>
                <w:lang w:val="es-ES" w:eastAsia="es-ES"/>
              </w:rPr>
              <w:t>PERSONAS</w:t>
            </w:r>
          </w:p>
        </w:tc>
        <w:tc>
          <w:tcPr>
            <w:tcW w:w="3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71D85" w:rsidRPr="00E71D85" w:rsidRDefault="00E71D85" w:rsidP="00E71D85">
            <w:pPr>
              <w:spacing w:after="0" w:line="240" w:lineRule="auto"/>
              <w:jc w:val="center"/>
              <w:rPr>
                <w:rFonts w:ascii="Calibri" w:eastAsia="Times New Roman" w:hAnsi="Calibri" w:cs="Calibri"/>
                <w:b/>
                <w:bCs/>
                <w:color w:val="000000"/>
                <w:szCs w:val="24"/>
                <w:lang w:val="es-ES" w:eastAsia="es-ES"/>
              </w:rPr>
            </w:pPr>
            <w:r w:rsidRPr="00E71D85">
              <w:rPr>
                <w:rFonts w:ascii="Calibri" w:eastAsia="Times New Roman" w:hAnsi="Calibri" w:cs="Calibri"/>
                <w:b/>
                <w:bCs/>
                <w:color w:val="000000"/>
                <w:szCs w:val="24"/>
                <w:lang w:val="es-ES" w:eastAsia="es-ES"/>
              </w:rPr>
              <w:t>CONTACTO</w:t>
            </w:r>
          </w:p>
        </w:tc>
        <w:tc>
          <w:tcPr>
            <w:tcW w:w="1621" w:type="dxa"/>
            <w:tcBorders>
              <w:top w:val="single" w:sz="8" w:space="0" w:color="auto"/>
              <w:left w:val="nil"/>
              <w:bottom w:val="single" w:sz="8" w:space="0" w:color="auto"/>
              <w:right w:val="single" w:sz="8" w:space="0" w:color="auto"/>
            </w:tcBorders>
            <w:shd w:val="clear" w:color="auto" w:fill="auto"/>
            <w:noWrap/>
            <w:vAlign w:val="center"/>
            <w:hideMark/>
          </w:tcPr>
          <w:p w:rsidR="00E71D85" w:rsidRPr="00E71D85" w:rsidRDefault="00E71D85" w:rsidP="00E71D85">
            <w:pPr>
              <w:spacing w:after="0" w:line="240" w:lineRule="auto"/>
              <w:jc w:val="center"/>
              <w:rPr>
                <w:rFonts w:ascii="Calibri" w:eastAsia="Times New Roman" w:hAnsi="Calibri" w:cs="Calibri"/>
                <w:b/>
                <w:bCs/>
                <w:color w:val="000000"/>
                <w:szCs w:val="24"/>
                <w:lang w:val="es-ES" w:eastAsia="es-ES"/>
              </w:rPr>
            </w:pPr>
            <w:r w:rsidRPr="00E71D85">
              <w:rPr>
                <w:rFonts w:ascii="Calibri" w:eastAsia="Times New Roman" w:hAnsi="Calibri" w:cs="Calibri"/>
                <w:b/>
                <w:bCs/>
                <w:color w:val="000000"/>
                <w:szCs w:val="24"/>
                <w:lang w:val="es-ES" w:eastAsia="es-ES"/>
              </w:rPr>
              <w:t>ROL</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JHON STIVEN MURCIA VARGAS</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1" w:history="1">
              <w:r w:rsidRPr="00E71D85">
                <w:rPr>
                  <w:rFonts w:ascii="Calibri" w:eastAsia="Times New Roman" w:hAnsi="Calibri" w:cs="Calibri"/>
                  <w:color w:val="000000"/>
                  <w:szCs w:val="24"/>
                  <w:u w:val="single"/>
                  <w:lang w:val="es-ES" w:eastAsia="es-ES"/>
                </w:rPr>
                <w:t>jhon9438@hotmai.com</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Scrum </w:t>
            </w:r>
            <w:proofErr w:type="gramStart"/>
            <w:r w:rsidRPr="00E71D85">
              <w:rPr>
                <w:rFonts w:ascii="Calibri" w:eastAsia="Times New Roman" w:hAnsi="Calibri" w:cs="Calibri"/>
                <w:color w:val="000000"/>
                <w:szCs w:val="24"/>
                <w:lang w:val="es-ES" w:eastAsia="es-ES"/>
              </w:rPr>
              <w:t>Master</w:t>
            </w:r>
            <w:proofErr w:type="gramEnd"/>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JAIRO ALBERTO GALINDEZ DURÁN</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2" w:history="1">
              <w:r w:rsidRPr="00E71D85">
                <w:rPr>
                  <w:rFonts w:ascii="Calibri" w:eastAsia="Times New Roman" w:hAnsi="Calibri" w:cs="Calibri"/>
                  <w:color w:val="000000"/>
                  <w:szCs w:val="24"/>
                  <w:u w:val="single"/>
                  <w:lang w:val="es-ES" w:eastAsia="es-ES"/>
                </w:rPr>
                <w:t>jagalindez39@misena.edu.co</w:t>
              </w:r>
            </w:hyperlink>
          </w:p>
        </w:tc>
        <w:tc>
          <w:tcPr>
            <w:tcW w:w="1621" w:type="dxa"/>
            <w:tcBorders>
              <w:top w:val="nil"/>
              <w:left w:val="nil"/>
              <w:bottom w:val="single" w:sz="4" w:space="0" w:color="auto"/>
              <w:right w:val="single" w:sz="8" w:space="0" w:color="auto"/>
            </w:tcBorders>
            <w:shd w:val="clear" w:color="auto" w:fill="auto"/>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proofErr w:type="spellStart"/>
            <w:proofErr w:type="gramStart"/>
            <w:r w:rsidRPr="00E71D85">
              <w:rPr>
                <w:rFonts w:ascii="Calibri" w:eastAsia="Times New Roman" w:hAnsi="Calibri" w:cs="Calibri"/>
                <w:color w:val="000000"/>
                <w:szCs w:val="24"/>
                <w:lang w:val="es-ES" w:eastAsia="es-ES"/>
              </w:rPr>
              <w:t>P.Owner</w:t>
            </w:r>
            <w:proofErr w:type="spellEnd"/>
            <w:proofErr w:type="gramEnd"/>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ANYI VALENTINA RESTREPO SANCHEZ</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3" w:history="1">
              <w:r w:rsidRPr="00E71D85">
                <w:rPr>
                  <w:rFonts w:ascii="Calibri" w:eastAsia="Times New Roman" w:hAnsi="Calibri" w:cs="Calibri"/>
                  <w:color w:val="000000"/>
                  <w:szCs w:val="24"/>
                  <w:u w:val="single"/>
                  <w:lang w:val="es-ES" w:eastAsia="es-ES"/>
                </w:rPr>
                <w:t>avrestrepo9@misena.edu.co</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Analista</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GLORIA YOBANA BOLAÑOS CHANTRE</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4" w:history="1">
              <w:r w:rsidRPr="00E71D85">
                <w:rPr>
                  <w:rFonts w:ascii="Calibri" w:eastAsia="Times New Roman" w:hAnsi="Calibri" w:cs="Calibri"/>
                  <w:color w:val="000000"/>
                  <w:szCs w:val="24"/>
                  <w:u w:val="single"/>
                  <w:lang w:val="es-ES" w:eastAsia="es-ES"/>
                </w:rPr>
                <w:t>gybolanos9@misena.edu.co</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Analista</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BRANDO LEON SANCHEZ MARTINEZ</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5" w:history="1">
              <w:r w:rsidRPr="00E71D85">
                <w:rPr>
                  <w:rFonts w:ascii="Calibri" w:eastAsia="Times New Roman" w:hAnsi="Calibri" w:cs="Calibri"/>
                  <w:color w:val="000000"/>
                  <w:szCs w:val="24"/>
                  <w:u w:val="single"/>
                  <w:lang w:val="es-ES" w:eastAsia="es-ES"/>
                </w:rPr>
                <w:t>leonsanchez196@hotmail.com</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Desarrollador</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HARRISON MORALES ESCOBAR</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6" w:history="1">
              <w:r w:rsidRPr="00E71D85">
                <w:rPr>
                  <w:rFonts w:ascii="Calibri" w:eastAsia="Times New Roman" w:hAnsi="Calibri" w:cs="Calibri"/>
                  <w:color w:val="000000"/>
                  <w:szCs w:val="24"/>
                  <w:u w:val="single"/>
                  <w:lang w:val="es-ES" w:eastAsia="es-ES"/>
                </w:rPr>
                <w:t>harrymoralese@gmail.com</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Desarrollador</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JUVIZSA VALERIA OVIYUZZ APOSTA</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7" w:history="1">
              <w:r w:rsidRPr="00E71D85">
                <w:rPr>
                  <w:rFonts w:ascii="Calibri" w:eastAsia="Times New Roman" w:hAnsi="Calibri" w:cs="Calibri"/>
                  <w:color w:val="000000"/>
                  <w:szCs w:val="24"/>
                  <w:u w:val="single"/>
                  <w:lang w:val="es-ES" w:eastAsia="es-ES"/>
                </w:rPr>
                <w:t>vaaleria-fj@hotmail.com</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Desarrollador</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MIGUEL ANGEL VELASCO RICO</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8" w:history="1">
              <w:r w:rsidRPr="00E71D85">
                <w:rPr>
                  <w:rFonts w:ascii="Calibri" w:eastAsia="Times New Roman" w:hAnsi="Calibri" w:cs="Calibri"/>
                  <w:color w:val="000000"/>
                  <w:szCs w:val="24"/>
                  <w:u w:val="single"/>
                  <w:lang w:val="es-ES" w:eastAsia="es-ES"/>
                </w:rPr>
                <w:t>mavelasco27@misena.edu.co</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Desarrollador</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xml:space="preserve">JHONATAN ANAMA </w:t>
            </w:r>
            <w:proofErr w:type="spellStart"/>
            <w:r w:rsidRPr="00E71D85">
              <w:rPr>
                <w:rFonts w:ascii="Calibri" w:eastAsia="Times New Roman" w:hAnsi="Calibri" w:cs="Calibri"/>
                <w:color w:val="000000"/>
                <w:szCs w:val="24"/>
                <w:lang w:val="es-ES" w:eastAsia="es-ES"/>
              </w:rPr>
              <w:t>ANAMA</w:t>
            </w:r>
            <w:proofErr w:type="spellEnd"/>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19" w:history="1">
              <w:r w:rsidRPr="00E71D85">
                <w:rPr>
                  <w:rFonts w:ascii="Calibri" w:eastAsia="Times New Roman" w:hAnsi="Calibri" w:cs="Calibri"/>
                  <w:color w:val="000000"/>
                  <w:szCs w:val="24"/>
                  <w:u w:val="single"/>
                  <w:lang w:val="es-ES" w:eastAsia="es-ES"/>
                </w:rPr>
                <w:t>anamajonathan@gmail.com</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Desarrollador</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BRAYAN ALEXIS ANGULO RODRIGUEZ</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20" w:history="1">
              <w:r w:rsidRPr="00E71D85">
                <w:rPr>
                  <w:rFonts w:ascii="Calibri" w:eastAsia="Times New Roman" w:hAnsi="Calibri" w:cs="Calibri"/>
                  <w:color w:val="000000"/>
                  <w:szCs w:val="24"/>
                  <w:u w:val="single"/>
                  <w:lang w:val="es-ES" w:eastAsia="es-ES"/>
                </w:rPr>
                <w:t>brayan.1107.ar@gmail.com</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Diseñador</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CAMILO BUITRAGO GARCIA</w:t>
            </w:r>
          </w:p>
        </w:tc>
        <w:tc>
          <w:tcPr>
            <w:tcW w:w="3260" w:type="dxa"/>
            <w:tcBorders>
              <w:top w:val="nil"/>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21" w:history="1">
              <w:r w:rsidRPr="00E71D85">
                <w:rPr>
                  <w:rFonts w:ascii="Calibri" w:eastAsia="Times New Roman" w:hAnsi="Calibri" w:cs="Calibri"/>
                  <w:color w:val="000000"/>
                  <w:szCs w:val="24"/>
                  <w:u w:val="single"/>
                  <w:lang w:val="es-ES" w:eastAsia="es-ES"/>
                </w:rPr>
                <w:t>bcamilo1998@gmail.com</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Diseñador</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KEVIN SMITH LARREA MUÑOZ</w:t>
            </w:r>
          </w:p>
        </w:tc>
        <w:tc>
          <w:tcPr>
            <w:tcW w:w="3260" w:type="dxa"/>
            <w:tcBorders>
              <w:top w:val="nil"/>
              <w:left w:val="single" w:sz="8" w:space="0" w:color="auto"/>
              <w:bottom w:val="nil"/>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22" w:history="1">
              <w:r w:rsidRPr="00E71D85">
                <w:rPr>
                  <w:rFonts w:ascii="Calibri" w:eastAsia="Times New Roman" w:hAnsi="Calibri" w:cs="Calibri"/>
                  <w:color w:val="000000"/>
                  <w:szCs w:val="24"/>
                  <w:u w:val="single"/>
                  <w:lang w:val="es-ES" w:eastAsia="es-ES"/>
                </w:rPr>
                <w:t>kslarrea@misena.edu.co</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Diseñador</w:t>
            </w:r>
          </w:p>
        </w:tc>
      </w:tr>
      <w:tr w:rsidR="00E71D85" w:rsidRPr="00E71D85" w:rsidTr="0091422F">
        <w:trPr>
          <w:trHeight w:val="300"/>
        </w:trPr>
        <w:tc>
          <w:tcPr>
            <w:tcW w:w="3898" w:type="dxa"/>
            <w:tcBorders>
              <w:top w:val="nil"/>
              <w:left w:val="single" w:sz="8" w:space="0" w:color="auto"/>
              <w:bottom w:val="single" w:sz="4"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DEIBY OLAYA OREJUELA</w:t>
            </w:r>
          </w:p>
        </w:tc>
        <w:tc>
          <w:tcPr>
            <w:tcW w:w="3260" w:type="dxa"/>
            <w:tcBorders>
              <w:top w:val="single" w:sz="4" w:space="0" w:color="auto"/>
              <w:left w:val="single" w:sz="8" w:space="0" w:color="auto"/>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23" w:history="1">
              <w:r w:rsidRPr="00E71D85">
                <w:rPr>
                  <w:rFonts w:ascii="Calibri" w:eastAsia="Times New Roman" w:hAnsi="Calibri" w:cs="Calibri"/>
                  <w:color w:val="000000"/>
                  <w:szCs w:val="24"/>
                  <w:u w:val="single"/>
                  <w:lang w:val="es-ES" w:eastAsia="es-ES"/>
                </w:rPr>
                <w:t>dolaya237@hotmail.com</w:t>
              </w:r>
            </w:hyperlink>
          </w:p>
        </w:tc>
        <w:tc>
          <w:tcPr>
            <w:tcW w:w="1621" w:type="dxa"/>
            <w:tcBorders>
              <w:top w:val="nil"/>
              <w:left w:val="nil"/>
              <w:bottom w:val="single" w:sz="4"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Programador</w:t>
            </w:r>
          </w:p>
        </w:tc>
      </w:tr>
      <w:tr w:rsidR="00E71D85" w:rsidRPr="00E71D85" w:rsidTr="0091422F">
        <w:trPr>
          <w:trHeight w:val="315"/>
        </w:trPr>
        <w:tc>
          <w:tcPr>
            <w:tcW w:w="3898" w:type="dxa"/>
            <w:tcBorders>
              <w:top w:val="nil"/>
              <w:left w:val="single" w:sz="8" w:space="0" w:color="auto"/>
              <w:bottom w:val="single" w:sz="8" w:space="0" w:color="auto"/>
              <w:right w:val="nil"/>
            </w:tcBorders>
            <w:shd w:val="clear" w:color="FFFFFF" w:fill="FFFFFF"/>
            <w:noWrap/>
            <w:vAlign w:val="center"/>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HECTOR JOSE VILLARREAL RUA</w:t>
            </w:r>
          </w:p>
        </w:tc>
        <w:tc>
          <w:tcPr>
            <w:tcW w:w="3260" w:type="dxa"/>
            <w:tcBorders>
              <w:top w:val="nil"/>
              <w:left w:val="single" w:sz="8" w:space="0" w:color="auto"/>
              <w:bottom w:val="single" w:sz="8"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u w:val="single"/>
                <w:lang w:val="es-ES" w:eastAsia="es-ES"/>
              </w:rPr>
            </w:pPr>
            <w:hyperlink r:id="rId24" w:history="1">
              <w:r w:rsidRPr="00E71D85">
                <w:rPr>
                  <w:rFonts w:ascii="Calibri" w:eastAsia="Times New Roman" w:hAnsi="Calibri" w:cs="Calibri"/>
                  <w:color w:val="000000"/>
                  <w:szCs w:val="24"/>
                  <w:u w:val="single"/>
                  <w:lang w:val="es-ES" w:eastAsia="es-ES"/>
                </w:rPr>
                <w:t>hjvr2003@yahoo.es</w:t>
              </w:r>
            </w:hyperlink>
          </w:p>
        </w:tc>
        <w:tc>
          <w:tcPr>
            <w:tcW w:w="1621" w:type="dxa"/>
            <w:tcBorders>
              <w:top w:val="nil"/>
              <w:left w:val="nil"/>
              <w:bottom w:val="single" w:sz="8" w:space="0" w:color="auto"/>
              <w:right w:val="single" w:sz="8"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Programador</w:t>
            </w:r>
          </w:p>
        </w:tc>
      </w:tr>
    </w:tbl>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60" w:line="259" w:lineRule="auto"/>
        <w:rPr>
          <w:rFonts w:ascii="Calibri" w:eastAsia="Calibri" w:hAnsi="Calibri" w:cs="Calibri"/>
          <w:b/>
          <w:sz w:val="28"/>
          <w:szCs w:val="28"/>
          <w:lang w:val="es-ES" w:eastAsia="en-US"/>
        </w:rPr>
      </w:pPr>
      <w:bookmarkStart w:id="15" w:name="_GoBack"/>
      <w:bookmarkEnd w:id="15"/>
    </w:p>
    <w:p w:rsidR="00E71D85" w:rsidRPr="00E71D85" w:rsidRDefault="00E71D85" w:rsidP="00E71D85">
      <w:pPr>
        <w:pStyle w:val="Ttulo1"/>
        <w:jc w:val="left"/>
      </w:pPr>
      <w:bookmarkStart w:id="16" w:name="_Toc509400680"/>
      <w:bookmarkStart w:id="17" w:name="_Toc509403376"/>
      <w:r w:rsidRPr="00E71D85">
        <w:t>4.  Artefactos</w:t>
      </w:r>
      <w:bookmarkEnd w:id="16"/>
      <w:bookmarkEnd w:id="17"/>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60" w:line="259" w:lineRule="auto"/>
        <w:ind w:left="720"/>
        <w:rPr>
          <w:rFonts w:ascii="Calibri" w:eastAsia="Calibri" w:hAnsi="Calibri" w:cs="Calibri"/>
          <w:color w:val="000000"/>
          <w:szCs w:val="24"/>
          <w:lang w:val="es-ES" w:eastAsia="es-ES"/>
        </w:rPr>
      </w:pPr>
      <w:r w:rsidRPr="00E71D85">
        <w:rPr>
          <w:rFonts w:ascii="Calibri" w:eastAsia="Calibri" w:hAnsi="Calibri" w:cs="Calibri"/>
          <w:color w:val="000000"/>
          <w:szCs w:val="24"/>
          <w:lang w:val="es-ES" w:eastAsia="es-ES"/>
        </w:rPr>
        <w:t>Documentos</w:t>
      </w:r>
    </w:p>
    <w:p w:rsidR="00E71D85" w:rsidRPr="00E71D85" w:rsidRDefault="00E71D85" w:rsidP="00E71D85">
      <w:pPr>
        <w:widowControl w:val="0"/>
        <w:numPr>
          <w:ilvl w:val="0"/>
          <w:numId w:val="11"/>
        </w:numPr>
        <w:spacing w:after="0" w:line="240" w:lineRule="atLeast"/>
        <w:jc w:val="both"/>
        <w:rPr>
          <w:rFonts w:ascii="Calibri" w:eastAsia="Calibri" w:hAnsi="Calibri" w:cs="Calibri"/>
          <w:color w:val="000000"/>
          <w:szCs w:val="24"/>
          <w:lang w:val="es-ES" w:eastAsia="es-ES"/>
        </w:rPr>
      </w:pPr>
      <w:r w:rsidRPr="00E71D85">
        <w:rPr>
          <w:rFonts w:ascii="Calibri" w:eastAsia="Calibri" w:hAnsi="Calibri" w:cs="Calibri"/>
          <w:color w:val="000000"/>
          <w:szCs w:val="24"/>
          <w:lang w:val="es-ES" w:eastAsia="es-ES"/>
        </w:rPr>
        <w:t xml:space="preserve">Pila de producto o </w:t>
      </w:r>
      <w:proofErr w:type="spellStart"/>
      <w:r w:rsidRPr="00E71D85">
        <w:rPr>
          <w:rFonts w:ascii="Calibri" w:eastAsia="Calibri" w:hAnsi="Calibri" w:cs="Calibri"/>
          <w:color w:val="000000"/>
          <w:szCs w:val="24"/>
          <w:lang w:val="es-ES" w:eastAsia="es-ES"/>
        </w:rPr>
        <w:t>Product</w:t>
      </w:r>
      <w:proofErr w:type="spellEnd"/>
      <w:r w:rsidRPr="00E71D85">
        <w:rPr>
          <w:rFonts w:ascii="Calibri" w:eastAsia="Calibri" w:hAnsi="Calibri" w:cs="Calibri"/>
          <w:color w:val="000000"/>
          <w:szCs w:val="24"/>
          <w:lang w:val="es-ES" w:eastAsia="es-ES"/>
        </w:rPr>
        <w:t xml:space="preserve"> Backlog</w:t>
      </w:r>
    </w:p>
    <w:p w:rsidR="00E71D85" w:rsidRPr="00E71D85" w:rsidRDefault="00E71D85" w:rsidP="00E71D85">
      <w:pPr>
        <w:widowControl w:val="0"/>
        <w:numPr>
          <w:ilvl w:val="0"/>
          <w:numId w:val="11"/>
        </w:numPr>
        <w:spacing w:after="0" w:line="240" w:lineRule="atLeast"/>
        <w:jc w:val="both"/>
        <w:rPr>
          <w:rFonts w:ascii="Calibri" w:eastAsia="Calibri" w:hAnsi="Calibri" w:cs="Calibri"/>
          <w:color w:val="000000"/>
          <w:szCs w:val="24"/>
          <w:lang w:val="en-US" w:eastAsia="es-ES"/>
        </w:rPr>
      </w:pPr>
      <w:r w:rsidRPr="00E71D85">
        <w:rPr>
          <w:rFonts w:ascii="Calibri" w:eastAsia="Calibri" w:hAnsi="Calibri" w:cs="Calibri"/>
          <w:color w:val="000000"/>
          <w:szCs w:val="24"/>
          <w:lang w:val="en-US" w:eastAsia="es-ES"/>
        </w:rPr>
        <w:t xml:space="preserve">Pila de sprint o Sprint Backlog  </w:t>
      </w:r>
    </w:p>
    <w:p w:rsidR="00E71D85" w:rsidRPr="00E71D85" w:rsidRDefault="00E71D85" w:rsidP="00E71D85">
      <w:pPr>
        <w:spacing w:after="160" w:line="259" w:lineRule="auto"/>
        <w:ind w:left="720"/>
        <w:rPr>
          <w:rFonts w:ascii="Calibri" w:eastAsia="Calibri" w:hAnsi="Calibri" w:cs="Calibri"/>
          <w:color w:val="000000"/>
          <w:szCs w:val="24"/>
          <w:lang w:val="en-US" w:eastAsia="es-ES"/>
        </w:rPr>
      </w:pPr>
    </w:p>
    <w:p w:rsidR="00E71D85" w:rsidRPr="00E71D85" w:rsidRDefault="00E71D85" w:rsidP="00E71D85">
      <w:pPr>
        <w:spacing w:after="160" w:line="259" w:lineRule="auto"/>
        <w:ind w:left="720"/>
        <w:rPr>
          <w:rFonts w:ascii="Calibri" w:eastAsia="Calibri" w:hAnsi="Calibri" w:cs="Calibri"/>
          <w:color w:val="000000"/>
          <w:szCs w:val="24"/>
          <w:lang w:eastAsia="es-ES"/>
        </w:rPr>
      </w:pPr>
      <w:r w:rsidRPr="00E71D85">
        <w:rPr>
          <w:rFonts w:ascii="Calibri" w:eastAsia="Calibri" w:hAnsi="Calibri" w:cs="Calibri"/>
          <w:color w:val="000000"/>
          <w:szCs w:val="24"/>
          <w:lang w:eastAsia="es-ES"/>
        </w:rPr>
        <w:t xml:space="preserve">Sprint </w:t>
      </w:r>
    </w:p>
    <w:p w:rsidR="00E71D85" w:rsidRPr="00E71D85" w:rsidRDefault="00E71D85" w:rsidP="00E71D85">
      <w:pPr>
        <w:spacing w:after="160" w:line="259" w:lineRule="auto"/>
        <w:ind w:left="720"/>
        <w:rPr>
          <w:rFonts w:ascii="Calibri" w:eastAsia="Calibri" w:hAnsi="Calibri" w:cs="Calibri"/>
          <w:color w:val="000000"/>
          <w:szCs w:val="24"/>
          <w:lang w:val="es-ES" w:eastAsia="es-ES"/>
        </w:rPr>
      </w:pPr>
      <w:r w:rsidRPr="00E71D85">
        <w:rPr>
          <w:rFonts w:ascii="Calibri" w:eastAsia="Calibri" w:hAnsi="Calibri" w:cs="Calibri"/>
          <w:color w:val="000000"/>
          <w:szCs w:val="24"/>
          <w:lang w:val="es-ES" w:eastAsia="es-ES"/>
        </w:rPr>
        <w:t>Comunicación y reporte directo.</w:t>
      </w:r>
    </w:p>
    <w:p w:rsidR="00E71D85" w:rsidRPr="00E71D85" w:rsidRDefault="00E71D85" w:rsidP="00E71D85">
      <w:pPr>
        <w:widowControl w:val="0"/>
        <w:numPr>
          <w:ilvl w:val="0"/>
          <w:numId w:val="12"/>
        </w:numPr>
        <w:spacing w:after="0" w:line="240" w:lineRule="atLeast"/>
        <w:jc w:val="both"/>
        <w:rPr>
          <w:rFonts w:ascii="Calibri" w:eastAsia="Calibri" w:hAnsi="Calibri" w:cs="Calibri"/>
          <w:color w:val="000000"/>
          <w:szCs w:val="24"/>
          <w:lang w:val="es-ES" w:eastAsia="es-ES"/>
        </w:rPr>
      </w:pPr>
      <w:r w:rsidRPr="00E71D85">
        <w:rPr>
          <w:rFonts w:ascii="Calibri" w:eastAsia="Calibri" w:hAnsi="Calibri" w:cs="Calibri"/>
          <w:color w:val="000000"/>
          <w:szCs w:val="24"/>
          <w:lang w:val="es-ES" w:eastAsia="es-ES"/>
        </w:rPr>
        <w:t>Reunión de inicio de sprint</w:t>
      </w:r>
    </w:p>
    <w:p w:rsidR="00E71D85" w:rsidRPr="00E71D85" w:rsidRDefault="00E71D85" w:rsidP="00E71D85">
      <w:pPr>
        <w:widowControl w:val="0"/>
        <w:numPr>
          <w:ilvl w:val="0"/>
          <w:numId w:val="12"/>
        </w:numPr>
        <w:spacing w:after="0" w:line="240" w:lineRule="atLeast"/>
        <w:jc w:val="both"/>
        <w:rPr>
          <w:rFonts w:ascii="Calibri" w:eastAsia="Calibri" w:hAnsi="Calibri" w:cs="Calibri"/>
          <w:color w:val="000000"/>
          <w:szCs w:val="24"/>
          <w:lang w:val="es-ES" w:eastAsia="es-ES"/>
        </w:rPr>
      </w:pPr>
      <w:r w:rsidRPr="00E71D85">
        <w:rPr>
          <w:rFonts w:ascii="Calibri" w:eastAsia="Calibri" w:hAnsi="Calibri" w:cs="Calibri"/>
          <w:color w:val="000000"/>
          <w:szCs w:val="24"/>
          <w:lang w:val="es-ES" w:eastAsia="es-ES"/>
        </w:rPr>
        <w:t>Reunión técnica diaria realizada a las 8:00 pm duración 8:15 pm</w:t>
      </w:r>
    </w:p>
    <w:p w:rsidR="00E71D85" w:rsidRPr="00E71D85" w:rsidRDefault="00E71D85" w:rsidP="00E71D85">
      <w:pPr>
        <w:widowControl w:val="0"/>
        <w:numPr>
          <w:ilvl w:val="0"/>
          <w:numId w:val="12"/>
        </w:numPr>
        <w:spacing w:after="0" w:line="240" w:lineRule="atLeast"/>
        <w:jc w:val="both"/>
        <w:rPr>
          <w:rFonts w:ascii="Calibri" w:eastAsia="Calibri" w:hAnsi="Calibri" w:cs="Calibri"/>
          <w:color w:val="000000"/>
          <w:szCs w:val="24"/>
          <w:lang w:val="es-ES" w:eastAsia="es-ES"/>
        </w:rPr>
      </w:pPr>
      <w:r w:rsidRPr="00E71D85">
        <w:rPr>
          <w:rFonts w:ascii="Calibri" w:eastAsia="Calibri" w:hAnsi="Calibri" w:cs="Calibri"/>
          <w:color w:val="000000"/>
          <w:szCs w:val="24"/>
          <w:lang w:val="es-ES" w:eastAsia="es-ES"/>
        </w:rPr>
        <w:t>Reunión de cierre de sprint y entrega del incremento</w:t>
      </w:r>
    </w:p>
    <w:p w:rsidR="00E71D85" w:rsidRPr="00E71D85" w:rsidRDefault="00E71D85" w:rsidP="00E71D85">
      <w:pPr>
        <w:widowControl w:val="0"/>
        <w:spacing w:after="0" w:line="240" w:lineRule="atLeast"/>
        <w:ind w:left="1440"/>
        <w:jc w:val="both"/>
        <w:rPr>
          <w:rFonts w:ascii="Calibri" w:eastAsia="Calibri" w:hAnsi="Calibri" w:cs="Calibri"/>
          <w:color w:val="000000"/>
          <w:szCs w:val="24"/>
          <w:lang w:val="es-ES" w:eastAsia="es-ES"/>
        </w:rPr>
      </w:pP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pStyle w:val="Ttulo2"/>
        <w:rPr>
          <w:rFonts w:eastAsia="Times New Roman"/>
          <w:lang w:val="es-ES_tradnl" w:eastAsia="en-US"/>
        </w:rPr>
      </w:pPr>
      <w:r w:rsidRPr="00E71D85">
        <w:rPr>
          <w:rFonts w:eastAsia="Times New Roman"/>
          <w:lang w:val="es-ES_tradnl" w:eastAsia="en-US"/>
        </w:rPr>
        <w:lastRenderedPageBreak/>
        <w:t xml:space="preserve">    </w:t>
      </w:r>
      <w:bookmarkStart w:id="18" w:name="_Toc509400681"/>
      <w:bookmarkStart w:id="19" w:name="_Toc509403377"/>
      <w:r w:rsidRPr="00E71D85">
        <w:rPr>
          <w:rFonts w:eastAsia="Times New Roman"/>
          <w:lang w:val="es-ES_tradnl" w:eastAsia="en-US"/>
        </w:rPr>
        <w:t>4.1 Pila de producto</w:t>
      </w:r>
      <w:bookmarkEnd w:id="18"/>
      <w:bookmarkEnd w:id="19"/>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widowControl w:val="0"/>
        <w:spacing w:after="0" w:line="240" w:lineRule="atLeast"/>
        <w:jc w:val="both"/>
        <w:rPr>
          <w:rFonts w:ascii="Calibri" w:eastAsia="Calibri" w:hAnsi="Calibri" w:cs="Calibri"/>
          <w:color w:val="000000"/>
          <w:szCs w:val="24"/>
          <w:lang w:val="es-ES" w:eastAsia="es-ES"/>
        </w:rPr>
      </w:pPr>
      <w:r w:rsidRPr="00E71D85">
        <w:rPr>
          <w:rFonts w:ascii="Calibri" w:eastAsia="Calibri" w:hAnsi="Calibri" w:cs="Calibri"/>
          <w:color w:val="000000"/>
          <w:szCs w:val="24"/>
          <w:lang w:val="es-ES" w:eastAsia="es-ES"/>
        </w:rPr>
        <w:t>Es una herramienta que nos ayuda a la gestión ágil de proyectos de desarrollo de software, es un conjunto de reglas y parámetros organizados que ayuda a priorizar actividades que componen un proyecto software</w:t>
      </w:r>
    </w:p>
    <w:p w:rsidR="00E71D85" w:rsidRPr="00E71D85" w:rsidRDefault="00E71D85" w:rsidP="00E71D85">
      <w:pPr>
        <w:widowControl w:val="0"/>
        <w:spacing w:after="0" w:line="240" w:lineRule="atLeast"/>
        <w:jc w:val="both"/>
        <w:rPr>
          <w:rFonts w:ascii="Calibri" w:eastAsia="Calibri" w:hAnsi="Calibri" w:cs="Calibri"/>
          <w:color w:val="000000"/>
          <w:szCs w:val="24"/>
          <w:lang w:val="es-ES" w:eastAsia="es-ES"/>
        </w:rPr>
      </w:pPr>
    </w:p>
    <w:p w:rsidR="00E71D85" w:rsidRPr="00E71D85" w:rsidRDefault="00E71D85" w:rsidP="00E71D85">
      <w:pPr>
        <w:widowControl w:val="0"/>
        <w:spacing w:after="0" w:line="240" w:lineRule="atLeast"/>
        <w:jc w:val="both"/>
        <w:rPr>
          <w:rFonts w:ascii="Calibri" w:eastAsia="Calibri" w:hAnsi="Calibri" w:cs="Calibri"/>
          <w:color w:val="000000"/>
          <w:szCs w:val="24"/>
          <w:lang w:val="es-ES" w:eastAsia="es-ES"/>
        </w:rPr>
      </w:pPr>
    </w:p>
    <w:p w:rsidR="00E71D85" w:rsidRPr="00E71D85" w:rsidRDefault="00E71D85" w:rsidP="00E71D85">
      <w:pPr>
        <w:spacing w:after="160" w:line="259" w:lineRule="auto"/>
        <w:rPr>
          <w:rFonts w:ascii="Calibri" w:eastAsia="Calibri" w:hAnsi="Calibri" w:cs="Calibri"/>
          <w:color w:val="000000"/>
          <w:szCs w:val="24"/>
          <w:lang w:val="es-AR" w:eastAsia="es-AR"/>
        </w:rPr>
      </w:pPr>
      <w:r w:rsidRPr="00E71D85">
        <w:rPr>
          <w:rFonts w:ascii="Calibri" w:eastAsia="Calibri" w:hAnsi="Calibri" w:cs="Calibri"/>
          <w:color w:val="000000"/>
          <w:szCs w:val="24"/>
          <w:lang w:val="es-AR" w:eastAsia="es-AR"/>
        </w:rPr>
        <w:t xml:space="preserve">Gestor de producto: Debe estar involucrado en todo el aspecto del proyecto, debe ser sociable, debe involucrarse con el equipo de trabajo, debe ser responsable y comprometido para lograr tener un equipo enfocado en satisfacer las necesidades del cliente </w:t>
      </w:r>
    </w:p>
    <w:p w:rsidR="00E71D85" w:rsidRPr="00E71D85" w:rsidRDefault="00E71D85" w:rsidP="00E71D85">
      <w:pPr>
        <w:spacing w:after="160" w:line="259" w:lineRule="auto"/>
        <w:rPr>
          <w:rFonts w:ascii="Calibri" w:eastAsia="Calibri" w:hAnsi="Calibri" w:cs="Calibri"/>
          <w:color w:val="000000"/>
          <w:szCs w:val="24"/>
          <w:lang w:val="es-AR" w:eastAsia="es-AR"/>
        </w:rPr>
      </w:pPr>
    </w:p>
    <w:p w:rsidR="00E71D85" w:rsidRPr="00E71D85" w:rsidRDefault="00E71D85" w:rsidP="00E71D85">
      <w:pPr>
        <w:spacing w:after="160" w:line="259" w:lineRule="auto"/>
        <w:rPr>
          <w:rFonts w:ascii="Calibri" w:eastAsia="Calibri" w:hAnsi="Calibri" w:cs="Calibri"/>
          <w:color w:val="000000"/>
          <w:szCs w:val="24"/>
          <w:lang w:val="es-AR" w:eastAsia="es-AR"/>
        </w:rPr>
      </w:pPr>
      <w:r w:rsidRPr="00E71D85">
        <w:rPr>
          <w:rFonts w:ascii="Calibri" w:eastAsia="Calibri" w:hAnsi="Calibri" w:cs="Calibri"/>
          <w:color w:val="000000"/>
          <w:szCs w:val="24"/>
          <w:lang w:val="es-AR" w:eastAsia="es-AR"/>
        </w:rPr>
        <w:t>Scrum Manager: Es quien está constantemente involucrado en el proyecto, debe supervisar que se cumplan todas las pilas de producto para esto debe tener una comunicación constante con el Gestor del producto para identificar y solucionar cualquier dificultad que se pueda tener</w:t>
      </w:r>
    </w:p>
    <w:p w:rsidR="00E71D85" w:rsidRPr="00E71D85" w:rsidRDefault="00E71D85" w:rsidP="00E71D85">
      <w:pPr>
        <w:spacing w:after="160" w:line="259" w:lineRule="auto"/>
        <w:rPr>
          <w:rFonts w:ascii="Calibri" w:eastAsia="Calibri" w:hAnsi="Calibri" w:cs="Calibri"/>
          <w:color w:val="000000"/>
          <w:szCs w:val="24"/>
          <w:lang w:val="es-AR" w:eastAsia="es-AR"/>
        </w:rPr>
      </w:pPr>
    </w:p>
    <w:p w:rsidR="00E71D85" w:rsidRPr="00E71D85" w:rsidRDefault="00E71D85" w:rsidP="00E71D85">
      <w:pPr>
        <w:spacing w:after="160" w:line="259" w:lineRule="auto"/>
        <w:rPr>
          <w:rFonts w:ascii="Calibri" w:eastAsia="Calibri" w:hAnsi="Calibri" w:cs="Calibri"/>
          <w:color w:val="000000"/>
          <w:szCs w:val="24"/>
          <w:lang w:val="es-AR" w:eastAsia="es-AR"/>
        </w:rPr>
      </w:pPr>
      <w:r w:rsidRPr="00E71D85">
        <w:rPr>
          <w:rFonts w:ascii="Calibri" w:eastAsia="Calibri" w:hAnsi="Calibri" w:cs="Calibri"/>
          <w:color w:val="000000"/>
          <w:szCs w:val="24"/>
          <w:lang w:val="es-AR" w:eastAsia="es-AR"/>
        </w:rPr>
        <w:t xml:space="preserve">Equipo Técnico: Estos deben tener claridad sobre las pilas de producto y sus modificaciones, esto con ayuda de una comunicación constante con el Scrum Manager en las reuniones </w:t>
      </w:r>
    </w:p>
    <w:p w:rsidR="00E71D85" w:rsidRPr="00E71D85" w:rsidRDefault="00E71D85" w:rsidP="00E71D85">
      <w:pPr>
        <w:spacing w:after="160" w:line="259" w:lineRule="auto"/>
        <w:rPr>
          <w:rFonts w:ascii="Calibri" w:eastAsia="Calibri" w:hAnsi="Calibri" w:cs="Calibri"/>
          <w:color w:val="000000"/>
          <w:szCs w:val="24"/>
          <w:lang w:val="es-AR" w:eastAsia="es-AR"/>
        </w:rPr>
      </w:pPr>
    </w:p>
    <w:p w:rsidR="00E71D85" w:rsidRPr="00E71D85" w:rsidRDefault="00E71D85" w:rsidP="00E71D85">
      <w:pPr>
        <w:spacing w:after="160" w:line="259" w:lineRule="auto"/>
        <w:rPr>
          <w:rFonts w:ascii="Calibri" w:eastAsia="Calibri" w:hAnsi="Calibri" w:cs="Calibri"/>
          <w:color w:val="000000"/>
          <w:szCs w:val="24"/>
          <w:lang w:val="es-AR" w:eastAsia="es-AR"/>
        </w:rPr>
      </w:pPr>
    </w:p>
    <w:p w:rsidR="00E71D85" w:rsidRPr="00E71D85" w:rsidRDefault="00E71D85" w:rsidP="00E71D85">
      <w:pPr>
        <w:spacing w:after="160" w:line="259" w:lineRule="auto"/>
        <w:rPr>
          <w:rFonts w:ascii="Calibri" w:eastAsia="Calibri" w:hAnsi="Calibri" w:cs="Calibri"/>
          <w:color w:val="000000"/>
          <w:szCs w:val="24"/>
          <w:lang w:val="es-AR" w:eastAsia="es-AR"/>
        </w:rPr>
      </w:pPr>
    </w:p>
    <w:tbl>
      <w:tblPr>
        <w:tblW w:w="8920" w:type="dxa"/>
        <w:tblCellMar>
          <w:left w:w="70" w:type="dxa"/>
          <w:right w:w="70" w:type="dxa"/>
        </w:tblCellMar>
        <w:tblLook w:val="04A0" w:firstRow="1" w:lastRow="0" w:firstColumn="1" w:lastColumn="0" w:noHBand="0" w:noVBand="1"/>
      </w:tblPr>
      <w:tblGrid>
        <w:gridCol w:w="3524"/>
        <w:gridCol w:w="1426"/>
        <w:gridCol w:w="1007"/>
        <w:gridCol w:w="864"/>
        <w:gridCol w:w="780"/>
        <w:gridCol w:w="1319"/>
      </w:tblGrid>
      <w:tr w:rsidR="00E71D85" w:rsidRPr="00E71D85" w:rsidTr="0091422F">
        <w:trPr>
          <w:trHeight w:val="315"/>
        </w:trPr>
        <w:tc>
          <w:tcPr>
            <w:tcW w:w="8920" w:type="dxa"/>
            <w:gridSpan w:val="6"/>
            <w:tcBorders>
              <w:top w:val="single" w:sz="8" w:space="0" w:color="auto"/>
              <w:left w:val="single" w:sz="8" w:space="0" w:color="auto"/>
              <w:bottom w:val="nil"/>
              <w:right w:val="single" w:sz="8" w:space="0" w:color="000000"/>
            </w:tcBorders>
            <w:shd w:val="clear" w:color="auto" w:fill="auto"/>
            <w:vAlign w:val="bottom"/>
            <w:hideMark/>
          </w:tcPr>
          <w:p w:rsidR="00E71D85" w:rsidRPr="00E71D85" w:rsidRDefault="00E71D85" w:rsidP="00E71D85">
            <w:pPr>
              <w:spacing w:after="0" w:line="240" w:lineRule="auto"/>
              <w:jc w:val="center"/>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SISPROVA CAFFEESOFT -2018</w:t>
            </w:r>
          </w:p>
        </w:tc>
      </w:tr>
      <w:tr w:rsidR="00E71D85" w:rsidRPr="00E71D85" w:rsidTr="0091422F">
        <w:trPr>
          <w:trHeight w:val="315"/>
        </w:trPr>
        <w:tc>
          <w:tcPr>
            <w:tcW w:w="3524" w:type="dxa"/>
            <w:tcBorders>
              <w:top w:val="single" w:sz="8" w:space="0" w:color="auto"/>
              <w:left w:val="single" w:sz="8" w:space="0" w:color="auto"/>
              <w:bottom w:val="single" w:sz="8" w:space="0" w:color="auto"/>
              <w:right w:val="nil"/>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Sprint</w:t>
            </w:r>
          </w:p>
        </w:tc>
        <w:tc>
          <w:tcPr>
            <w:tcW w:w="14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En Progreso</w:t>
            </w:r>
          </w:p>
        </w:tc>
        <w:tc>
          <w:tcPr>
            <w:tcW w:w="1007" w:type="dxa"/>
            <w:tcBorders>
              <w:top w:val="single" w:sz="8" w:space="0" w:color="auto"/>
              <w:left w:val="nil"/>
              <w:bottom w:val="single" w:sz="8" w:space="0" w:color="auto"/>
              <w:right w:val="nil"/>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Revisión</w:t>
            </w:r>
          </w:p>
        </w:tc>
        <w:tc>
          <w:tcPr>
            <w:tcW w:w="86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Prueba</w:t>
            </w:r>
          </w:p>
        </w:tc>
        <w:tc>
          <w:tcPr>
            <w:tcW w:w="780" w:type="dxa"/>
            <w:tcBorders>
              <w:top w:val="single" w:sz="8" w:space="0" w:color="auto"/>
              <w:left w:val="nil"/>
              <w:bottom w:val="single" w:sz="8" w:space="0" w:color="auto"/>
              <w:right w:val="nil"/>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Hecho</w:t>
            </w:r>
          </w:p>
        </w:tc>
        <w:tc>
          <w:tcPr>
            <w:tcW w:w="131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Obstáculos</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Módulos</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Problemática</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Informe Requerimientos</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Informe Scrum</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S.</w:t>
            </w:r>
            <w:proofErr w:type="gramStart"/>
            <w:r w:rsidRPr="00E71D85">
              <w:rPr>
                <w:rFonts w:ascii="Calibri" w:eastAsia="Times New Roman" w:hAnsi="Calibri" w:cs="Calibri"/>
                <w:color w:val="000000"/>
                <w:szCs w:val="24"/>
                <w:lang w:val="es-ES" w:eastAsia="es-ES"/>
              </w:rPr>
              <w:t>R.S</w:t>
            </w:r>
            <w:proofErr w:type="gramEnd"/>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Casos de Uso</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Diagrama UML</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Base de Datos</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21"/>
        </w:trPr>
        <w:tc>
          <w:tcPr>
            <w:tcW w:w="3524" w:type="dxa"/>
            <w:tcBorders>
              <w:top w:val="nil"/>
              <w:left w:val="single" w:sz="8" w:space="0" w:color="auto"/>
              <w:bottom w:val="single" w:sz="4" w:space="0" w:color="auto"/>
              <w:right w:val="single" w:sz="4" w:space="0" w:color="auto"/>
            </w:tcBorders>
            <w:shd w:val="clear" w:color="auto" w:fill="auto"/>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Modelo Entidad de Relación (M.E.R.)</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00"/>
        </w:trPr>
        <w:tc>
          <w:tcPr>
            <w:tcW w:w="3524" w:type="dxa"/>
            <w:tcBorders>
              <w:top w:val="nil"/>
              <w:left w:val="single" w:sz="8" w:space="0" w:color="auto"/>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Modelo Relacional (M.R.)</w:t>
            </w:r>
          </w:p>
        </w:tc>
        <w:tc>
          <w:tcPr>
            <w:tcW w:w="1426"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4"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4"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r w:rsidR="00E71D85" w:rsidRPr="00E71D85" w:rsidTr="0091422F">
        <w:trPr>
          <w:trHeight w:val="315"/>
        </w:trPr>
        <w:tc>
          <w:tcPr>
            <w:tcW w:w="3524" w:type="dxa"/>
            <w:tcBorders>
              <w:top w:val="nil"/>
              <w:left w:val="single" w:sz="8" w:space="0" w:color="auto"/>
              <w:bottom w:val="single" w:sz="8"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Prototipos</w:t>
            </w:r>
          </w:p>
        </w:tc>
        <w:tc>
          <w:tcPr>
            <w:tcW w:w="1426" w:type="dxa"/>
            <w:tcBorders>
              <w:top w:val="nil"/>
              <w:left w:val="nil"/>
              <w:bottom w:val="single" w:sz="8"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007" w:type="dxa"/>
            <w:tcBorders>
              <w:top w:val="nil"/>
              <w:left w:val="nil"/>
              <w:bottom w:val="single" w:sz="8"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864" w:type="dxa"/>
            <w:tcBorders>
              <w:top w:val="nil"/>
              <w:left w:val="nil"/>
              <w:bottom w:val="single" w:sz="8"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780" w:type="dxa"/>
            <w:tcBorders>
              <w:top w:val="nil"/>
              <w:left w:val="nil"/>
              <w:bottom w:val="single" w:sz="8" w:space="0" w:color="auto"/>
              <w:right w:val="single" w:sz="4"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c>
          <w:tcPr>
            <w:tcW w:w="1319" w:type="dxa"/>
            <w:tcBorders>
              <w:top w:val="nil"/>
              <w:left w:val="nil"/>
              <w:bottom w:val="single" w:sz="8" w:space="0" w:color="auto"/>
              <w:right w:val="single" w:sz="8" w:space="0" w:color="auto"/>
            </w:tcBorders>
            <w:shd w:val="clear" w:color="auto" w:fill="auto"/>
            <w:noWrap/>
            <w:vAlign w:val="bottom"/>
            <w:hideMark/>
          </w:tcPr>
          <w:p w:rsidR="00E71D85" w:rsidRPr="00E71D85" w:rsidRDefault="00E71D85" w:rsidP="00E71D85">
            <w:pPr>
              <w:spacing w:after="0" w:line="240" w:lineRule="auto"/>
              <w:rPr>
                <w:rFonts w:ascii="Calibri" w:eastAsia="Times New Roman" w:hAnsi="Calibri" w:cs="Calibri"/>
                <w:color w:val="000000"/>
                <w:szCs w:val="24"/>
                <w:lang w:val="es-ES" w:eastAsia="es-ES"/>
              </w:rPr>
            </w:pPr>
            <w:r w:rsidRPr="00E71D85">
              <w:rPr>
                <w:rFonts w:ascii="Calibri" w:eastAsia="Times New Roman" w:hAnsi="Calibri" w:cs="Calibri"/>
                <w:color w:val="000000"/>
                <w:szCs w:val="24"/>
                <w:lang w:val="es-ES" w:eastAsia="es-ES"/>
              </w:rPr>
              <w:t> </w:t>
            </w:r>
          </w:p>
        </w:tc>
      </w:tr>
    </w:tbl>
    <w:p w:rsidR="00E71D85" w:rsidRPr="00E71D85" w:rsidRDefault="00E71D85" w:rsidP="00E71D85">
      <w:pPr>
        <w:pStyle w:val="Ttulo2"/>
        <w:rPr>
          <w:rFonts w:eastAsia="Times New Roman"/>
          <w:lang w:val="es-ES_tradnl" w:eastAsia="en-US"/>
        </w:rPr>
      </w:pPr>
      <w:r w:rsidRPr="00E71D85">
        <w:rPr>
          <w:rFonts w:eastAsia="Times New Roman"/>
          <w:lang w:val="es-ES_tradnl" w:eastAsia="en-US"/>
        </w:rPr>
        <w:lastRenderedPageBreak/>
        <w:t xml:space="preserve">    </w:t>
      </w:r>
      <w:bookmarkStart w:id="20" w:name="_Toc509400682"/>
      <w:bookmarkStart w:id="21" w:name="_Toc509403378"/>
      <w:r w:rsidRPr="00E71D85">
        <w:rPr>
          <w:rFonts w:eastAsia="Times New Roman"/>
          <w:lang w:val="es-ES_tradnl" w:eastAsia="en-US"/>
        </w:rPr>
        <w:t>4.2 Mapa de descomposición</w:t>
      </w:r>
      <w:bookmarkEnd w:id="20"/>
      <w:bookmarkEnd w:id="21"/>
      <w:r w:rsidRPr="00E71D85">
        <w:rPr>
          <w:rFonts w:eastAsia="Times New Roman"/>
          <w:lang w:val="es-ES_tradnl" w:eastAsia="en-US"/>
        </w:rPr>
        <w:t xml:space="preserve"> </w:t>
      </w: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60" w:line="259" w:lineRule="auto"/>
        <w:ind w:left="-284" w:hanging="284"/>
        <w:jc w:val="center"/>
        <w:rPr>
          <w:rFonts w:ascii="Calibri" w:eastAsia="Calibri" w:hAnsi="Calibri" w:cs="Calibri"/>
          <w:b/>
          <w:sz w:val="28"/>
          <w:szCs w:val="28"/>
          <w:lang w:val="es-ES" w:eastAsia="en-US"/>
        </w:rPr>
      </w:pPr>
      <w:r w:rsidRPr="00E71D85">
        <w:rPr>
          <w:rFonts w:ascii="Calibri" w:eastAsia="Calibri" w:hAnsi="Calibri" w:cs="Calibri"/>
          <w:b/>
          <w:noProof/>
          <w:sz w:val="28"/>
          <w:szCs w:val="28"/>
          <w:lang w:val="es-ES" w:eastAsia="en-US"/>
        </w:rPr>
        <w:drawing>
          <wp:inline distT="0" distB="0" distL="0" distR="0" wp14:anchorId="406E35E1" wp14:editId="5F15C277">
            <wp:extent cx="6242685" cy="2867025"/>
            <wp:effectExtent l="0" t="0" r="5715" b="952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25">
                      <a:extLst>
                        <a:ext uri="{28A0092B-C50C-407E-A947-70E740481C1C}">
                          <a14:useLocalDpi xmlns:a14="http://schemas.microsoft.com/office/drawing/2010/main" val="0"/>
                        </a:ext>
                      </a:extLst>
                    </a:blip>
                    <a:srcRect t="1930" b="1286"/>
                    <a:stretch/>
                  </pic:blipFill>
                  <pic:spPr bwMode="auto">
                    <a:xfrm>
                      <a:off x="0" y="0"/>
                      <a:ext cx="6245513" cy="2868324"/>
                    </a:xfrm>
                    <a:prstGeom prst="rect">
                      <a:avLst/>
                    </a:prstGeom>
                    <a:ln>
                      <a:noFill/>
                    </a:ln>
                    <a:extLst>
                      <a:ext uri="{53640926-AAD7-44D8-BBD7-CCE9431645EC}">
                        <a14:shadowObscured xmlns:a14="http://schemas.microsoft.com/office/drawing/2010/main"/>
                      </a:ext>
                    </a:extLst>
                  </pic:spPr>
                </pic:pic>
              </a:graphicData>
            </a:graphic>
          </wp:inline>
        </w:drawing>
      </w:r>
    </w:p>
    <w:p w:rsidR="00E71D85" w:rsidRPr="00E71D85" w:rsidRDefault="00E71D85" w:rsidP="00E71D85">
      <w:pPr>
        <w:spacing w:after="160" w:line="259" w:lineRule="auto"/>
        <w:ind w:left="-284" w:hanging="284"/>
        <w:jc w:val="center"/>
        <w:rPr>
          <w:rFonts w:ascii="Calibri" w:eastAsia="Calibri" w:hAnsi="Calibri" w:cs="Calibri"/>
          <w:b/>
          <w:sz w:val="28"/>
          <w:szCs w:val="28"/>
          <w:lang w:val="es-ES" w:eastAsia="en-US"/>
        </w:rPr>
      </w:pPr>
    </w:p>
    <w:p w:rsidR="00E71D85" w:rsidRDefault="00E71D85" w:rsidP="00E71D85">
      <w:pPr>
        <w:pStyle w:val="Ttulo2"/>
        <w:rPr>
          <w:rFonts w:eastAsia="Times New Roman"/>
          <w:lang w:val="es-ES_tradnl" w:eastAsia="en-US"/>
        </w:rPr>
      </w:pPr>
      <w:r w:rsidRPr="00E71D85">
        <w:rPr>
          <w:rFonts w:eastAsia="Times New Roman"/>
          <w:lang w:val="es-ES_tradnl" w:eastAsia="en-US"/>
        </w:rPr>
        <w:t xml:space="preserve">    </w:t>
      </w:r>
      <w:bookmarkStart w:id="22" w:name="_Toc509400683"/>
      <w:bookmarkStart w:id="23" w:name="_Toc509403379"/>
      <w:r w:rsidRPr="00E71D85">
        <w:rPr>
          <w:rFonts w:eastAsia="Times New Roman"/>
          <w:lang w:val="es-ES_tradnl" w:eastAsia="en-US"/>
        </w:rPr>
        <w:t>4.3 Diagrama de Gantt</w:t>
      </w:r>
      <w:bookmarkEnd w:id="22"/>
      <w:bookmarkEnd w:id="23"/>
    </w:p>
    <w:p w:rsidR="00E71D85" w:rsidRPr="00E71D85" w:rsidRDefault="00E71D85" w:rsidP="00E71D85">
      <w:pPr>
        <w:rPr>
          <w:lang w:val="es-ES_tradnl" w:eastAsia="en-US"/>
        </w:rPr>
      </w:pPr>
    </w:p>
    <w:p w:rsidR="00E71D85" w:rsidRPr="00E71D85" w:rsidRDefault="00E71D85" w:rsidP="00E71D85">
      <w:pPr>
        <w:spacing w:after="160" w:line="259" w:lineRule="auto"/>
        <w:ind w:hanging="709"/>
        <w:rPr>
          <w:rFonts w:ascii="Calibri" w:eastAsia="Calibri" w:hAnsi="Calibri" w:cs="Calibri"/>
          <w:b/>
          <w:sz w:val="28"/>
          <w:szCs w:val="28"/>
          <w:lang w:val="es-ES" w:eastAsia="en-US"/>
        </w:rPr>
      </w:pPr>
      <w:r w:rsidRPr="00E71D85">
        <w:rPr>
          <w:rFonts w:ascii="Calibri" w:eastAsia="Calibri" w:hAnsi="Calibri" w:cs="Calibri"/>
          <w:b/>
          <w:noProof/>
          <w:sz w:val="28"/>
          <w:szCs w:val="28"/>
          <w:lang w:val="es-ES" w:eastAsia="en-US"/>
        </w:rPr>
        <w:drawing>
          <wp:inline distT="0" distB="0" distL="0" distR="0" wp14:anchorId="60D2453E" wp14:editId="7DB73895">
            <wp:extent cx="6468745" cy="3276600"/>
            <wp:effectExtent l="0" t="0" r="825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474841" cy="3279688"/>
                    </a:xfrm>
                    <a:prstGeom prst="rect">
                      <a:avLst/>
                    </a:prstGeom>
                  </pic:spPr>
                </pic:pic>
              </a:graphicData>
            </a:graphic>
          </wp:inline>
        </w:drawing>
      </w: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pStyle w:val="Ttulo2"/>
        <w:rPr>
          <w:rFonts w:eastAsia="Times New Roman"/>
          <w:lang w:val="es-ES_tradnl" w:eastAsia="en-US"/>
        </w:rPr>
      </w:pPr>
      <w:r w:rsidRPr="00E71D85">
        <w:rPr>
          <w:rFonts w:eastAsia="Times New Roman"/>
          <w:lang w:val="es-ES_tradnl" w:eastAsia="en-US"/>
        </w:rPr>
        <w:lastRenderedPageBreak/>
        <w:t xml:space="preserve">    </w:t>
      </w:r>
      <w:bookmarkStart w:id="24" w:name="_Toc509400684"/>
      <w:bookmarkStart w:id="25" w:name="_Toc509403380"/>
      <w:r w:rsidRPr="00E71D85">
        <w:rPr>
          <w:rFonts w:eastAsia="Times New Roman"/>
          <w:lang w:val="es-ES_tradnl" w:eastAsia="en-US"/>
        </w:rPr>
        <w:t>4.4 Reunión de inicio</w:t>
      </w:r>
      <w:bookmarkEnd w:id="24"/>
      <w:bookmarkEnd w:id="25"/>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60" w:line="259" w:lineRule="auto"/>
        <w:rPr>
          <w:rFonts w:ascii="Calibri" w:eastAsia="Calibri" w:hAnsi="Calibri" w:cs="Calibri"/>
          <w:b/>
          <w:sz w:val="28"/>
          <w:szCs w:val="28"/>
          <w:lang w:val="es-ES" w:eastAsia="en-US"/>
        </w:rPr>
      </w:pPr>
      <w:r w:rsidRPr="00E71D85">
        <w:rPr>
          <w:rFonts w:ascii="Calibri" w:eastAsia="Calibri" w:hAnsi="Calibri" w:cs="Calibri"/>
          <w:color w:val="000000"/>
          <w:szCs w:val="24"/>
          <w:lang w:val="es-ES" w:eastAsia="es-ES"/>
        </w:rPr>
        <w:t xml:space="preserve">Reunión para identificar la problemática o necesidad de la cafetería realizando levantamiento de las necesidades a satisfacer del cliente y de los usuarios que harán uso del sistema utilizando herramientas de recolección de información como entrevistas, encuestas, cuestionarios, observación y con ayuda de las personas implicadas y el </w:t>
      </w:r>
      <w:proofErr w:type="spellStart"/>
      <w:r w:rsidRPr="00E71D85">
        <w:rPr>
          <w:rFonts w:ascii="Calibri" w:eastAsia="Calibri" w:hAnsi="Calibri" w:cs="Calibri"/>
          <w:color w:val="000000"/>
          <w:szCs w:val="24"/>
          <w:lang w:val="es-ES" w:eastAsia="es-ES"/>
        </w:rPr>
        <w:t>Product</w:t>
      </w:r>
      <w:proofErr w:type="spellEnd"/>
      <w:r w:rsidRPr="00E71D85">
        <w:rPr>
          <w:rFonts w:ascii="Calibri" w:eastAsia="Calibri" w:hAnsi="Calibri" w:cs="Calibri"/>
          <w:color w:val="000000"/>
          <w:szCs w:val="24"/>
          <w:lang w:val="es-ES" w:eastAsia="es-ES"/>
        </w:rPr>
        <w:t xml:space="preserve"> </w:t>
      </w:r>
      <w:proofErr w:type="spellStart"/>
      <w:r w:rsidRPr="00E71D85">
        <w:rPr>
          <w:rFonts w:ascii="Calibri" w:eastAsia="Calibri" w:hAnsi="Calibri" w:cs="Calibri"/>
          <w:color w:val="000000"/>
          <w:szCs w:val="24"/>
          <w:lang w:val="es-ES" w:eastAsia="es-ES"/>
        </w:rPr>
        <w:t>Owner</w:t>
      </w:r>
      <w:proofErr w:type="spellEnd"/>
      <w:r w:rsidRPr="00E71D85">
        <w:rPr>
          <w:rFonts w:ascii="Calibri" w:eastAsia="Calibri" w:hAnsi="Calibri" w:cs="Calibri"/>
          <w:color w:val="000000"/>
          <w:szCs w:val="24"/>
          <w:lang w:val="es-ES" w:eastAsia="es-ES"/>
        </w:rPr>
        <w:t xml:space="preserve"> elaborar las historia del usuario mediante la plantilla </w:t>
      </w:r>
      <w:proofErr w:type="spellStart"/>
      <w:r w:rsidRPr="00E71D85">
        <w:rPr>
          <w:rFonts w:ascii="Calibri" w:eastAsia="Calibri" w:hAnsi="Calibri" w:cs="Calibri"/>
          <w:color w:val="000000"/>
          <w:szCs w:val="24"/>
          <w:lang w:val="es-ES" w:eastAsia="es-ES"/>
        </w:rPr>
        <w:t>Product</w:t>
      </w:r>
      <w:proofErr w:type="spellEnd"/>
      <w:r w:rsidRPr="00E71D85">
        <w:rPr>
          <w:rFonts w:ascii="Calibri" w:eastAsia="Calibri" w:hAnsi="Calibri" w:cs="Calibri"/>
          <w:color w:val="000000"/>
          <w:szCs w:val="24"/>
          <w:lang w:val="es-ES" w:eastAsia="es-ES"/>
        </w:rPr>
        <w:t xml:space="preserve"> Backlog y posterior individualizar tareas con los Sprint, dividir proyecto  en módulos y equipos de trabajo, también asignar roles y responsabilidades</w:t>
      </w: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pStyle w:val="Ttulo2"/>
        <w:rPr>
          <w:rFonts w:eastAsia="Times New Roman"/>
          <w:lang w:val="es-ES_tradnl" w:eastAsia="en-US"/>
        </w:rPr>
      </w:pPr>
      <w:r w:rsidRPr="00E71D85">
        <w:rPr>
          <w:rFonts w:eastAsia="Times New Roman"/>
          <w:lang w:val="es-ES_tradnl" w:eastAsia="en-US"/>
        </w:rPr>
        <w:t xml:space="preserve">    </w:t>
      </w:r>
      <w:bookmarkStart w:id="26" w:name="_Toc509400685"/>
      <w:bookmarkStart w:id="27" w:name="_Toc509403381"/>
      <w:r w:rsidRPr="00E71D85">
        <w:rPr>
          <w:rFonts w:eastAsia="Times New Roman"/>
          <w:lang w:val="es-ES_tradnl" w:eastAsia="en-US"/>
        </w:rPr>
        <w:t>4.5 Reunión diaria</w:t>
      </w:r>
      <w:bookmarkEnd w:id="26"/>
      <w:bookmarkEnd w:id="27"/>
    </w:p>
    <w:p w:rsidR="00E71D85" w:rsidRPr="00E71D85" w:rsidRDefault="00E71D85" w:rsidP="00E71D85">
      <w:pPr>
        <w:spacing w:after="160" w:line="259" w:lineRule="auto"/>
        <w:rPr>
          <w:rFonts w:ascii="Calibri" w:eastAsia="Calibri" w:hAnsi="Calibri" w:cs="Calibri"/>
          <w:color w:val="000000"/>
          <w:szCs w:val="24"/>
          <w:lang w:val="es-AR" w:eastAsia="es-AR"/>
        </w:rPr>
      </w:pPr>
    </w:p>
    <w:p w:rsidR="00E71D85" w:rsidRPr="00E71D85" w:rsidRDefault="00E71D85" w:rsidP="00E71D85">
      <w:pPr>
        <w:spacing w:after="160" w:line="259" w:lineRule="auto"/>
        <w:rPr>
          <w:rFonts w:ascii="Calibri" w:eastAsia="Calibri" w:hAnsi="Calibri" w:cs="Calibri"/>
          <w:color w:val="000000"/>
          <w:szCs w:val="24"/>
          <w:lang w:val="es-AR" w:eastAsia="es-AR"/>
        </w:rPr>
      </w:pPr>
      <w:r w:rsidRPr="00E71D85">
        <w:rPr>
          <w:rFonts w:ascii="Calibri" w:eastAsia="Calibri" w:hAnsi="Calibri" w:cs="Calibri"/>
          <w:color w:val="000000"/>
          <w:szCs w:val="24"/>
          <w:lang w:val="es-AR" w:eastAsia="es-AR"/>
        </w:rPr>
        <w:t xml:space="preserve">Reunión </w:t>
      </w:r>
      <w:r w:rsidRPr="00E71D85">
        <w:rPr>
          <w:rFonts w:ascii="Calibri" w:eastAsia="Calibri" w:hAnsi="Calibri" w:cs="Calibri"/>
          <w:color w:val="000000"/>
          <w:szCs w:val="24"/>
          <w:lang w:val="es-ES" w:eastAsia="es-ES"/>
        </w:rPr>
        <w:t>Diaria</w:t>
      </w:r>
      <w:r w:rsidRPr="00E71D85">
        <w:rPr>
          <w:rFonts w:ascii="Calibri" w:eastAsia="Calibri" w:hAnsi="Calibri" w:cs="Calibri"/>
          <w:color w:val="000000"/>
          <w:szCs w:val="24"/>
          <w:lang w:val="es-AR" w:eastAsia="es-AR"/>
        </w:rPr>
        <w:t xml:space="preserve"> con todo el grupo de trabajo, Coordinador del proyecto, Scrum </w:t>
      </w:r>
      <w:proofErr w:type="gramStart"/>
      <w:r w:rsidRPr="00E71D85">
        <w:rPr>
          <w:rFonts w:ascii="Calibri" w:eastAsia="Calibri" w:hAnsi="Calibri" w:cs="Calibri"/>
          <w:color w:val="000000"/>
          <w:szCs w:val="24"/>
          <w:lang w:val="es-AR" w:eastAsia="es-AR"/>
        </w:rPr>
        <w:t>Master</w:t>
      </w:r>
      <w:proofErr w:type="gramEnd"/>
      <w:r w:rsidRPr="00E71D85">
        <w:rPr>
          <w:rFonts w:ascii="Calibri" w:eastAsia="Calibri" w:hAnsi="Calibri" w:cs="Calibri"/>
          <w:color w:val="000000"/>
          <w:szCs w:val="24"/>
          <w:lang w:val="es-AR" w:eastAsia="es-AR"/>
        </w:rPr>
        <w:t xml:space="preserve"> y Equipo de trabajo con una duración de 15 minutos en donde se reconocen los avances en el proyecto, se identifican falencia en etapas específicas y se corrigen errores o fallas </w:t>
      </w:r>
    </w:p>
    <w:p w:rsidR="00E71D85" w:rsidRPr="00E71D85" w:rsidRDefault="00E71D85" w:rsidP="00E71D85">
      <w:pPr>
        <w:spacing w:after="160" w:line="259" w:lineRule="auto"/>
        <w:rPr>
          <w:rFonts w:ascii="Calibri" w:eastAsia="Calibri" w:hAnsi="Calibri" w:cs="Calibri"/>
          <w:b/>
          <w:sz w:val="28"/>
          <w:szCs w:val="28"/>
          <w:lang w:val="es-AR" w:eastAsia="en-US"/>
        </w:rPr>
      </w:pPr>
    </w:p>
    <w:p w:rsidR="00E71D85" w:rsidRPr="00E71D85" w:rsidRDefault="00E71D85" w:rsidP="00E71D85">
      <w:pPr>
        <w:pStyle w:val="Ttulo2"/>
        <w:rPr>
          <w:rFonts w:eastAsia="Times New Roman"/>
          <w:lang w:val="es-ES_tradnl" w:eastAsia="en-US"/>
        </w:rPr>
      </w:pPr>
      <w:r w:rsidRPr="00E71D85">
        <w:rPr>
          <w:rFonts w:eastAsia="Times New Roman"/>
          <w:lang w:val="es-ES_tradnl" w:eastAsia="en-US"/>
        </w:rPr>
        <w:t xml:space="preserve">    </w:t>
      </w:r>
      <w:bookmarkStart w:id="28" w:name="_Toc509400686"/>
      <w:bookmarkStart w:id="29" w:name="_Toc509403382"/>
      <w:r w:rsidRPr="00E71D85">
        <w:rPr>
          <w:rFonts w:eastAsia="Times New Roman"/>
          <w:lang w:val="es-ES_tradnl" w:eastAsia="en-US"/>
        </w:rPr>
        <w:t>4.6 Reunión de cierre de sprint</w:t>
      </w:r>
      <w:bookmarkEnd w:id="28"/>
      <w:bookmarkEnd w:id="29"/>
    </w:p>
    <w:p w:rsidR="00E71D85" w:rsidRPr="00E71D85" w:rsidRDefault="00E71D85" w:rsidP="00E71D85">
      <w:pPr>
        <w:spacing w:after="160" w:line="259" w:lineRule="auto"/>
        <w:rPr>
          <w:rFonts w:ascii="Calibri" w:eastAsia="Calibri" w:hAnsi="Calibri" w:cs="Calibri"/>
          <w:b/>
          <w:sz w:val="28"/>
          <w:szCs w:val="28"/>
          <w:lang w:val="es-ES" w:eastAsia="en-US"/>
        </w:rPr>
      </w:pPr>
    </w:p>
    <w:p w:rsidR="00E71D85" w:rsidRPr="00E71D85" w:rsidRDefault="00E71D85" w:rsidP="00E71D85">
      <w:pPr>
        <w:spacing w:after="160" w:line="259" w:lineRule="auto"/>
        <w:rPr>
          <w:rFonts w:ascii="Calibri" w:eastAsia="Calibri" w:hAnsi="Calibri" w:cs="Calibri"/>
          <w:color w:val="000000"/>
          <w:szCs w:val="24"/>
          <w:lang w:val="es-AR" w:eastAsia="es-AR"/>
        </w:rPr>
      </w:pPr>
      <w:r w:rsidRPr="00E71D85">
        <w:rPr>
          <w:rFonts w:ascii="Calibri" w:eastAsia="Calibri" w:hAnsi="Calibri" w:cs="Calibri"/>
          <w:color w:val="000000"/>
          <w:szCs w:val="24"/>
          <w:lang w:val="es-AR" w:eastAsia="es-AR"/>
        </w:rPr>
        <w:t>Reunión en donde se determina si un Sprint puede ser aprobado o no, se evalúa si el sprint cumple con la necesidad y objetivo con que nació, si es así se le puede dar cierre y si no cumple se debe evaluar, identificar y corregir la falencia para poder dar con el cierre del sprint y continuar con el siguiente</w:t>
      </w:r>
    </w:p>
    <w:p w:rsidR="00A02157" w:rsidRPr="00E71D85" w:rsidRDefault="00A02157" w:rsidP="00E71D85">
      <w:pPr>
        <w:pStyle w:val="Ttulo1"/>
      </w:pPr>
    </w:p>
    <w:sectPr w:rsidR="00A02157" w:rsidRPr="00E71D85" w:rsidSect="00396C52">
      <w:headerReference w:type="default" r:id="rId27"/>
      <w:pgSz w:w="12240" w:h="15840"/>
      <w:pgMar w:top="1440" w:right="1440" w:bottom="1440" w:left="1440" w:header="709" w:footer="709" w:gutter="0"/>
      <w:pgNumType w:start="1" w:chapStyle="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EFC" w:rsidRDefault="00AB3EFC" w:rsidP="00DD6669">
      <w:pPr>
        <w:spacing w:after="0" w:line="240" w:lineRule="auto"/>
      </w:pPr>
      <w:r>
        <w:separator/>
      </w:r>
    </w:p>
  </w:endnote>
  <w:endnote w:type="continuationSeparator" w:id="0">
    <w:p w:rsidR="00AB3EFC" w:rsidRDefault="00AB3EFC" w:rsidP="00D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EFC" w:rsidRDefault="00AB3EFC" w:rsidP="00DD6669">
      <w:pPr>
        <w:spacing w:after="0" w:line="240" w:lineRule="auto"/>
      </w:pPr>
      <w:r>
        <w:separator/>
      </w:r>
    </w:p>
  </w:footnote>
  <w:footnote w:type="continuationSeparator" w:id="0">
    <w:p w:rsidR="00AB3EFC" w:rsidRDefault="00AB3EFC" w:rsidP="00DD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A9F" w:rsidRDefault="004D0A9F" w:rsidP="007E097B">
    <w:pPr>
      <w:pStyle w:val="Encabezado"/>
      <w:tabs>
        <w:tab w:val="left" w:pos="85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233937"/>
      <w:docPartObj>
        <w:docPartGallery w:val="Page Numbers (Top of Page)"/>
        <w:docPartUnique/>
      </w:docPartObj>
    </w:sdtPr>
    <w:sdtContent>
      <w:p w:rsidR="00396C52" w:rsidRDefault="00396C52">
        <w:pPr>
          <w:pStyle w:val="Encabezado"/>
          <w:jc w:val="right"/>
        </w:pPr>
        <w:r>
          <w:fldChar w:fldCharType="begin"/>
        </w:r>
        <w:r>
          <w:instrText>PAGE   \* MERGEFORMAT</w:instrText>
        </w:r>
        <w:r>
          <w:fldChar w:fldCharType="separate"/>
        </w:r>
        <w:r>
          <w:rPr>
            <w:lang w:val="es-ES"/>
          </w:rPr>
          <w:t>2</w:t>
        </w:r>
        <w:r>
          <w:fldChar w:fldCharType="end"/>
        </w:r>
      </w:p>
    </w:sdtContent>
  </w:sdt>
  <w:p w:rsidR="00E04EF3" w:rsidRDefault="00E04EF3" w:rsidP="00E04EF3">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209108"/>
      <w:docPartObj>
        <w:docPartGallery w:val="Page Numbers (Top of Page)"/>
        <w:docPartUnique/>
      </w:docPartObj>
    </w:sdtPr>
    <w:sdtContent>
      <w:p w:rsidR="00396C52" w:rsidRDefault="00396C52">
        <w:pPr>
          <w:pStyle w:val="Encabezado"/>
          <w:jc w:val="right"/>
        </w:pPr>
        <w:r>
          <w:fldChar w:fldCharType="begin"/>
        </w:r>
        <w:r>
          <w:instrText>PAGE   \* MERGEFORMAT</w:instrText>
        </w:r>
        <w:r>
          <w:fldChar w:fldCharType="separate"/>
        </w:r>
        <w:r>
          <w:rPr>
            <w:lang w:val="es-ES"/>
          </w:rPr>
          <w:t>2</w:t>
        </w:r>
        <w:r>
          <w:fldChar w:fldCharType="end"/>
        </w:r>
      </w:p>
    </w:sdtContent>
  </w:sdt>
  <w:p w:rsidR="00396C52" w:rsidRDefault="00396C52" w:rsidP="007E097B">
    <w:pPr>
      <w:pStyle w:val="Encabezado"/>
      <w:tabs>
        <w:tab w:val="left" w:pos="8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0388"/>
    <w:multiLevelType w:val="hybridMultilevel"/>
    <w:tmpl w:val="95EAA36E"/>
    <w:lvl w:ilvl="0" w:tplc="9D624E26">
      <w:numFmt w:val="bullet"/>
      <w:lvlText w:val="-"/>
      <w:lvlJc w:val="left"/>
      <w:pPr>
        <w:ind w:left="1068" w:hanging="360"/>
      </w:pPr>
      <w:rPr>
        <w:rFonts w:ascii="Times New Roman" w:eastAsiaTheme="minorEastAsia"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72A4D6F"/>
    <w:multiLevelType w:val="multilevel"/>
    <w:tmpl w:val="DBF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B5893"/>
    <w:multiLevelType w:val="multilevel"/>
    <w:tmpl w:val="ACF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925BF"/>
    <w:multiLevelType w:val="multilevel"/>
    <w:tmpl w:val="B45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33056"/>
    <w:multiLevelType w:val="hybridMultilevel"/>
    <w:tmpl w:val="74A2F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57082"/>
    <w:multiLevelType w:val="multilevel"/>
    <w:tmpl w:val="119267E4"/>
    <w:lvl w:ilvl="0">
      <w:start w:val="2"/>
      <w:numFmt w:val="decimal"/>
      <w:lvlText w:val="%1."/>
      <w:lvlJc w:val="left"/>
      <w:pPr>
        <w:ind w:left="390" w:hanging="39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8F83789"/>
    <w:multiLevelType w:val="hybridMultilevel"/>
    <w:tmpl w:val="3850E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3F6B99"/>
    <w:multiLevelType w:val="multilevel"/>
    <w:tmpl w:val="1EFE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96AD8"/>
    <w:multiLevelType w:val="hybridMultilevel"/>
    <w:tmpl w:val="19DA07C8"/>
    <w:lvl w:ilvl="0" w:tplc="EB2A2ACC">
      <w:start w:val="1"/>
      <w:numFmt w:val="bullet"/>
      <w:lvlText w:val=""/>
      <w:lvlJc w:val="left"/>
      <w:pPr>
        <w:ind w:left="1080" w:hanging="360"/>
      </w:pPr>
      <w:rPr>
        <w:rFonts w:ascii="Symbol" w:eastAsia="Times New Roman" w:hAnsi="Symbol"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C2812A4"/>
    <w:multiLevelType w:val="multilevel"/>
    <w:tmpl w:val="8F2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50F04"/>
    <w:multiLevelType w:val="hybridMultilevel"/>
    <w:tmpl w:val="0172F546"/>
    <w:lvl w:ilvl="0" w:tplc="81482800">
      <w:numFmt w:val="bullet"/>
      <w:lvlText w:val="-"/>
      <w:lvlJc w:val="left"/>
      <w:pPr>
        <w:ind w:left="1068" w:hanging="360"/>
      </w:pPr>
      <w:rPr>
        <w:rFonts w:ascii="Times New Roman" w:eastAsiaTheme="minorEastAsia"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4DF03948"/>
    <w:multiLevelType w:val="hybridMultilevel"/>
    <w:tmpl w:val="74A2F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C942728"/>
    <w:multiLevelType w:val="hybridMultilevel"/>
    <w:tmpl w:val="FE222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31421B"/>
    <w:multiLevelType w:val="hybridMultilevel"/>
    <w:tmpl w:val="BDEC8584"/>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E6E2443"/>
    <w:multiLevelType w:val="multilevel"/>
    <w:tmpl w:val="A29CEE04"/>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6"/>
  </w:num>
  <w:num w:numId="3">
    <w:abstractNumId w:val="7"/>
  </w:num>
  <w:num w:numId="4">
    <w:abstractNumId w:val="14"/>
  </w:num>
  <w:num w:numId="5">
    <w:abstractNumId w:val="5"/>
  </w:num>
  <w:num w:numId="6">
    <w:abstractNumId w:val="4"/>
  </w:num>
  <w:num w:numId="7">
    <w:abstractNumId w:val="15"/>
  </w:num>
  <w:num w:numId="8">
    <w:abstractNumId w:val="2"/>
  </w:num>
  <w:num w:numId="9">
    <w:abstractNumId w:val="0"/>
  </w:num>
  <w:num w:numId="10">
    <w:abstractNumId w:val="11"/>
  </w:num>
  <w:num w:numId="11">
    <w:abstractNumId w:val="13"/>
  </w:num>
  <w:num w:numId="12">
    <w:abstractNumId w:val="6"/>
  </w:num>
  <w:num w:numId="13">
    <w:abstractNumId w:val="1"/>
  </w:num>
  <w:num w:numId="14">
    <w:abstractNumId w:val="3"/>
  </w:num>
  <w:num w:numId="15">
    <w:abstractNumId w:val="8"/>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4D"/>
    <w:rsid w:val="000222BE"/>
    <w:rsid w:val="00030937"/>
    <w:rsid w:val="00042901"/>
    <w:rsid w:val="000477B9"/>
    <w:rsid w:val="000A2E13"/>
    <w:rsid w:val="000A465B"/>
    <w:rsid w:val="000B769D"/>
    <w:rsid w:val="000F1902"/>
    <w:rsid w:val="000F641D"/>
    <w:rsid w:val="000F74D0"/>
    <w:rsid w:val="00156FCE"/>
    <w:rsid w:val="00162450"/>
    <w:rsid w:val="001921D3"/>
    <w:rsid w:val="00262BA4"/>
    <w:rsid w:val="003643FB"/>
    <w:rsid w:val="00396C52"/>
    <w:rsid w:val="003C4D9E"/>
    <w:rsid w:val="003F1B3E"/>
    <w:rsid w:val="004370E8"/>
    <w:rsid w:val="00456F15"/>
    <w:rsid w:val="00463F6E"/>
    <w:rsid w:val="004D0A9F"/>
    <w:rsid w:val="004E1F35"/>
    <w:rsid w:val="004E3781"/>
    <w:rsid w:val="00572262"/>
    <w:rsid w:val="005C123C"/>
    <w:rsid w:val="006757FE"/>
    <w:rsid w:val="00684642"/>
    <w:rsid w:val="00697420"/>
    <w:rsid w:val="006A22F5"/>
    <w:rsid w:val="006C775E"/>
    <w:rsid w:val="00746361"/>
    <w:rsid w:val="00761014"/>
    <w:rsid w:val="007B5722"/>
    <w:rsid w:val="007C747A"/>
    <w:rsid w:val="007D532D"/>
    <w:rsid w:val="007E097B"/>
    <w:rsid w:val="007F75C2"/>
    <w:rsid w:val="00817619"/>
    <w:rsid w:val="008A03D4"/>
    <w:rsid w:val="008A1EAC"/>
    <w:rsid w:val="008A6C1F"/>
    <w:rsid w:val="008F2D6F"/>
    <w:rsid w:val="00986E41"/>
    <w:rsid w:val="00990171"/>
    <w:rsid w:val="009C3E70"/>
    <w:rsid w:val="009D3D88"/>
    <w:rsid w:val="00A02157"/>
    <w:rsid w:val="00A049F8"/>
    <w:rsid w:val="00A20E7F"/>
    <w:rsid w:val="00A32146"/>
    <w:rsid w:val="00A32D93"/>
    <w:rsid w:val="00A50023"/>
    <w:rsid w:val="00A7541F"/>
    <w:rsid w:val="00AB3EFC"/>
    <w:rsid w:val="00AF22F3"/>
    <w:rsid w:val="00B06B0B"/>
    <w:rsid w:val="00BA2DF2"/>
    <w:rsid w:val="00BD774D"/>
    <w:rsid w:val="00C5674E"/>
    <w:rsid w:val="00CB1918"/>
    <w:rsid w:val="00CB6DF8"/>
    <w:rsid w:val="00D276B3"/>
    <w:rsid w:val="00DC3403"/>
    <w:rsid w:val="00DD6669"/>
    <w:rsid w:val="00DD7063"/>
    <w:rsid w:val="00E04EF3"/>
    <w:rsid w:val="00E33EFD"/>
    <w:rsid w:val="00E34C95"/>
    <w:rsid w:val="00E35BD9"/>
    <w:rsid w:val="00E40BCB"/>
    <w:rsid w:val="00E71D85"/>
    <w:rsid w:val="00EA2241"/>
    <w:rsid w:val="00EC3BE5"/>
    <w:rsid w:val="00F141AC"/>
    <w:rsid w:val="00F24E47"/>
    <w:rsid w:val="00F457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4889B"/>
  <w15:docId w15:val="{ED46BACA-DDBE-4928-8AA6-8781E7B5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7FE"/>
    <w:rPr>
      <w:rFonts w:ascii="Times New Roman" w:eastAsiaTheme="minorEastAsia" w:hAnsi="Times New Roman"/>
      <w:sz w:val="24"/>
      <w:lang w:eastAsia="es-CO"/>
    </w:rPr>
  </w:style>
  <w:style w:type="paragraph" w:styleId="Ttulo1">
    <w:name w:val="heading 1"/>
    <w:basedOn w:val="Normal"/>
    <w:next w:val="Normal"/>
    <w:link w:val="Ttulo1Car"/>
    <w:autoRedefine/>
    <w:uiPriority w:val="9"/>
    <w:qFormat/>
    <w:rsid w:val="00E71D85"/>
    <w:pPr>
      <w:keepNext/>
      <w:keepLines/>
      <w:spacing w:before="360" w:after="120" w:line="259" w:lineRule="auto"/>
      <w:jc w:val="center"/>
      <w:outlineLvl w:val="0"/>
    </w:pPr>
    <w:rPr>
      <w:rFonts w:ascii="Calibri" w:eastAsia="Times New Roman" w:hAnsi="Calibri" w:cstheme="majorBidi"/>
      <w:b/>
      <w:sz w:val="28"/>
      <w:szCs w:val="32"/>
      <w:lang w:val="es-ES_tradnl" w:eastAsia="en-US"/>
    </w:rPr>
  </w:style>
  <w:style w:type="paragraph" w:styleId="Ttulo2">
    <w:name w:val="heading 2"/>
    <w:basedOn w:val="Normal"/>
    <w:next w:val="Normal"/>
    <w:link w:val="Ttulo2Car"/>
    <w:autoRedefine/>
    <w:uiPriority w:val="9"/>
    <w:unhideWhenUsed/>
    <w:qFormat/>
    <w:rsid w:val="00E71D85"/>
    <w:pPr>
      <w:keepNext/>
      <w:keepLines/>
      <w:spacing w:before="200" w:after="0"/>
      <w:outlineLvl w:val="1"/>
    </w:pPr>
    <w:rPr>
      <w:rFonts w:ascii="Calibri" w:eastAsiaTheme="majorEastAsia" w:hAnsi="Calibr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D85"/>
    <w:rPr>
      <w:rFonts w:ascii="Calibri" w:eastAsia="Times New Roman" w:hAnsi="Calibri" w:cstheme="majorBidi"/>
      <w:b/>
      <w:sz w:val="28"/>
      <w:szCs w:val="32"/>
      <w:lang w:val="es-ES_tradnl"/>
    </w:rPr>
  </w:style>
  <w:style w:type="paragraph" w:styleId="Prrafodelista">
    <w:name w:val="List Paragraph"/>
    <w:basedOn w:val="Normal"/>
    <w:uiPriority w:val="34"/>
    <w:qFormat/>
    <w:rsid w:val="00BD774D"/>
    <w:pPr>
      <w:ind w:left="720"/>
      <w:contextualSpacing/>
    </w:pPr>
  </w:style>
  <w:style w:type="character" w:customStyle="1" w:styleId="Ttulo2Car">
    <w:name w:val="Título 2 Car"/>
    <w:basedOn w:val="Fuentedeprrafopredeter"/>
    <w:link w:val="Ttulo2"/>
    <w:uiPriority w:val="9"/>
    <w:rsid w:val="00E71D85"/>
    <w:rPr>
      <w:rFonts w:ascii="Calibri" w:eastAsiaTheme="majorEastAsia" w:hAnsi="Calibri" w:cstheme="majorBidi"/>
      <w:b/>
      <w:bCs/>
      <w:sz w:val="28"/>
      <w:szCs w:val="26"/>
      <w:lang w:eastAsia="es-CO"/>
    </w:rPr>
  </w:style>
  <w:style w:type="character" w:styleId="Hipervnculo">
    <w:name w:val="Hyperlink"/>
    <w:basedOn w:val="Fuentedeprrafopredeter"/>
    <w:uiPriority w:val="99"/>
    <w:unhideWhenUsed/>
    <w:rsid w:val="00746361"/>
    <w:rPr>
      <w:color w:val="0000FF"/>
      <w:u w:val="single"/>
    </w:rPr>
  </w:style>
  <w:style w:type="character" w:styleId="Textoennegrita">
    <w:name w:val="Strong"/>
    <w:basedOn w:val="Fuentedeprrafopredeter"/>
    <w:uiPriority w:val="22"/>
    <w:qFormat/>
    <w:rsid w:val="00746361"/>
    <w:rPr>
      <w:b/>
      <w:bCs/>
    </w:rPr>
  </w:style>
  <w:style w:type="character" w:customStyle="1" w:styleId="apple-converted-space">
    <w:name w:val="apple-converted-space"/>
    <w:basedOn w:val="Fuentedeprrafopredeter"/>
    <w:rsid w:val="00746361"/>
  </w:style>
  <w:style w:type="paragraph" w:customStyle="1" w:styleId="Normal1">
    <w:name w:val="Normal1"/>
    <w:rsid w:val="00746361"/>
    <w:pPr>
      <w:spacing w:after="0"/>
    </w:pPr>
    <w:rPr>
      <w:rFonts w:ascii="Arial" w:eastAsia="Arial" w:hAnsi="Arial" w:cs="Arial"/>
      <w:color w:val="000000"/>
      <w:szCs w:val="20"/>
      <w:lang w:eastAsia="es-CO"/>
    </w:rPr>
  </w:style>
  <w:style w:type="paragraph" w:customStyle="1" w:styleId="Normal2">
    <w:name w:val="Normal2"/>
    <w:rsid w:val="00746361"/>
    <w:pPr>
      <w:pBdr>
        <w:top w:val="nil"/>
        <w:left w:val="nil"/>
        <w:bottom w:val="nil"/>
        <w:right w:val="nil"/>
        <w:between w:val="nil"/>
      </w:pBdr>
      <w:spacing w:after="0"/>
    </w:pPr>
    <w:rPr>
      <w:rFonts w:ascii="Arial" w:eastAsia="Arial" w:hAnsi="Arial" w:cs="Arial"/>
      <w:color w:val="000000"/>
      <w:lang w:eastAsia="es-CO"/>
    </w:rPr>
  </w:style>
  <w:style w:type="character" w:customStyle="1" w:styleId="titulo">
    <w:name w:val="titulo"/>
    <w:basedOn w:val="Fuentedeprrafopredeter"/>
    <w:rsid w:val="00746361"/>
  </w:style>
  <w:style w:type="paragraph" w:styleId="TDC1">
    <w:name w:val="toc 1"/>
    <w:basedOn w:val="Normal"/>
    <w:next w:val="Normal"/>
    <w:autoRedefine/>
    <w:uiPriority w:val="39"/>
    <w:rsid w:val="00396C52"/>
    <w:pPr>
      <w:tabs>
        <w:tab w:val="right" w:leader="dot" w:pos="9350"/>
      </w:tabs>
      <w:spacing w:after="0" w:line="240" w:lineRule="auto"/>
    </w:pPr>
    <w:rPr>
      <w:rFonts w:eastAsia="Times New Roman" w:cs="Times New Roman"/>
      <w:b/>
      <w:noProof/>
      <w:szCs w:val="24"/>
      <w:lang w:val="en-US" w:eastAsia="en-US"/>
    </w:rPr>
  </w:style>
  <w:style w:type="paragraph" w:styleId="TDC2">
    <w:name w:val="toc 2"/>
    <w:basedOn w:val="Normal"/>
    <w:next w:val="Normal"/>
    <w:autoRedefine/>
    <w:uiPriority w:val="39"/>
    <w:rsid w:val="00DD6669"/>
    <w:pPr>
      <w:spacing w:after="0" w:line="240" w:lineRule="auto"/>
      <w:ind w:left="240"/>
    </w:pPr>
    <w:rPr>
      <w:rFonts w:eastAsia="Times New Roman" w:cs="Times New Roman"/>
      <w:szCs w:val="24"/>
      <w:lang w:val="en-US" w:eastAsia="en-US"/>
    </w:rPr>
  </w:style>
  <w:style w:type="paragraph" w:styleId="TDC3">
    <w:name w:val="toc 3"/>
    <w:basedOn w:val="Normal"/>
    <w:next w:val="Normal"/>
    <w:autoRedefine/>
    <w:uiPriority w:val="39"/>
    <w:rsid w:val="00DD6669"/>
    <w:pPr>
      <w:spacing w:after="0" w:line="240" w:lineRule="auto"/>
      <w:ind w:left="480"/>
    </w:pPr>
    <w:rPr>
      <w:rFonts w:eastAsia="Times New Roman" w:cs="Times New Roman"/>
      <w:szCs w:val="24"/>
      <w:lang w:val="en-US" w:eastAsia="en-US"/>
    </w:rPr>
  </w:style>
  <w:style w:type="paragraph" w:styleId="Encabezado">
    <w:name w:val="header"/>
    <w:basedOn w:val="Normal"/>
    <w:link w:val="EncabezadoCar"/>
    <w:uiPriority w:val="99"/>
    <w:unhideWhenUsed/>
    <w:rsid w:val="00DD66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669"/>
    <w:rPr>
      <w:rFonts w:eastAsiaTheme="minorEastAsia"/>
      <w:lang w:eastAsia="es-CO"/>
    </w:rPr>
  </w:style>
  <w:style w:type="paragraph" w:styleId="Piedepgina">
    <w:name w:val="footer"/>
    <w:basedOn w:val="Normal"/>
    <w:link w:val="PiedepginaCar"/>
    <w:uiPriority w:val="99"/>
    <w:unhideWhenUsed/>
    <w:rsid w:val="00DD66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669"/>
    <w:rPr>
      <w:rFonts w:eastAsiaTheme="minorEastAsia"/>
      <w:lang w:eastAsia="es-CO"/>
    </w:rPr>
  </w:style>
  <w:style w:type="paragraph" w:styleId="Sinespaciado">
    <w:name w:val="No Spacing"/>
    <w:uiPriority w:val="1"/>
    <w:qFormat/>
    <w:rsid w:val="00463F6E"/>
    <w:pPr>
      <w:spacing w:after="0" w:line="240" w:lineRule="auto"/>
    </w:pPr>
    <w:rPr>
      <w:rFonts w:eastAsiaTheme="minorEastAsia"/>
      <w:lang w:eastAsia="es-CO"/>
    </w:rPr>
  </w:style>
  <w:style w:type="character" w:styleId="Nmerodelnea">
    <w:name w:val="line number"/>
    <w:basedOn w:val="Fuentedeprrafopredeter"/>
    <w:uiPriority w:val="99"/>
    <w:semiHidden/>
    <w:unhideWhenUsed/>
    <w:rsid w:val="00F141AC"/>
  </w:style>
  <w:style w:type="paragraph" w:styleId="TtuloTDC">
    <w:name w:val="TOC Heading"/>
    <w:basedOn w:val="Ttulo1"/>
    <w:next w:val="Normal"/>
    <w:uiPriority w:val="39"/>
    <w:unhideWhenUsed/>
    <w:qFormat/>
    <w:rsid w:val="000222BE"/>
    <w:pPr>
      <w:spacing w:before="480" w:line="276" w:lineRule="auto"/>
      <w:outlineLvl w:val="9"/>
    </w:pPr>
    <w:rPr>
      <w:b w:val="0"/>
      <w:bCs/>
      <w:szCs w:val="28"/>
    </w:rPr>
  </w:style>
  <w:style w:type="paragraph" w:styleId="Textodeglobo">
    <w:name w:val="Balloon Text"/>
    <w:basedOn w:val="Normal"/>
    <w:link w:val="TextodegloboCar"/>
    <w:uiPriority w:val="99"/>
    <w:semiHidden/>
    <w:unhideWhenUsed/>
    <w:rsid w:val="000222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22BE"/>
    <w:rPr>
      <w:rFonts w:ascii="Tahoma" w:eastAsiaTheme="minorEastAsia" w:hAnsi="Tahoma" w:cs="Tahoma"/>
      <w:sz w:val="16"/>
      <w:szCs w:val="16"/>
      <w:lang w:eastAsia="es-CO"/>
    </w:rPr>
  </w:style>
  <w:style w:type="paragraph" w:styleId="Ttulo">
    <w:name w:val="Title"/>
    <w:basedOn w:val="Normal"/>
    <w:next w:val="Normal"/>
    <w:link w:val="TtuloCar"/>
    <w:qFormat/>
    <w:rsid w:val="000222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0222BE"/>
    <w:rPr>
      <w:rFonts w:asciiTheme="majorHAnsi" w:eastAsiaTheme="majorEastAsia" w:hAnsiTheme="majorHAnsi" w:cstheme="majorBidi"/>
      <w:color w:val="17365D" w:themeColor="text2" w:themeShade="BF"/>
      <w:spacing w:val="5"/>
      <w:kern w:val="28"/>
      <w:sz w:val="52"/>
      <w:szCs w:val="52"/>
      <w:lang w:eastAsia="es-CO"/>
    </w:rPr>
  </w:style>
  <w:style w:type="paragraph" w:styleId="Subttulo">
    <w:name w:val="Subtitle"/>
    <w:basedOn w:val="Normal"/>
    <w:next w:val="Normal"/>
    <w:link w:val="SubttuloCar"/>
    <w:uiPriority w:val="11"/>
    <w:qFormat/>
    <w:rsid w:val="006757FE"/>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6757FE"/>
    <w:rPr>
      <w:rFonts w:asciiTheme="majorHAnsi" w:eastAsiaTheme="majorEastAsia" w:hAnsiTheme="majorHAnsi" w:cstheme="majorBidi"/>
      <w:i/>
      <w:iCs/>
      <w:color w:val="4F81BD" w:themeColor="accent1"/>
      <w:spacing w:val="15"/>
      <w:sz w:val="24"/>
      <w:szCs w:val="24"/>
      <w:lang w:eastAsia="es-CO"/>
    </w:rPr>
  </w:style>
  <w:style w:type="paragraph" w:styleId="Textocomentario">
    <w:name w:val="annotation text"/>
    <w:basedOn w:val="Normal"/>
    <w:link w:val="TextocomentarioCar"/>
    <w:uiPriority w:val="99"/>
    <w:semiHidden/>
    <w:unhideWhenUsed/>
    <w:rsid w:val="000A46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465B"/>
    <w:rPr>
      <w:rFonts w:ascii="Times New Roman" w:eastAsiaTheme="minorEastAsia" w:hAnsi="Times New Roman"/>
      <w:sz w:val="20"/>
      <w:szCs w:val="20"/>
      <w:lang w:eastAsia="es-CO"/>
    </w:rPr>
  </w:style>
  <w:style w:type="character" w:styleId="Refdecomentario">
    <w:name w:val="annotation reference"/>
    <w:basedOn w:val="Fuentedeprrafopredeter"/>
    <w:uiPriority w:val="99"/>
    <w:semiHidden/>
    <w:unhideWhenUsed/>
    <w:rsid w:val="000A465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2100">
      <w:bodyDiv w:val="1"/>
      <w:marLeft w:val="0"/>
      <w:marRight w:val="0"/>
      <w:marTop w:val="0"/>
      <w:marBottom w:val="0"/>
      <w:divBdr>
        <w:top w:val="none" w:sz="0" w:space="0" w:color="auto"/>
        <w:left w:val="none" w:sz="0" w:space="0" w:color="auto"/>
        <w:bottom w:val="none" w:sz="0" w:space="0" w:color="auto"/>
        <w:right w:val="none" w:sz="0" w:space="0" w:color="auto"/>
      </w:divBdr>
    </w:div>
    <w:div w:id="166596620">
      <w:bodyDiv w:val="1"/>
      <w:marLeft w:val="0"/>
      <w:marRight w:val="0"/>
      <w:marTop w:val="0"/>
      <w:marBottom w:val="0"/>
      <w:divBdr>
        <w:top w:val="none" w:sz="0" w:space="0" w:color="auto"/>
        <w:left w:val="none" w:sz="0" w:space="0" w:color="auto"/>
        <w:bottom w:val="none" w:sz="0" w:space="0" w:color="auto"/>
        <w:right w:val="none" w:sz="0" w:space="0" w:color="auto"/>
      </w:divBdr>
    </w:div>
    <w:div w:id="1218669066">
      <w:bodyDiv w:val="1"/>
      <w:marLeft w:val="0"/>
      <w:marRight w:val="0"/>
      <w:marTop w:val="0"/>
      <w:marBottom w:val="0"/>
      <w:divBdr>
        <w:top w:val="none" w:sz="0" w:space="0" w:color="auto"/>
        <w:left w:val="none" w:sz="0" w:space="0" w:color="auto"/>
        <w:bottom w:val="none" w:sz="0" w:space="0" w:color="auto"/>
        <w:right w:val="none" w:sz="0" w:space="0" w:color="auto"/>
      </w:divBdr>
    </w:div>
    <w:div w:id="1331912418">
      <w:bodyDiv w:val="1"/>
      <w:marLeft w:val="0"/>
      <w:marRight w:val="0"/>
      <w:marTop w:val="0"/>
      <w:marBottom w:val="0"/>
      <w:divBdr>
        <w:top w:val="none" w:sz="0" w:space="0" w:color="auto"/>
        <w:left w:val="none" w:sz="0" w:space="0" w:color="auto"/>
        <w:bottom w:val="none" w:sz="0" w:space="0" w:color="auto"/>
        <w:right w:val="none" w:sz="0" w:space="0" w:color="auto"/>
      </w:divBdr>
    </w:div>
    <w:div w:id="1377046723">
      <w:bodyDiv w:val="1"/>
      <w:marLeft w:val="0"/>
      <w:marRight w:val="0"/>
      <w:marTop w:val="0"/>
      <w:marBottom w:val="0"/>
      <w:divBdr>
        <w:top w:val="none" w:sz="0" w:space="0" w:color="auto"/>
        <w:left w:val="none" w:sz="0" w:space="0" w:color="auto"/>
        <w:bottom w:val="none" w:sz="0" w:space="0" w:color="auto"/>
        <w:right w:val="none" w:sz="0" w:space="0" w:color="auto"/>
      </w:divBdr>
    </w:div>
    <w:div w:id="1425805885">
      <w:bodyDiv w:val="1"/>
      <w:marLeft w:val="0"/>
      <w:marRight w:val="0"/>
      <w:marTop w:val="0"/>
      <w:marBottom w:val="0"/>
      <w:divBdr>
        <w:top w:val="none" w:sz="0" w:space="0" w:color="auto"/>
        <w:left w:val="none" w:sz="0" w:space="0" w:color="auto"/>
        <w:bottom w:val="none" w:sz="0" w:space="0" w:color="auto"/>
        <w:right w:val="none" w:sz="0" w:space="0" w:color="auto"/>
      </w:divBdr>
    </w:div>
    <w:div w:id="2023969411">
      <w:bodyDiv w:val="1"/>
      <w:marLeft w:val="0"/>
      <w:marRight w:val="0"/>
      <w:marTop w:val="0"/>
      <w:marBottom w:val="0"/>
      <w:divBdr>
        <w:top w:val="none" w:sz="0" w:space="0" w:color="auto"/>
        <w:left w:val="none" w:sz="0" w:space="0" w:color="auto"/>
        <w:bottom w:val="none" w:sz="0" w:space="0" w:color="auto"/>
        <w:right w:val="none" w:sz="0" w:space="0" w:color="auto"/>
      </w:divBdr>
    </w:div>
    <w:div w:id="208903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vrestrepo9@misena.edu.co" TargetMode="External"/><Relationship Id="rId18" Type="http://schemas.openxmlformats.org/officeDocument/2006/relationships/hyperlink" Target="mailto:mavelasco27@misena.edu.co"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mailto:bcamilo1998@gmail.com" TargetMode="External"/><Relationship Id="rId7" Type="http://schemas.openxmlformats.org/officeDocument/2006/relationships/endnotes" Target="endnotes.xml"/><Relationship Id="rId12" Type="http://schemas.openxmlformats.org/officeDocument/2006/relationships/hyperlink" Target="mailto:jagalindez39@misena.edu.co" TargetMode="External"/><Relationship Id="rId17" Type="http://schemas.openxmlformats.org/officeDocument/2006/relationships/hyperlink" Target="mailto:vaaleria-fj@hotmail.com"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harrymoralese@gmail.com" TargetMode="External"/><Relationship Id="rId20" Type="http://schemas.openxmlformats.org/officeDocument/2006/relationships/hyperlink" Target="mailto:brayan.1107.ar@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hon9438@hotmai.com" TargetMode="External"/><Relationship Id="rId24" Type="http://schemas.openxmlformats.org/officeDocument/2006/relationships/hyperlink" Target="mailto:hjvr2003@yahoo.es" TargetMode="External"/><Relationship Id="rId5" Type="http://schemas.openxmlformats.org/officeDocument/2006/relationships/webSettings" Target="webSettings.xml"/><Relationship Id="rId15" Type="http://schemas.openxmlformats.org/officeDocument/2006/relationships/hyperlink" Target="mailto:leonsanchez196@hotmail.com" TargetMode="External"/><Relationship Id="rId23" Type="http://schemas.openxmlformats.org/officeDocument/2006/relationships/hyperlink" Target="mailto:dolaya237@hotmail.co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anamajonathan@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gybolanos9@misena.edu.co" TargetMode="External"/><Relationship Id="rId22" Type="http://schemas.openxmlformats.org/officeDocument/2006/relationships/hyperlink" Target="mailto:kslarrea@misena.edu.co" TargetMode="External"/><Relationship Id="rId27"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20998-1956-497D-B403-95A6E969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1553</Words>
  <Characters>8544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inversiones belo</cp:lastModifiedBy>
  <cp:revision>2</cp:revision>
  <cp:lastPrinted>2018-03-21T02:50:00Z</cp:lastPrinted>
  <dcterms:created xsi:type="dcterms:W3CDTF">2018-03-21T18:49:00Z</dcterms:created>
  <dcterms:modified xsi:type="dcterms:W3CDTF">2018-03-21T18:49:00Z</dcterms:modified>
</cp:coreProperties>
</file>