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2D053" w14:textId="5AFBDAB2" w:rsidR="00C31967" w:rsidRPr="001B2C38" w:rsidRDefault="00241F4C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TAREA</w:t>
      </w:r>
      <w:r w:rsidR="00C31967" w:rsidRPr="001B2C38">
        <w:rPr>
          <w:rFonts w:ascii="Times New Roman" w:hAnsi="Times New Roman" w:cs="Times New Roman"/>
          <w:sz w:val="24"/>
          <w:szCs w:val="24"/>
        </w:rPr>
        <w:t xml:space="preserve"> 2 – </w:t>
      </w:r>
      <w:r>
        <w:rPr>
          <w:rFonts w:ascii="Times New Roman" w:hAnsi="Times New Roman" w:cs="Times New Roman"/>
          <w:sz w:val="24"/>
          <w:szCs w:val="24"/>
        </w:rPr>
        <w:t>ATACANDO Y DEFEND</w:t>
      </w:r>
      <w:r w:rsidR="00B00523">
        <w:rPr>
          <w:rFonts w:ascii="Times New Roman" w:hAnsi="Times New Roman" w:cs="Times New Roman"/>
          <w:sz w:val="24"/>
          <w:szCs w:val="24"/>
        </w:rPr>
        <w:t>IENDO</w:t>
      </w:r>
    </w:p>
    <w:p w14:paraId="3FCEF7AA" w14:textId="77777777" w:rsidR="00C31967" w:rsidRPr="001B2C38" w:rsidRDefault="00C31967" w:rsidP="00C3196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20003D0" w14:textId="77777777" w:rsidR="00C31967" w:rsidRPr="001B2C38" w:rsidRDefault="00C31967" w:rsidP="00C3196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559EE7E0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JHON SEBASTIAN ZUÑIGA LOPEZ</w:t>
      </w:r>
    </w:p>
    <w:p w14:paraId="4C3267C0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4C30665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8D91BC6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C0B2E8F" w14:textId="086E944B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 xml:space="preserve">TUTOR </w:t>
      </w:r>
      <w:r w:rsidR="00B00523">
        <w:rPr>
          <w:rFonts w:ascii="Times New Roman" w:hAnsi="Times New Roman" w:cs="Times New Roman"/>
          <w:sz w:val="24"/>
          <w:szCs w:val="24"/>
        </w:rPr>
        <w:t>SERGIO LUI</w:t>
      </w:r>
      <w:r w:rsidR="00BA0A2E">
        <w:rPr>
          <w:rFonts w:ascii="Times New Roman" w:hAnsi="Times New Roman" w:cs="Times New Roman"/>
          <w:sz w:val="24"/>
          <w:szCs w:val="24"/>
        </w:rPr>
        <w:t>S</w:t>
      </w:r>
      <w:r w:rsidR="00B00523">
        <w:rPr>
          <w:rFonts w:ascii="Times New Roman" w:hAnsi="Times New Roman" w:cs="Times New Roman"/>
          <w:sz w:val="24"/>
          <w:szCs w:val="24"/>
        </w:rPr>
        <w:t xml:space="preserve"> LUDO ARGUMEDO</w:t>
      </w:r>
    </w:p>
    <w:p w14:paraId="2405DD32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0039851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4F70409" w14:textId="5209B88A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 xml:space="preserve">GRUPO </w:t>
      </w:r>
      <w:r w:rsidR="00BA0A2E">
        <w:rPr>
          <w:rFonts w:ascii="Times New Roman" w:hAnsi="Times New Roman" w:cs="Times New Roman"/>
          <w:sz w:val="24"/>
          <w:szCs w:val="24"/>
        </w:rPr>
        <w:t>55</w:t>
      </w:r>
    </w:p>
    <w:p w14:paraId="4362B858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D46D12D" w14:textId="77777777" w:rsidR="00C31967" w:rsidRDefault="00C31967" w:rsidP="00C319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D37094" w14:textId="77777777" w:rsidR="00C31967" w:rsidRPr="001B2C38" w:rsidRDefault="00C31967" w:rsidP="00C3196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92D7AD" w14:textId="77777777" w:rsidR="00C31967" w:rsidRPr="001B2C38" w:rsidRDefault="00C31967" w:rsidP="00C3196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E68CFA1" w14:textId="77777777" w:rsidR="00C31967" w:rsidRPr="001B2C38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5F22DC6" w14:textId="77777777" w:rsidR="00C31967" w:rsidRPr="001B2C38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UNIVERSIDAD NACIONAL ABIERTA Y A DISTANCIA</w:t>
      </w:r>
    </w:p>
    <w:p w14:paraId="66D30069" w14:textId="6748B095" w:rsidR="00C31967" w:rsidRPr="001B2C38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ESCUELA DE CIENCIAS BÁSICAS, TECNOLOGÍA E IN</w:t>
      </w:r>
      <w:r w:rsidR="00BA0A2E">
        <w:rPr>
          <w:rFonts w:ascii="Times New Roman" w:hAnsi="Times New Roman" w:cs="Times New Roman"/>
          <w:sz w:val="24"/>
          <w:szCs w:val="24"/>
        </w:rPr>
        <w:t>GENIERIA</w:t>
      </w:r>
    </w:p>
    <w:p w14:paraId="47C3A32C" w14:textId="77777777" w:rsidR="00C31967" w:rsidRPr="001B2C38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INGENIERIA EN SISTEMAS</w:t>
      </w:r>
    </w:p>
    <w:p w14:paraId="37579F75" w14:textId="77777777" w:rsidR="00C31967" w:rsidRPr="001B2C38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Argelia – Cauca</w:t>
      </w:r>
    </w:p>
    <w:p w14:paraId="378D287E" w14:textId="77777777" w:rsidR="00C31967" w:rsidRDefault="00C31967" w:rsidP="00C31967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B2C38">
        <w:rPr>
          <w:rFonts w:ascii="Times New Roman" w:hAnsi="Times New Roman" w:cs="Times New Roman"/>
          <w:sz w:val="24"/>
          <w:szCs w:val="24"/>
        </w:rPr>
        <w:t>febrero 2022</w:t>
      </w:r>
    </w:p>
    <w:p w14:paraId="7DE25639" w14:textId="77777777" w:rsidR="00C31967" w:rsidRDefault="00C31967"/>
    <w:p w14:paraId="4621914B" w14:textId="6C03265E" w:rsidR="00BA0A2E" w:rsidRPr="005B2B6C" w:rsidRDefault="00BA0A2E" w:rsidP="005B2B6C">
      <w:pPr>
        <w:spacing w:line="480" w:lineRule="auto"/>
        <w:ind w:left="720"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B2B6C">
        <w:rPr>
          <w:rFonts w:ascii="Times New Roman" w:hAnsi="Times New Roman" w:cs="Times New Roman"/>
          <w:b/>
          <w:bCs/>
          <w:sz w:val="24"/>
          <w:szCs w:val="24"/>
        </w:rPr>
        <w:lastRenderedPageBreak/>
        <w:t>Objetivo</w:t>
      </w:r>
    </w:p>
    <w:p w14:paraId="77CABCA2" w14:textId="2FA79551" w:rsidR="00382A05" w:rsidRDefault="00DC7BA2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</w:t>
      </w:r>
      <w:r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ealizar una evaluación de los riesgos y vulnerabilidades presentes en el entorno web. Para lograrlo, se utilizarán medios avanzados como las búsquedas avanzadas en Google con operadores específicos, que permiten obtener resultados más precisos y relevantes para identificar posibles amenazas. Además, </w:t>
      </w:r>
      <w:r w:rsidR="00AB002B"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 recurrirá a metabuscadores, herramientas que permiten obtener información de múltiples fuentes simultáneamente, agilizando así el proceso de identificación de riesgos y vulnerabilidades de manera más eficiente y completa en el entorno</w:t>
      </w:r>
      <w:r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Por último,</w:t>
      </w:r>
      <w:r w:rsidR="00AB002B"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AB002B"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web se empleará el navegador TOR para garantizar el anonimato y la privacidad durante la navegación, lo que facilitará la detección de vulnerabilidades sin revelar la identidad del evaluador</w:t>
      </w:r>
      <w:r w:rsidR="00B20364" w:rsidRPr="005B2B6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3DC0A5E3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347346E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399EA5A1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DC83E64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3E0C21A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883B14D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7012D71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4A922D2C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1D251DD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107747DD" w14:textId="77777777" w:rsid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9FC713B" w14:textId="0C3CDB83" w:rsidR="007F185D" w:rsidRDefault="007F185D" w:rsidP="007F185D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7F185D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lastRenderedPageBreak/>
        <w:t>Desarrollo</w:t>
      </w:r>
    </w:p>
    <w:p w14:paraId="61F30650" w14:textId="4765F7BF" w:rsidR="008208C8" w:rsidRPr="007F185D" w:rsidRDefault="00837EC8" w:rsidP="008208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 xml:space="preserve">            Enlace de la presentación: </w:t>
      </w:r>
      <w:r w:rsidRPr="00837EC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https://www.canva.com/design/DAGAZDSNUh4/vSdWtSjATfYjGRujxa6gbA/edit?utm_content=DAGAZDSNUh4&amp;utm_campaign=designshare&amp;utm_medium=link2&amp;utm_source=sharebutton</w:t>
      </w:r>
    </w:p>
    <w:p w14:paraId="67636960" w14:textId="261ED150" w:rsidR="00820333" w:rsidRPr="007F185D" w:rsidRDefault="007F185D" w:rsidP="005B2B6C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7F185D">
        <w:rPr>
          <w:rFonts w:ascii="Times New Roman" w:hAnsi="Times New Roman" w:cs="Times New Roman"/>
          <w:b/>
          <w:bCs/>
          <w:sz w:val="24"/>
          <w:szCs w:val="24"/>
          <w:lang w:val="es-ES"/>
        </w:rPr>
        <w:t>Parte uno: herramientas OSINT</w:t>
      </w:r>
    </w:p>
    <w:p w14:paraId="03529F36" w14:textId="3204FD46" w:rsidR="002E5B64" w:rsidRPr="005B2B6C" w:rsidRDefault="0058588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C30323">
        <w:rPr>
          <w:rFonts w:ascii="Times New Roman" w:hAnsi="Times New Roman" w:cs="Times New Roman"/>
          <w:b/>
          <w:bCs/>
          <w:sz w:val="24"/>
          <w:szCs w:val="24"/>
          <w:lang w:val="es-ES"/>
        </w:rPr>
        <w:t>Link</w:t>
      </w:r>
      <w:proofErr w:type="gramEnd"/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Pr="005B2B6C">
        <w:rPr>
          <w:rFonts w:ascii="Times New Roman" w:hAnsi="Times New Roman" w:cs="Times New Roman"/>
          <w:sz w:val="24"/>
          <w:szCs w:val="24"/>
        </w:rPr>
        <w:t xml:space="preserve">Es un operador que se utiliza para obtener un listado de todas las páginas que se refieran a una dirección URL determinada. Por ejemplo, </w:t>
      </w:r>
      <w:proofErr w:type="spellStart"/>
      <w:proofErr w:type="gramStart"/>
      <w:r w:rsidRPr="005B2B6C">
        <w:rPr>
          <w:rFonts w:ascii="Times New Roman" w:hAnsi="Times New Roman" w:cs="Times New Roman"/>
          <w:sz w:val="24"/>
          <w:szCs w:val="24"/>
        </w:rPr>
        <w:t>link:www.unad.edu.co</w:t>
      </w:r>
      <w:proofErr w:type="spellEnd"/>
      <w:proofErr w:type="gramEnd"/>
    </w:p>
    <w:p w14:paraId="7165C06E" w14:textId="2E8D07E3" w:rsidR="00585886" w:rsidRPr="005B2B6C" w:rsidRDefault="0058588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4610F" wp14:editId="0EB59EA1">
            <wp:extent cx="3693814" cy="2590800"/>
            <wp:effectExtent l="0" t="0" r="1905" b="0"/>
            <wp:docPr id="196852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241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7935" cy="25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FE1" w14:textId="7F366BBF" w:rsidR="00585886" w:rsidRPr="005B2B6C" w:rsidRDefault="0058588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C30323">
        <w:rPr>
          <w:rFonts w:ascii="Times New Roman" w:hAnsi="Times New Roman" w:cs="Times New Roman"/>
          <w:b/>
          <w:bCs/>
          <w:sz w:val="24"/>
          <w:szCs w:val="24"/>
          <w:lang w:val="es-ES"/>
        </w:rPr>
        <w:t>Related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Con este operador se pueden listar todas aquellas </w:t>
      </w:r>
      <w:r w:rsidR="00EA0438" w:rsidRPr="005B2B6C">
        <w:rPr>
          <w:rFonts w:ascii="Times New Roman" w:hAnsi="Times New Roman" w:cs="Times New Roman"/>
          <w:sz w:val="24"/>
          <w:szCs w:val="24"/>
          <w:lang w:val="es-ES"/>
        </w:rPr>
        <w:t>páginas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que tengan algún tipo de relación o sean similares a un sitio determinado, por ejemplo, </w:t>
      </w:r>
      <w:proofErr w:type="gramStart"/>
      <w:r w:rsidRPr="005B2B6C">
        <w:rPr>
          <w:rFonts w:ascii="Times New Roman" w:hAnsi="Times New Roman" w:cs="Times New Roman"/>
          <w:sz w:val="24"/>
          <w:szCs w:val="24"/>
          <w:lang w:val="es-ES"/>
        </w:rPr>
        <w:t>related:apple.com</w:t>
      </w:r>
      <w:proofErr w:type="gramEnd"/>
    </w:p>
    <w:p w14:paraId="31799A66" w14:textId="69CD923C" w:rsidR="00585886" w:rsidRPr="005B2B6C" w:rsidRDefault="0058588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6FF558" wp14:editId="47529C1F">
            <wp:extent cx="3634740" cy="2590529"/>
            <wp:effectExtent l="0" t="0" r="3810" b="635"/>
            <wp:docPr id="123132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240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287" cy="259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2768" w14:textId="79EB71BB" w:rsidR="00EA0438" w:rsidRPr="005B2B6C" w:rsidRDefault="00EA0438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C30323">
        <w:rPr>
          <w:rFonts w:ascii="Times New Roman" w:hAnsi="Times New Roman" w:cs="Times New Roman"/>
          <w:b/>
          <w:bCs/>
          <w:sz w:val="24"/>
          <w:szCs w:val="24"/>
          <w:lang w:val="es-ES"/>
        </w:rPr>
        <w:t>Allintitle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Con este operador se puede enfocar una búsqueda exclusivamente a los títulos. El operador busca el </w:t>
      </w:r>
      <w:proofErr w:type="spellStart"/>
      <w:r w:rsidRPr="005B2B6C">
        <w:rPr>
          <w:rFonts w:ascii="Times New Roman" w:hAnsi="Times New Roman" w:cs="Times New Roman"/>
          <w:sz w:val="24"/>
          <w:szCs w:val="24"/>
          <w:lang w:val="es-ES"/>
        </w:rPr>
        <w:t>metatitle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en las </w:t>
      </w:r>
      <w:r w:rsidR="00923377" w:rsidRPr="005B2B6C">
        <w:rPr>
          <w:rFonts w:ascii="Times New Roman" w:hAnsi="Times New Roman" w:cs="Times New Roman"/>
          <w:sz w:val="24"/>
          <w:szCs w:val="24"/>
          <w:lang w:val="es-ES"/>
        </w:rPr>
        <w:t>páginas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o documentos y solo muestra los que coincidan con la </w:t>
      </w:r>
      <w:r w:rsidR="00923377" w:rsidRPr="005B2B6C">
        <w:rPr>
          <w:rFonts w:ascii="Times New Roman" w:hAnsi="Times New Roman" w:cs="Times New Roman"/>
          <w:sz w:val="24"/>
          <w:szCs w:val="24"/>
          <w:lang w:val="es-ES"/>
        </w:rPr>
        <w:t>búsqueda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. Ejemplo, </w:t>
      </w:r>
      <w:proofErr w:type="spellStart"/>
      <w:proofErr w:type="gramStart"/>
      <w:r w:rsidRPr="005B2B6C">
        <w:rPr>
          <w:rFonts w:ascii="Times New Roman" w:hAnsi="Times New Roman" w:cs="Times New Roman"/>
          <w:sz w:val="24"/>
          <w:szCs w:val="24"/>
          <w:lang w:val="es-ES"/>
        </w:rPr>
        <w:t>all</w:t>
      </w:r>
      <w:r w:rsidR="00B85863" w:rsidRPr="005B2B6C">
        <w:rPr>
          <w:rFonts w:ascii="Times New Roman" w:hAnsi="Times New Roman" w:cs="Times New Roman"/>
          <w:sz w:val="24"/>
          <w:szCs w:val="24"/>
          <w:lang w:val="es-ES"/>
        </w:rPr>
        <w:t>in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>title</w:t>
      </w:r>
      <w:r w:rsidR="00B85863" w:rsidRPr="005B2B6C">
        <w:rPr>
          <w:rFonts w:ascii="Times New Roman" w:hAnsi="Times New Roman" w:cs="Times New Roman"/>
          <w:sz w:val="24"/>
          <w:szCs w:val="24"/>
          <w:lang w:val="es-ES"/>
        </w:rPr>
        <w:t>:jhon</w:t>
      </w:r>
      <w:proofErr w:type="spellEnd"/>
      <w:proofErr w:type="gramEnd"/>
      <w:r w:rsidR="00B85863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B85863" w:rsidRPr="005B2B6C">
        <w:rPr>
          <w:rFonts w:ascii="Times New Roman" w:hAnsi="Times New Roman" w:cs="Times New Roman"/>
          <w:sz w:val="24"/>
          <w:szCs w:val="24"/>
          <w:lang w:val="es-ES"/>
        </w:rPr>
        <w:t>sebastian</w:t>
      </w:r>
      <w:proofErr w:type="spellEnd"/>
      <w:r w:rsidR="00B85863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Zuñiga</w:t>
      </w:r>
      <w:r w:rsidR="009B5019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buscara aquellas </w:t>
      </w:r>
      <w:r w:rsidR="00923377" w:rsidRPr="005B2B6C">
        <w:rPr>
          <w:rFonts w:ascii="Times New Roman" w:hAnsi="Times New Roman" w:cs="Times New Roman"/>
          <w:sz w:val="24"/>
          <w:szCs w:val="24"/>
          <w:lang w:val="es-ES"/>
        </w:rPr>
        <w:t>páginas</w:t>
      </w:r>
      <w:r w:rsidR="009B5019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en donde </w:t>
      </w:r>
      <w:r w:rsidR="00BF34ED" w:rsidRPr="005B2B6C">
        <w:rPr>
          <w:rFonts w:ascii="Times New Roman" w:hAnsi="Times New Roman" w:cs="Times New Roman"/>
          <w:sz w:val="24"/>
          <w:szCs w:val="24"/>
          <w:lang w:val="es-ES"/>
        </w:rPr>
        <w:t>el titulo contenga todas las palabras ingresadas</w:t>
      </w:r>
    </w:p>
    <w:p w14:paraId="42B3169A" w14:textId="31C72890" w:rsidR="00B85863" w:rsidRPr="005B2B6C" w:rsidRDefault="00B8586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6BE6F1" wp14:editId="436D0383">
            <wp:extent cx="4316358" cy="3025140"/>
            <wp:effectExtent l="0" t="0" r="8255" b="3810"/>
            <wp:docPr id="107838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878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32" cy="30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C9D" w14:textId="3153EE3C" w:rsidR="00B85863" w:rsidRPr="005B2B6C" w:rsidRDefault="00B8586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E73C19" wp14:editId="71A316AD">
            <wp:extent cx="4305300" cy="1932325"/>
            <wp:effectExtent l="0" t="0" r="0" b="0"/>
            <wp:docPr id="42572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33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757" cy="19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6CA" w14:textId="3B2FECCB" w:rsidR="00084E1B" w:rsidRPr="005B2B6C" w:rsidRDefault="00BF34ED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C30323">
        <w:rPr>
          <w:rFonts w:ascii="Times New Roman" w:hAnsi="Times New Roman" w:cs="Times New Roman"/>
          <w:b/>
          <w:bCs/>
          <w:sz w:val="24"/>
          <w:szCs w:val="24"/>
          <w:lang w:val="es-ES"/>
        </w:rPr>
        <w:t>I</w:t>
      </w:r>
      <w:r w:rsidR="002A1397" w:rsidRPr="00C30323">
        <w:rPr>
          <w:rFonts w:ascii="Times New Roman" w:hAnsi="Times New Roman" w:cs="Times New Roman"/>
          <w:b/>
          <w:bCs/>
          <w:sz w:val="24"/>
          <w:szCs w:val="24"/>
          <w:lang w:val="es-ES"/>
        </w:rPr>
        <w:t>ntitle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al igual que el </w:t>
      </w:r>
      <w:proofErr w:type="spellStart"/>
      <w:r w:rsidRPr="005B2B6C">
        <w:rPr>
          <w:rFonts w:ascii="Times New Roman" w:hAnsi="Times New Roman" w:cs="Times New Roman"/>
          <w:sz w:val="24"/>
          <w:szCs w:val="24"/>
          <w:lang w:val="es-ES"/>
        </w:rPr>
        <w:t>allinti</w:t>
      </w:r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>tle</w:t>
      </w:r>
      <w:proofErr w:type="spellEnd"/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busca documentos, fotos, video, paginas, </w:t>
      </w:r>
      <w:proofErr w:type="spellStart"/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>etc</w:t>
      </w:r>
      <w:proofErr w:type="spellEnd"/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, en donde su </w:t>
      </w:r>
      <w:r w:rsidR="00217829" w:rsidRPr="005B2B6C">
        <w:rPr>
          <w:rFonts w:ascii="Times New Roman" w:hAnsi="Times New Roman" w:cs="Times New Roman"/>
          <w:sz w:val="24"/>
          <w:szCs w:val="24"/>
          <w:lang w:val="es-ES"/>
        </w:rPr>
        <w:t>título</w:t>
      </w:r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co</w:t>
      </w:r>
      <w:r w:rsidR="00925DBD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incida con la busque, a diferencia del operador anterior este </w:t>
      </w:r>
      <w:r w:rsidR="002D21F4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busca la </w:t>
      </w:r>
      <w:r w:rsidR="00217829" w:rsidRPr="005B2B6C">
        <w:rPr>
          <w:rFonts w:ascii="Times New Roman" w:hAnsi="Times New Roman" w:cs="Times New Roman"/>
          <w:sz w:val="24"/>
          <w:szCs w:val="24"/>
          <w:lang w:val="es-ES"/>
        </w:rPr>
        <w:t>primera palabra</w:t>
      </w:r>
      <w:r w:rsidR="002D21F4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en el titulo y si se ingresan </w:t>
      </w:r>
      <w:r w:rsidR="00217829" w:rsidRPr="005B2B6C">
        <w:rPr>
          <w:rFonts w:ascii="Times New Roman" w:hAnsi="Times New Roman" w:cs="Times New Roman"/>
          <w:sz w:val="24"/>
          <w:szCs w:val="24"/>
          <w:lang w:val="es-ES"/>
        </w:rPr>
        <w:t>más</w:t>
      </w:r>
      <w:r w:rsidR="002D21F4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palabras serán buscadas en el contenido</w:t>
      </w:r>
      <w:r w:rsidR="00625769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. Ejemplo, </w:t>
      </w:r>
      <w:proofErr w:type="spellStart"/>
      <w:proofErr w:type="gramStart"/>
      <w:r w:rsidR="00625769" w:rsidRPr="005B2B6C">
        <w:rPr>
          <w:rFonts w:ascii="Times New Roman" w:hAnsi="Times New Roman" w:cs="Times New Roman"/>
          <w:sz w:val="24"/>
          <w:szCs w:val="24"/>
          <w:lang w:val="es-ES"/>
        </w:rPr>
        <w:t>intitle:jhon</w:t>
      </w:r>
      <w:proofErr w:type="spellEnd"/>
      <w:proofErr w:type="gramEnd"/>
      <w:r w:rsidR="00625769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625769" w:rsidRPr="005B2B6C">
        <w:rPr>
          <w:rFonts w:ascii="Times New Roman" w:hAnsi="Times New Roman" w:cs="Times New Roman"/>
          <w:sz w:val="24"/>
          <w:szCs w:val="24"/>
          <w:lang w:val="es-ES"/>
        </w:rPr>
        <w:t>sebastian</w:t>
      </w:r>
      <w:proofErr w:type="spellEnd"/>
      <w:r w:rsidR="00625769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Zuñiga, esto buscar </w:t>
      </w:r>
      <w:r w:rsidR="008B29B3" w:rsidRPr="005B2B6C">
        <w:rPr>
          <w:rFonts w:ascii="Times New Roman" w:hAnsi="Times New Roman" w:cs="Times New Roman"/>
          <w:sz w:val="24"/>
          <w:szCs w:val="24"/>
          <w:lang w:val="es-ES"/>
        </w:rPr>
        <w:t>la primer palabra en el titulo y el resto de palabras en su contenido.</w:t>
      </w:r>
    </w:p>
    <w:p w14:paraId="444A56AB" w14:textId="1E056875" w:rsidR="002A1397" w:rsidRPr="005B2B6C" w:rsidRDefault="006E555D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50BFF" wp14:editId="6EF832C0">
            <wp:extent cx="4495800" cy="3477040"/>
            <wp:effectExtent l="0" t="0" r="0" b="9525"/>
            <wp:docPr id="3832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04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161" cy="348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4B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58BB7182" w14:textId="26368B15" w:rsidR="006E555D" w:rsidRPr="005B2B6C" w:rsidRDefault="006E555D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8263F2" wp14:editId="51B8D532">
            <wp:extent cx="4480560" cy="2930554"/>
            <wp:effectExtent l="0" t="0" r="0" b="3175"/>
            <wp:docPr id="1757966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667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075" cy="293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FE5" w14:textId="3A8008DD" w:rsidR="005738D7" w:rsidRPr="005B2B6C" w:rsidRDefault="005738D7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D27899">
        <w:rPr>
          <w:rFonts w:ascii="Times New Roman" w:hAnsi="Times New Roman" w:cs="Times New Roman"/>
          <w:b/>
          <w:bCs/>
          <w:sz w:val="24"/>
          <w:szCs w:val="24"/>
          <w:lang w:val="es-ES"/>
        </w:rPr>
        <w:t>Site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="005A794B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Este operador es útil para realizar búsquedas de una </w:t>
      </w:r>
      <w:r w:rsidR="003713FD" w:rsidRPr="005B2B6C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="00871855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en </w:t>
      </w:r>
      <w:r w:rsidR="003713FD" w:rsidRPr="005B2B6C">
        <w:rPr>
          <w:rFonts w:ascii="Times New Roman" w:hAnsi="Times New Roman" w:cs="Times New Roman"/>
          <w:sz w:val="24"/>
          <w:szCs w:val="24"/>
          <w:lang w:val="es-ES"/>
        </w:rPr>
        <w:t>específico</w:t>
      </w:r>
      <w:r w:rsidR="00871855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, si se quiere buscar toda la información sobre un tema en </w:t>
      </w:r>
      <w:r w:rsidR="003713FD" w:rsidRPr="005B2B6C">
        <w:rPr>
          <w:rFonts w:ascii="Times New Roman" w:hAnsi="Times New Roman" w:cs="Times New Roman"/>
          <w:sz w:val="24"/>
          <w:szCs w:val="24"/>
          <w:lang w:val="es-ES"/>
        </w:rPr>
        <w:t>específico</w:t>
      </w:r>
      <w:r w:rsidR="00871855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de </w:t>
      </w:r>
      <w:r w:rsidR="009160DC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una </w:t>
      </w:r>
      <w:r w:rsidR="003713FD" w:rsidRPr="005B2B6C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="009160DC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, basta con escribir el tema inmediatamente después del sitio, ejemplo </w:t>
      </w:r>
      <w:proofErr w:type="spellStart"/>
      <w:proofErr w:type="gramStart"/>
      <w:r w:rsidR="00813F5E" w:rsidRPr="005B2B6C">
        <w:rPr>
          <w:rFonts w:ascii="Times New Roman" w:hAnsi="Times New Roman" w:cs="Times New Roman"/>
          <w:sz w:val="24"/>
          <w:szCs w:val="24"/>
          <w:lang w:val="es-ES"/>
        </w:rPr>
        <w:t>sitie:unad.edu.co</w:t>
      </w:r>
      <w:proofErr w:type="spellEnd"/>
      <w:proofErr w:type="gramEnd"/>
      <w:r w:rsidR="00813F5E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ingeniería en sistemas.</w:t>
      </w:r>
    </w:p>
    <w:p w14:paraId="07BC8448" w14:textId="752AC262" w:rsidR="00813F5E" w:rsidRPr="005B2B6C" w:rsidRDefault="003713FD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01B7F" wp14:editId="5F77A266">
            <wp:extent cx="5943600" cy="3175635"/>
            <wp:effectExtent l="0" t="0" r="0" b="5715"/>
            <wp:docPr id="29325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9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20C3" w14:textId="77777777" w:rsidR="003951FC" w:rsidRPr="005B2B6C" w:rsidRDefault="003951FC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D27899"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Cache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Google guarda una copia en cache de las páginas, por lo cual con este operador podemos acceder a esa copia, por ejemplo </w:t>
      </w:r>
      <w:proofErr w:type="spellStart"/>
      <w:proofErr w:type="gramStart"/>
      <w:r w:rsidRPr="005B2B6C">
        <w:rPr>
          <w:rFonts w:ascii="Times New Roman" w:hAnsi="Times New Roman" w:cs="Times New Roman"/>
          <w:sz w:val="24"/>
          <w:szCs w:val="24"/>
          <w:lang w:val="es-ES"/>
        </w:rPr>
        <w:t>cache:unad.edu.co</w:t>
      </w:r>
      <w:proofErr w:type="spellEnd"/>
      <w:proofErr w:type="gramEnd"/>
    </w:p>
    <w:p w14:paraId="6E273289" w14:textId="570D8E01" w:rsidR="00AE1D08" w:rsidRPr="005B2B6C" w:rsidRDefault="004D355E" w:rsidP="00837EC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48457" wp14:editId="7CF179A4">
            <wp:extent cx="5251708" cy="2400300"/>
            <wp:effectExtent l="0" t="0" r="6350" b="0"/>
            <wp:docPr id="3594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0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822" cy="2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7A96" w14:textId="612FF41E" w:rsidR="00AE1D08" w:rsidRPr="00D27899" w:rsidRDefault="00AE1D08" w:rsidP="005B2B6C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27899">
        <w:rPr>
          <w:rFonts w:ascii="Times New Roman" w:hAnsi="Times New Roman" w:cs="Times New Roman"/>
          <w:b/>
          <w:bCs/>
          <w:sz w:val="24"/>
          <w:szCs w:val="24"/>
          <w:lang w:val="es-ES"/>
        </w:rPr>
        <w:t>Metabuscadores</w:t>
      </w:r>
    </w:p>
    <w:p w14:paraId="45F1A917" w14:textId="522FAED6" w:rsidR="00AE1D08" w:rsidRDefault="0059509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27899">
        <w:rPr>
          <w:rFonts w:ascii="Times New Roman" w:hAnsi="Times New Roman" w:cs="Times New Roman"/>
          <w:b/>
          <w:bCs/>
          <w:sz w:val="24"/>
          <w:szCs w:val="24"/>
          <w:lang w:val="es-ES"/>
        </w:rPr>
        <w:t>Yasni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>: es buscador especia</w:t>
      </w:r>
      <w:r w:rsidR="003659B6">
        <w:rPr>
          <w:rFonts w:ascii="Times New Roman" w:hAnsi="Times New Roman" w:cs="Times New Roman"/>
          <w:sz w:val="24"/>
          <w:szCs w:val="24"/>
          <w:lang w:val="es-ES"/>
        </w:rPr>
        <w:t>liza</w:t>
      </w: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do en </w:t>
      </w:r>
      <w:r w:rsidR="004F4EED" w:rsidRPr="005B2B6C">
        <w:rPr>
          <w:rFonts w:ascii="Times New Roman" w:hAnsi="Times New Roman" w:cs="Times New Roman"/>
          <w:sz w:val="24"/>
          <w:szCs w:val="24"/>
          <w:lang w:val="es-ES"/>
        </w:rPr>
        <w:t>el rastreo de personas mediante la información publica en internet</w:t>
      </w:r>
      <w:r w:rsidR="003739AF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, solo basta con indicar nombre y </w:t>
      </w:r>
      <w:r w:rsidR="00D45944" w:rsidRPr="005B2B6C">
        <w:rPr>
          <w:rFonts w:ascii="Times New Roman" w:hAnsi="Times New Roman" w:cs="Times New Roman"/>
          <w:sz w:val="24"/>
          <w:szCs w:val="24"/>
          <w:lang w:val="es-ES"/>
        </w:rPr>
        <w:t>apellidos</w:t>
      </w:r>
      <w:r w:rsidR="003739AF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y el buscador realizara el rastreo</w:t>
      </w:r>
      <w:r w:rsidR="003659B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4BA4617" w14:textId="0943ADC0" w:rsidR="003659B6" w:rsidRPr="005B2B6C" w:rsidRDefault="003659B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46D56F3" wp14:editId="1DADF235">
            <wp:extent cx="5128260" cy="3224887"/>
            <wp:effectExtent l="0" t="0" r="0" b="0"/>
            <wp:docPr id="60613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37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3" cy="32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D7E6" w14:textId="1D14FB52" w:rsidR="00F90549" w:rsidRDefault="00BE7A91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Webmii</w:t>
      </w:r>
      <w:proofErr w:type="spellEnd"/>
      <w:r w:rsidR="00255450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Es un motor de búsqueda que recopila información publica </w:t>
      </w:r>
      <w:r w:rsidR="005C367D">
        <w:rPr>
          <w:rFonts w:ascii="Times New Roman" w:hAnsi="Times New Roman" w:cs="Times New Roman"/>
          <w:sz w:val="24"/>
          <w:szCs w:val="24"/>
          <w:lang w:val="es-ES"/>
        </w:rPr>
        <w:t>en la web y de diversos sitios web.</w:t>
      </w:r>
      <w:r w:rsidR="00D73696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45727D5B" w14:textId="4853F5A1" w:rsidR="00323166" w:rsidRPr="005B2B6C" w:rsidRDefault="00323166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8030B23" wp14:editId="45C0D80B">
            <wp:extent cx="5069652" cy="2552700"/>
            <wp:effectExtent l="0" t="0" r="0" b="0"/>
            <wp:docPr id="163427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7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367" cy="25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3C24" w14:textId="0EDF28AD" w:rsidR="00531DE9" w:rsidRPr="005B2B6C" w:rsidRDefault="00531DE9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D27899">
        <w:rPr>
          <w:rFonts w:ascii="Times New Roman" w:hAnsi="Times New Roman" w:cs="Times New Roman"/>
          <w:b/>
          <w:bCs/>
          <w:sz w:val="24"/>
          <w:szCs w:val="24"/>
          <w:lang w:val="es-ES"/>
        </w:rPr>
        <w:t>Namech_k</w:t>
      </w:r>
      <w:proofErr w:type="spellEnd"/>
      <w:r w:rsidRPr="005B2B6C">
        <w:rPr>
          <w:rFonts w:ascii="Times New Roman" w:hAnsi="Times New Roman" w:cs="Times New Roman"/>
          <w:sz w:val="24"/>
          <w:szCs w:val="24"/>
          <w:lang w:val="es-ES"/>
        </w:rPr>
        <w:t>: es una pagin</w:t>
      </w:r>
      <w:r w:rsidR="004F550E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a desarrollada para verificar si un nombre de usuario o dominio </w:t>
      </w:r>
      <w:r w:rsidR="003F31D6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esta se encuentra disponible o esta siendo usado en </w:t>
      </w:r>
      <w:r w:rsidR="00794708">
        <w:rPr>
          <w:rFonts w:ascii="Times New Roman" w:hAnsi="Times New Roman" w:cs="Times New Roman"/>
          <w:sz w:val="24"/>
          <w:szCs w:val="24"/>
          <w:lang w:val="es-ES"/>
        </w:rPr>
        <w:t xml:space="preserve">algún </w:t>
      </w:r>
      <w:r w:rsidR="003F31D6" w:rsidRPr="005B2B6C">
        <w:rPr>
          <w:rFonts w:ascii="Times New Roman" w:hAnsi="Times New Roman" w:cs="Times New Roman"/>
          <w:sz w:val="24"/>
          <w:szCs w:val="24"/>
          <w:lang w:val="es-ES"/>
        </w:rPr>
        <w:t>lugar.</w:t>
      </w:r>
    </w:p>
    <w:p w14:paraId="2A6CD3CC" w14:textId="77777777" w:rsidR="001974D2" w:rsidRPr="005B2B6C" w:rsidRDefault="001974D2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64333ED7" w14:textId="3276C11C" w:rsidR="001974D2" w:rsidRPr="005B2B6C" w:rsidRDefault="001974D2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B0AD1" wp14:editId="711D0A66">
            <wp:extent cx="4960620" cy="2628175"/>
            <wp:effectExtent l="0" t="0" r="0" b="1270"/>
            <wp:docPr id="1044428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82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341" cy="2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B3D9" w14:textId="11004C25" w:rsidR="00E70F3F" w:rsidRDefault="00E70F3F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75CF4D" wp14:editId="63F26C81">
            <wp:extent cx="5020174" cy="2499360"/>
            <wp:effectExtent l="0" t="0" r="9525" b="0"/>
            <wp:docPr id="120696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632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817" cy="25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771C" w14:textId="6A3233F2" w:rsidR="001A43CB" w:rsidRP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Conclusión</w:t>
      </w:r>
    </w:p>
    <w:p w14:paraId="2CC3E32F" w14:textId="500C89AC" w:rsidR="00C94745" w:rsidRDefault="001E7C2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Los resultados del ejercicio </w:t>
      </w:r>
      <w:r w:rsidR="003C201A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permiten </w:t>
      </w:r>
      <w:r w:rsidR="0087504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concluir que por medio de la web </w:t>
      </w:r>
      <w:r w:rsidR="00423145" w:rsidRPr="005B2B6C">
        <w:rPr>
          <w:rFonts w:ascii="Times New Roman" w:hAnsi="Times New Roman" w:cs="Times New Roman"/>
          <w:sz w:val="24"/>
          <w:szCs w:val="24"/>
          <w:lang w:val="es-ES"/>
        </w:rPr>
        <w:t>fácilmente se puede implementar la ingeniería social</w:t>
      </w:r>
      <w:r w:rsidR="00036331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842863" w:rsidRPr="005B2B6C">
        <w:rPr>
          <w:rFonts w:ascii="Times New Roman" w:hAnsi="Times New Roman" w:cs="Times New Roman"/>
          <w:sz w:val="24"/>
          <w:szCs w:val="24"/>
          <w:lang w:val="es-ES"/>
        </w:rPr>
        <w:t>con el objetivo de realizar un ataque ya sea a un persona, grupo o ent</w:t>
      </w:r>
      <w:r w:rsidR="00036331" w:rsidRPr="005B2B6C">
        <w:rPr>
          <w:rFonts w:ascii="Times New Roman" w:hAnsi="Times New Roman" w:cs="Times New Roman"/>
          <w:sz w:val="24"/>
          <w:szCs w:val="24"/>
          <w:lang w:val="es-ES"/>
        </w:rPr>
        <w:t>i</w:t>
      </w:r>
      <w:r w:rsidR="00842863" w:rsidRPr="005B2B6C">
        <w:rPr>
          <w:rFonts w:ascii="Times New Roman" w:hAnsi="Times New Roman" w:cs="Times New Roman"/>
          <w:sz w:val="24"/>
          <w:szCs w:val="24"/>
          <w:lang w:val="es-ES"/>
        </w:rPr>
        <w:t>dad</w:t>
      </w:r>
      <w:r w:rsidR="001F769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, por este motivo es muy importante </w:t>
      </w:r>
      <w:r w:rsidR="004670C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tener en cuenta la </w:t>
      </w:r>
      <w:r w:rsidR="0026244F" w:rsidRPr="005B2B6C">
        <w:rPr>
          <w:rFonts w:ascii="Times New Roman" w:hAnsi="Times New Roman" w:cs="Times New Roman"/>
          <w:sz w:val="24"/>
          <w:szCs w:val="24"/>
          <w:lang w:val="es-ES"/>
        </w:rPr>
        <w:t>información</w:t>
      </w:r>
      <w:r w:rsidR="004670C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que se </w:t>
      </w:r>
      <w:r w:rsidR="0026244F" w:rsidRPr="005B2B6C">
        <w:rPr>
          <w:rFonts w:ascii="Times New Roman" w:hAnsi="Times New Roman" w:cs="Times New Roman"/>
          <w:sz w:val="24"/>
          <w:szCs w:val="24"/>
          <w:lang w:val="es-ES"/>
        </w:rPr>
        <w:t>está</w:t>
      </w:r>
      <w:r w:rsidR="004670C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publicando en las </w:t>
      </w:r>
      <w:r w:rsidR="0047081F" w:rsidRPr="005B2B6C">
        <w:rPr>
          <w:rFonts w:ascii="Times New Roman" w:hAnsi="Times New Roman" w:cs="Times New Roman"/>
          <w:sz w:val="24"/>
          <w:szCs w:val="24"/>
          <w:lang w:val="es-ES"/>
        </w:rPr>
        <w:t>diferentes redes sociales</w:t>
      </w:r>
      <w:r w:rsidR="004670C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o </w:t>
      </w:r>
      <w:r w:rsidR="0047081F" w:rsidRPr="005B2B6C">
        <w:rPr>
          <w:rFonts w:ascii="Times New Roman" w:hAnsi="Times New Roman" w:cs="Times New Roman"/>
          <w:sz w:val="24"/>
          <w:szCs w:val="24"/>
          <w:lang w:val="es-ES"/>
        </w:rPr>
        <w:t>páginas</w:t>
      </w:r>
      <w:r w:rsidR="004670C8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 web </w:t>
      </w:r>
      <w:r w:rsidR="00EE186D" w:rsidRPr="005B2B6C">
        <w:rPr>
          <w:rFonts w:ascii="Times New Roman" w:hAnsi="Times New Roman" w:cs="Times New Roman"/>
          <w:sz w:val="24"/>
          <w:szCs w:val="24"/>
          <w:lang w:val="es-ES"/>
        </w:rPr>
        <w:t>ya que después de que la mayor parte de datos publicada e</w:t>
      </w:r>
      <w:r w:rsidR="004830AF" w:rsidRPr="005B2B6C">
        <w:rPr>
          <w:rFonts w:ascii="Times New Roman" w:hAnsi="Times New Roman" w:cs="Times New Roman"/>
          <w:sz w:val="24"/>
          <w:szCs w:val="24"/>
          <w:lang w:val="es-ES"/>
        </w:rPr>
        <w:t xml:space="preserve">s accesible por los atacantes. </w:t>
      </w:r>
    </w:p>
    <w:p w14:paraId="4A22EF71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30E1F364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21F4AB0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50A9C5CA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08441ECE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443807A1" w14:textId="77777777" w:rsidR="00837EC8" w:rsidRDefault="00837EC8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198E1A02" w14:textId="77777777" w:rsidR="001A43CB" w:rsidRDefault="001A43CB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0DCA301F" w14:textId="3FD50F04" w:rsidR="007D234E" w:rsidRDefault="007D234E" w:rsidP="005B2B6C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Segunda parte - Atacando</w:t>
      </w:r>
    </w:p>
    <w:p w14:paraId="5593D2BE" w14:textId="538885F7" w:rsidR="007D234E" w:rsidRDefault="00677C97" w:rsidP="005B2B6C">
      <w:pPr>
        <w:spacing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Instalación de TOR</w:t>
      </w:r>
    </w:p>
    <w:p w14:paraId="1585F336" w14:textId="378C48BD" w:rsidR="00D60E3F" w:rsidRPr="00D60E3F" w:rsidRDefault="00D60E3F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ingresa a la pagina principal de Tor, en esta se encuentra la descarga para los diferentes sistemas operativos, para el ejercicio se escoge el SO Windows</w:t>
      </w:r>
    </w:p>
    <w:p w14:paraId="7DFF4DC0" w14:textId="005EF2B5" w:rsidR="00677C97" w:rsidRDefault="00D60E3F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591B9EF" wp14:editId="0F389F2C">
            <wp:extent cx="5312772" cy="2636520"/>
            <wp:effectExtent l="0" t="0" r="2540" b="0"/>
            <wp:docPr id="858390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0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6255" cy="26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7560" w14:textId="516A8E37" w:rsidR="00D60E3F" w:rsidRDefault="002646C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Finalizada la descarga, se </w:t>
      </w:r>
      <w:r w:rsidR="00702F8B">
        <w:rPr>
          <w:rFonts w:ascii="Times New Roman" w:hAnsi="Times New Roman" w:cs="Times New Roman"/>
          <w:sz w:val="24"/>
          <w:szCs w:val="24"/>
          <w:lang w:val="es-ES"/>
        </w:rPr>
        <w:t>ejecuta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 archivo descargado, inic</w:t>
      </w:r>
      <w:r w:rsidR="00702F8B">
        <w:rPr>
          <w:rFonts w:ascii="Times New Roman" w:hAnsi="Times New Roman" w:cs="Times New Roman"/>
          <w:sz w:val="24"/>
          <w:szCs w:val="24"/>
          <w:lang w:val="es-ES"/>
        </w:rPr>
        <w:t xml:space="preserve">ialmente se configura el idioma de instalación. </w:t>
      </w:r>
    </w:p>
    <w:p w14:paraId="2014DC8E" w14:textId="6DE7364B" w:rsidR="00702F8B" w:rsidRDefault="00A31398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A1ADCDF" wp14:editId="53983A24">
            <wp:extent cx="2952750" cy="2095500"/>
            <wp:effectExtent l="0" t="0" r="0" b="0"/>
            <wp:docPr id="441808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8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B354" w14:textId="19E42731" w:rsidR="006324D5" w:rsidRDefault="006324D5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Por defecto el instalador ya tiene una ruta de </w:t>
      </w:r>
      <w:r w:rsidR="00EA2516">
        <w:rPr>
          <w:rFonts w:ascii="Times New Roman" w:hAnsi="Times New Roman" w:cs="Times New Roman"/>
          <w:sz w:val="24"/>
          <w:szCs w:val="24"/>
          <w:lang w:val="es-ES"/>
        </w:rPr>
        <w:t xml:space="preserve">instalación. Si se requiere se puede escoger otra ruta, para el ejercicio se deja </w:t>
      </w:r>
      <w:r w:rsidR="005733DE">
        <w:rPr>
          <w:rFonts w:ascii="Times New Roman" w:hAnsi="Times New Roman" w:cs="Times New Roman"/>
          <w:sz w:val="24"/>
          <w:szCs w:val="24"/>
          <w:lang w:val="es-ES"/>
        </w:rPr>
        <w:t xml:space="preserve">por defecto. </w:t>
      </w:r>
    </w:p>
    <w:p w14:paraId="2707945B" w14:textId="68D334AF" w:rsidR="006324D5" w:rsidRDefault="006324D5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998FE4F" wp14:editId="03FB17C5">
            <wp:extent cx="4245261" cy="3276600"/>
            <wp:effectExtent l="0" t="0" r="3175" b="0"/>
            <wp:docPr id="12878770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70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7666" cy="32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B5A" w14:textId="39AF5494" w:rsidR="005733DE" w:rsidRDefault="00270CD8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La instalación ha comenzado.</w:t>
      </w:r>
    </w:p>
    <w:p w14:paraId="54EB74AF" w14:textId="67E84A98" w:rsidR="00270CD8" w:rsidRDefault="00270CD8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5828E12" wp14:editId="3B6E1A1D">
            <wp:extent cx="4278328" cy="3299460"/>
            <wp:effectExtent l="0" t="0" r="8255" b="0"/>
            <wp:docPr id="1494704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4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3663" cy="33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52D4" w14:textId="7D928063" w:rsidR="00F55088" w:rsidRDefault="00771CA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Cuando la instalación finaliza, tenemos esta interfaz.</w:t>
      </w:r>
    </w:p>
    <w:p w14:paraId="577775FC" w14:textId="1CF639F6" w:rsidR="00771CA3" w:rsidRDefault="00771CA3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D1A5E0C" wp14:editId="3914E006">
            <wp:extent cx="4737764" cy="3688080"/>
            <wp:effectExtent l="0" t="0" r="5715" b="7620"/>
            <wp:docPr id="1841408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8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8425" cy="36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E1F8" w14:textId="2162C34C" w:rsidR="00CF2089" w:rsidRDefault="00CF2089" w:rsidP="005B2B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momento ya se tiene instalado el navegador TOR, solo queda ejecutarlo.</w:t>
      </w:r>
    </w:p>
    <w:p w14:paraId="23D9525F" w14:textId="30CC5DA3" w:rsidR="00CF2089" w:rsidRDefault="00A57072" w:rsidP="00A57072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Al momento de ejecutarlo </w:t>
      </w:r>
      <w:r w:rsidR="000728B1">
        <w:rPr>
          <w:rFonts w:ascii="Times New Roman" w:hAnsi="Times New Roman" w:cs="Times New Roman"/>
          <w:sz w:val="24"/>
          <w:szCs w:val="24"/>
          <w:lang w:val="es-ES"/>
        </w:rPr>
        <w:t>pedirá conexión con TOR.</w:t>
      </w:r>
    </w:p>
    <w:p w14:paraId="226D61BF" w14:textId="594BA537" w:rsidR="009B7B4F" w:rsidRDefault="009B7B4F" w:rsidP="00A57072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9D7040">
        <w:rPr>
          <w:noProof/>
          <w:u w:val="single"/>
        </w:rPr>
        <w:drawing>
          <wp:inline distT="0" distB="0" distL="0" distR="0" wp14:anchorId="460E1E19" wp14:editId="476764BD">
            <wp:extent cx="5161156" cy="1981200"/>
            <wp:effectExtent l="0" t="0" r="1905" b="0"/>
            <wp:docPr id="2130581000" name="Imagen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1000" name="Imagen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6264" cy="19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6087" w14:textId="39F0EA18" w:rsidR="007E0424" w:rsidRDefault="007E0424" w:rsidP="00A57072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A516665" wp14:editId="566CC2BF">
            <wp:extent cx="5132148" cy="2004060"/>
            <wp:effectExtent l="0" t="0" r="0" b="0"/>
            <wp:docPr id="96850528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05288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7795" cy="20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D04" w14:textId="0945BD20" w:rsidR="007E0424" w:rsidRPr="001A43CB" w:rsidRDefault="007E0424" w:rsidP="00A570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A43CB">
        <w:rPr>
          <w:rFonts w:ascii="Times New Roman" w:hAnsi="Times New Roman" w:cs="Times New Roman"/>
          <w:b/>
          <w:bCs/>
          <w:sz w:val="24"/>
          <w:szCs w:val="24"/>
          <w:lang w:val="es-ES"/>
        </w:rPr>
        <w:t>Listo ya podemos navegar</w:t>
      </w:r>
      <w:r w:rsidR="002648A5" w:rsidRPr="001A43CB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con TOR</w:t>
      </w:r>
      <w:r w:rsidRPr="001A43CB">
        <w:rPr>
          <w:rFonts w:ascii="Times New Roman" w:hAnsi="Times New Roman" w:cs="Times New Roman"/>
          <w:b/>
          <w:bCs/>
          <w:sz w:val="24"/>
          <w:szCs w:val="24"/>
          <w:lang w:val="es-ES"/>
        </w:rPr>
        <w:t>.</w:t>
      </w:r>
    </w:p>
    <w:p w14:paraId="13D54320" w14:textId="74EC6DF9" w:rsidR="007E0424" w:rsidRDefault="005C26DC" w:rsidP="00A57072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D43D6A1" wp14:editId="38721D67">
            <wp:extent cx="5189220" cy="2696066"/>
            <wp:effectExtent l="0" t="0" r="0" b="9525"/>
            <wp:docPr id="106706041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041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0874" cy="26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FA25" w14:textId="7CCC096C" w:rsidR="0009703D" w:rsidRDefault="0009703D" w:rsidP="00A57072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A9265FB" wp14:editId="1D4C8E60">
            <wp:extent cx="5943600" cy="3409315"/>
            <wp:effectExtent l="0" t="0" r="0" b="635"/>
            <wp:docPr id="580095124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95124" name="Imagen 1" descr="Una captura de pantalla de una red socia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4D4" w14:textId="349D5808" w:rsidR="001A43CB" w:rsidRPr="001A43CB" w:rsidRDefault="001A43CB" w:rsidP="00A5707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Conclusión </w:t>
      </w:r>
    </w:p>
    <w:p w14:paraId="4EB8D453" w14:textId="41EF27B3" w:rsidR="002648A5" w:rsidRDefault="006E370F" w:rsidP="000B5AD2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navegador TOR </w:t>
      </w:r>
      <w:r w:rsidR="00862F7B">
        <w:rPr>
          <w:rFonts w:ascii="Times New Roman" w:hAnsi="Times New Roman" w:cs="Times New Roman"/>
          <w:sz w:val="24"/>
          <w:szCs w:val="24"/>
          <w:lang w:val="es-ES"/>
        </w:rPr>
        <w:t xml:space="preserve">permite navegar de forma </w:t>
      </w:r>
      <w:r w:rsidR="001F0D18">
        <w:rPr>
          <w:rFonts w:ascii="Times New Roman" w:hAnsi="Times New Roman" w:cs="Times New Roman"/>
          <w:sz w:val="24"/>
          <w:szCs w:val="24"/>
          <w:lang w:val="es-ES"/>
        </w:rPr>
        <w:t xml:space="preserve">anónima y segura por la web enmascarando la dirección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IP</w:t>
      </w:r>
      <w:r w:rsidR="001F0D18">
        <w:rPr>
          <w:rFonts w:ascii="Times New Roman" w:hAnsi="Times New Roman" w:cs="Times New Roman"/>
          <w:sz w:val="24"/>
          <w:szCs w:val="24"/>
          <w:lang w:val="es-ES"/>
        </w:rPr>
        <w:t xml:space="preserve"> del usuario </w:t>
      </w:r>
      <w:r w:rsidR="00A44912">
        <w:rPr>
          <w:rFonts w:ascii="Times New Roman" w:hAnsi="Times New Roman" w:cs="Times New Roman"/>
          <w:sz w:val="24"/>
          <w:szCs w:val="24"/>
          <w:lang w:val="es-ES"/>
        </w:rPr>
        <w:t xml:space="preserve">y enrutando el trafico por medio de diferentes nodos distribuidos por todo el mundo. </w:t>
      </w:r>
      <w:r w:rsidR="00003B6D">
        <w:rPr>
          <w:rFonts w:ascii="Times New Roman" w:hAnsi="Times New Roman" w:cs="Times New Roman"/>
          <w:sz w:val="24"/>
          <w:szCs w:val="24"/>
          <w:lang w:val="es-ES"/>
        </w:rPr>
        <w:t xml:space="preserve">Este protege la identidad </w:t>
      </w:r>
      <w:r w:rsidR="008D6759">
        <w:rPr>
          <w:rFonts w:ascii="Times New Roman" w:hAnsi="Times New Roman" w:cs="Times New Roman"/>
          <w:sz w:val="24"/>
          <w:szCs w:val="24"/>
          <w:lang w:val="es-ES"/>
        </w:rPr>
        <w:t xml:space="preserve">en línea, permitiendo el acceso de forma segura y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sin rastreo</w:t>
      </w:r>
      <w:r w:rsidR="008D6759">
        <w:rPr>
          <w:rFonts w:ascii="Times New Roman" w:hAnsi="Times New Roman" w:cs="Times New Roman"/>
          <w:sz w:val="24"/>
          <w:szCs w:val="24"/>
          <w:lang w:val="es-ES"/>
        </w:rPr>
        <w:t xml:space="preserve"> de terceros, sin </w:t>
      </w:r>
      <w:r w:rsidR="00DD136A">
        <w:rPr>
          <w:rFonts w:ascii="Times New Roman" w:hAnsi="Times New Roman" w:cs="Times New Roman"/>
          <w:sz w:val="24"/>
          <w:szCs w:val="24"/>
          <w:lang w:val="es-ES"/>
        </w:rPr>
        <w:t>embargo,</w:t>
      </w:r>
      <w:r w:rsidR="008D675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1F43FF">
        <w:rPr>
          <w:rFonts w:ascii="Times New Roman" w:hAnsi="Times New Roman" w:cs="Times New Roman"/>
          <w:sz w:val="24"/>
          <w:szCs w:val="24"/>
          <w:lang w:val="es-ES"/>
        </w:rPr>
        <w:t xml:space="preserve">en </w:t>
      </w:r>
      <w:r w:rsidR="00DD136A">
        <w:rPr>
          <w:rFonts w:ascii="Times New Roman" w:hAnsi="Times New Roman" w:cs="Times New Roman"/>
          <w:sz w:val="24"/>
          <w:szCs w:val="24"/>
          <w:lang w:val="es-ES"/>
        </w:rPr>
        <w:t>necesario</w:t>
      </w:r>
      <w:r w:rsidR="001F43FF">
        <w:rPr>
          <w:rFonts w:ascii="Times New Roman" w:hAnsi="Times New Roman" w:cs="Times New Roman"/>
          <w:sz w:val="24"/>
          <w:szCs w:val="24"/>
          <w:lang w:val="es-ES"/>
        </w:rPr>
        <w:t xml:space="preserve"> tener en cuenta que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esto</w:t>
      </w:r>
      <w:r w:rsidR="001F43FF">
        <w:rPr>
          <w:rFonts w:ascii="Times New Roman" w:hAnsi="Times New Roman" w:cs="Times New Roman"/>
          <w:sz w:val="24"/>
          <w:szCs w:val="24"/>
          <w:lang w:val="es-ES"/>
        </w:rPr>
        <w:t xml:space="preserve"> no garantiza el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anonimato</w:t>
      </w:r>
      <w:r w:rsidR="001F43FF">
        <w:rPr>
          <w:rFonts w:ascii="Times New Roman" w:hAnsi="Times New Roman" w:cs="Times New Roman"/>
          <w:sz w:val="24"/>
          <w:szCs w:val="24"/>
          <w:lang w:val="es-ES"/>
        </w:rPr>
        <w:t xml:space="preserve"> l 100</w:t>
      </w:r>
      <w:r w:rsidR="001B7BED">
        <w:rPr>
          <w:rFonts w:ascii="Times New Roman" w:hAnsi="Times New Roman" w:cs="Times New Roman"/>
          <w:sz w:val="24"/>
          <w:szCs w:val="24"/>
          <w:lang w:val="es-ES"/>
        </w:rPr>
        <w:t xml:space="preserve"> por </w:t>
      </w:r>
      <w:r w:rsidR="00DD136A">
        <w:rPr>
          <w:rFonts w:ascii="Times New Roman" w:hAnsi="Times New Roman" w:cs="Times New Roman"/>
          <w:sz w:val="24"/>
          <w:szCs w:val="24"/>
          <w:lang w:val="es-ES"/>
        </w:rPr>
        <w:t>ciento</w:t>
      </w:r>
      <w:r w:rsidR="001B7BED">
        <w:rPr>
          <w:rFonts w:ascii="Times New Roman" w:hAnsi="Times New Roman" w:cs="Times New Roman"/>
          <w:sz w:val="24"/>
          <w:szCs w:val="24"/>
          <w:lang w:val="es-ES"/>
        </w:rPr>
        <w:t xml:space="preserve">, por lo cual es necesario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utilizado</w:t>
      </w:r>
      <w:r w:rsidR="001B7BED">
        <w:rPr>
          <w:rFonts w:ascii="Times New Roman" w:hAnsi="Times New Roman" w:cs="Times New Roman"/>
          <w:sz w:val="24"/>
          <w:szCs w:val="24"/>
          <w:lang w:val="es-ES"/>
        </w:rPr>
        <w:t xml:space="preserve"> con </w:t>
      </w:r>
      <w:r w:rsidR="00D620FA">
        <w:rPr>
          <w:rFonts w:ascii="Times New Roman" w:hAnsi="Times New Roman" w:cs="Times New Roman"/>
          <w:sz w:val="24"/>
          <w:szCs w:val="24"/>
          <w:lang w:val="es-ES"/>
        </w:rPr>
        <w:t>precaución</w:t>
      </w:r>
      <w:r w:rsidR="001B7BE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5C393E">
        <w:rPr>
          <w:rFonts w:ascii="Times New Roman" w:hAnsi="Times New Roman" w:cs="Times New Roman"/>
          <w:sz w:val="24"/>
          <w:szCs w:val="24"/>
          <w:lang w:val="es-ES"/>
        </w:rPr>
        <w:t xml:space="preserve">y tener en cuenta las diferentes </w:t>
      </w:r>
      <w:r w:rsidR="00DD136A">
        <w:rPr>
          <w:rFonts w:ascii="Times New Roman" w:hAnsi="Times New Roman" w:cs="Times New Roman"/>
          <w:sz w:val="24"/>
          <w:szCs w:val="24"/>
          <w:lang w:val="es-ES"/>
        </w:rPr>
        <w:t>implicaciones</w:t>
      </w:r>
      <w:r w:rsidR="005C393E">
        <w:rPr>
          <w:rFonts w:ascii="Times New Roman" w:hAnsi="Times New Roman" w:cs="Times New Roman"/>
          <w:sz w:val="24"/>
          <w:szCs w:val="24"/>
          <w:lang w:val="es-ES"/>
        </w:rPr>
        <w:t xml:space="preserve"> legales que puede acarrear</w:t>
      </w:r>
      <w:r w:rsidR="00D20ABC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6F99B69B" w14:textId="424DDA9C" w:rsidR="00AB6304" w:rsidRDefault="00D20ABC" w:rsidP="00837EC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En Colombia no hay una ley que prohíba el uso de TOR, pero eso no quiere decir que todo lo </w:t>
      </w:r>
      <w:r w:rsidR="00DD136A">
        <w:rPr>
          <w:rFonts w:ascii="Times New Roman" w:hAnsi="Times New Roman" w:cs="Times New Roman"/>
          <w:sz w:val="24"/>
          <w:szCs w:val="24"/>
          <w:lang w:val="es-ES"/>
        </w:rPr>
        <w:t>que hagas dentro de Tor sea legal</w:t>
      </w:r>
      <w:r w:rsidR="00F80337">
        <w:rPr>
          <w:rFonts w:ascii="Times New Roman" w:hAnsi="Times New Roman" w:cs="Times New Roman"/>
          <w:sz w:val="24"/>
          <w:szCs w:val="24"/>
          <w:lang w:val="es-ES"/>
        </w:rPr>
        <w:t xml:space="preserve">, si </w:t>
      </w:r>
      <w:r w:rsidR="00B00B19">
        <w:rPr>
          <w:rFonts w:ascii="Times New Roman" w:hAnsi="Times New Roman" w:cs="Times New Roman"/>
          <w:sz w:val="24"/>
          <w:szCs w:val="24"/>
          <w:lang w:val="es-ES"/>
        </w:rPr>
        <w:t>un usuario se ve envuelto en un asesinato, expendio de drogas, venta de armas</w:t>
      </w:r>
      <w:r w:rsidR="00003CDB">
        <w:rPr>
          <w:rFonts w:ascii="Times New Roman" w:hAnsi="Times New Roman" w:cs="Times New Roman"/>
          <w:sz w:val="24"/>
          <w:szCs w:val="24"/>
          <w:lang w:val="es-ES"/>
        </w:rPr>
        <w:t xml:space="preserve"> o muchos otros delitos </w:t>
      </w:r>
      <w:r w:rsidR="00B104AC">
        <w:rPr>
          <w:rFonts w:ascii="Times New Roman" w:hAnsi="Times New Roman" w:cs="Times New Roman"/>
          <w:sz w:val="24"/>
          <w:szCs w:val="24"/>
          <w:lang w:val="es-ES"/>
        </w:rPr>
        <w:t>puede ser judi</w:t>
      </w:r>
      <w:r w:rsidR="000B5AD2">
        <w:rPr>
          <w:rFonts w:ascii="Times New Roman" w:hAnsi="Times New Roman" w:cs="Times New Roman"/>
          <w:sz w:val="24"/>
          <w:szCs w:val="24"/>
          <w:lang w:val="es-ES"/>
        </w:rPr>
        <w:t>ci</w:t>
      </w:r>
      <w:r w:rsidR="00B104AC">
        <w:rPr>
          <w:rFonts w:ascii="Times New Roman" w:hAnsi="Times New Roman" w:cs="Times New Roman"/>
          <w:sz w:val="24"/>
          <w:szCs w:val="24"/>
          <w:lang w:val="es-ES"/>
        </w:rPr>
        <w:t xml:space="preserve">alizado </w:t>
      </w:r>
      <w:r w:rsidR="00F90D54">
        <w:rPr>
          <w:rFonts w:ascii="Times New Roman" w:hAnsi="Times New Roman" w:cs="Times New Roman"/>
          <w:sz w:val="24"/>
          <w:szCs w:val="24"/>
          <w:lang w:val="es-ES"/>
        </w:rPr>
        <w:t xml:space="preserve">sin importar que el medio de acción haya sido el navegador TOR. </w:t>
      </w:r>
    </w:p>
    <w:p w14:paraId="05CF9C96" w14:textId="77777777" w:rsidR="00837EC8" w:rsidRDefault="00837EC8" w:rsidP="00837EC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  <w:lang w:val="es-ES"/>
        </w:rPr>
      </w:pPr>
    </w:p>
    <w:p w14:paraId="3B979B10" w14:textId="554F5A53" w:rsidR="00AB6304" w:rsidRDefault="00AB6304" w:rsidP="00AB6304">
      <w:pPr>
        <w:spacing w:line="48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Referencias Bibliográficas</w:t>
      </w:r>
    </w:p>
    <w:p w14:paraId="120DD6F4" w14:textId="77777777" w:rsidR="009C3010" w:rsidRPr="009C3010" w:rsidRDefault="009C3010" w:rsidP="009C3010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  <w:lang w:val="es-ES"/>
        </w:rPr>
      </w:pPr>
      <w:r w:rsidRPr="009C3010">
        <w:rPr>
          <w:rFonts w:ascii="Times New Roman" w:hAnsi="Times New Roman" w:cs="Times New Roman"/>
          <w:sz w:val="24"/>
          <w:szCs w:val="24"/>
          <w:lang w:val="es-ES"/>
        </w:rPr>
        <w:t xml:space="preserve">23 operadores de búsqueda para usar Google como Profesional. (2021, mayo 1). </w:t>
      </w:r>
      <w:proofErr w:type="spellStart"/>
      <w:r w:rsidRPr="009C3010">
        <w:rPr>
          <w:rFonts w:ascii="Times New Roman" w:hAnsi="Times New Roman" w:cs="Times New Roman"/>
          <w:sz w:val="24"/>
          <w:szCs w:val="24"/>
          <w:lang w:val="es-ES"/>
        </w:rPr>
        <w:t>Platzi</w:t>
      </w:r>
      <w:proofErr w:type="spellEnd"/>
      <w:r w:rsidRPr="009C3010">
        <w:rPr>
          <w:rFonts w:ascii="Times New Roman" w:hAnsi="Times New Roman" w:cs="Times New Roman"/>
          <w:sz w:val="24"/>
          <w:szCs w:val="24"/>
          <w:lang w:val="es-ES"/>
        </w:rPr>
        <w:t>. https://platzi.com/blog/23-operadores-de-google/</w:t>
      </w:r>
    </w:p>
    <w:p w14:paraId="37FC00EB" w14:textId="77777777" w:rsidR="009C3010" w:rsidRPr="009C3010" w:rsidRDefault="009C3010" w:rsidP="009C3010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9C3010">
        <w:rPr>
          <w:rFonts w:ascii="Times New Roman" w:hAnsi="Times New Roman" w:cs="Times New Roman"/>
          <w:sz w:val="24"/>
          <w:szCs w:val="24"/>
          <w:lang w:val="es-ES"/>
        </w:rPr>
        <w:t xml:space="preserve">Fernández, Y. (2023, octubre 20). 39 operadores de búsqueda para Google para afinar al máximo el buscador. </w:t>
      </w:r>
      <w:r w:rsidRPr="009C3010">
        <w:rPr>
          <w:rFonts w:ascii="Times New Roman" w:hAnsi="Times New Roman" w:cs="Times New Roman"/>
          <w:sz w:val="24"/>
          <w:szCs w:val="24"/>
        </w:rPr>
        <w:t xml:space="preserve">Xataka.com; </w:t>
      </w:r>
      <w:proofErr w:type="spellStart"/>
      <w:r w:rsidRPr="009C3010">
        <w:rPr>
          <w:rFonts w:ascii="Times New Roman" w:hAnsi="Times New Roman" w:cs="Times New Roman"/>
          <w:sz w:val="24"/>
          <w:szCs w:val="24"/>
        </w:rPr>
        <w:t>Xataka</w:t>
      </w:r>
      <w:proofErr w:type="spellEnd"/>
      <w:r w:rsidRPr="009C30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3010">
        <w:rPr>
          <w:rFonts w:ascii="Times New Roman" w:hAnsi="Times New Roman" w:cs="Times New Roman"/>
          <w:sz w:val="24"/>
          <w:szCs w:val="24"/>
        </w:rPr>
        <w:t>Basics</w:t>
      </w:r>
      <w:proofErr w:type="spellEnd"/>
      <w:r w:rsidRPr="009C3010">
        <w:rPr>
          <w:rFonts w:ascii="Times New Roman" w:hAnsi="Times New Roman" w:cs="Times New Roman"/>
          <w:sz w:val="24"/>
          <w:szCs w:val="24"/>
        </w:rPr>
        <w:t>. https://www.xataka.com/basics/operadores-busqueda-para-google</w:t>
      </w:r>
    </w:p>
    <w:p w14:paraId="59BC0CA3" w14:textId="7CC6D21C" w:rsidR="009C3010" w:rsidRPr="00332037" w:rsidRDefault="009C3010" w:rsidP="009C3010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Padallan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>, J. O. (2019). </w:t>
      </w:r>
      <w:hyperlink r:id="rId27" w:tooltip="Cibersecurity" w:history="1">
        <w:r w:rsidRPr="0033203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Ciber Security Ant Its C</w:t>
        </w:r>
      </w:hyperlink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. En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Arcler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 Press (Eds), Cyber Security (pp. 29-49).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Canadá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Arcler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 Press. https://eds-s-ebscohost-com.bibliotecavirtual.unad.edu.co/eds/ebookviewer/ebook?sid=74ed1b82-395e-4e33-9ab1-c7b780f3f849%40redis&amp;ppid=pp_Cover&amp;vid=0&amp;format=EB</w:t>
      </w:r>
    </w:p>
    <w:p w14:paraId="1E3DBE2E" w14:textId="77777777" w:rsidR="009C3010" w:rsidRPr="00332037" w:rsidRDefault="009C3010" w:rsidP="009C3010">
      <w:pPr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Padallan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>, J. O. (2019).</w:t>
      </w:r>
      <w:hyperlink r:id="rId28" w:tooltip="Social Media, Botnet, and Intrusion Detection" w:history="1">
        <w:r w:rsidRPr="0033203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Social Media, Botnet, and Intrusion Detection </w:t>
        </w:r>
      </w:hyperlink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 En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Arcler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 Press (Eds), Cyber Security (pp. 117-139).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Canadá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332037">
        <w:rPr>
          <w:rFonts w:ascii="Times New Roman" w:hAnsi="Times New Roman" w:cs="Times New Roman"/>
          <w:sz w:val="24"/>
          <w:szCs w:val="24"/>
          <w:lang w:val="en-US"/>
        </w:rPr>
        <w:t>Arcler</w:t>
      </w:r>
      <w:proofErr w:type="spellEnd"/>
      <w:r w:rsidRPr="00332037">
        <w:rPr>
          <w:rFonts w:ascii="Times New Roman" w:hAnsi="Times New Roman" w:cs="Times New Roman"/>
          <w:sz w:val="24"/>
          <w:szCs w:val="24"/>
          <w:lang w:val="en-US"/>
        </w:rPr>
        <w:t xml:space="preserve"> Press. https://eds-s-ebscohost-com.bibliotecavirtual.unad.edu.co/eds/ebookviewer/ebook?sid=74ed1b82-395e-4e33-9ab1-c7b780f3f849%40redis&amp;ppid=pp_Cover&amp;vid=0&amp;format=EB</w:t>
      </w:r>
    </w:p>
    <w:sectPr w:rsidR="009C3010" w:rsidRPr="00332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82049"/>
    <w:multiLevelType w:val="multilevel"/>
    <w:tmpl w:val="9772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3E2EE3"/>
    <w:multiLevelType w:val="multilevel"/>
    <w:tmpl w:val="D42AD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3896055">
    <w:abstractNumId w:val="1"/>
  </w:num>
  <w:num w:numId="2" w16cid:durableId="774400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B64"/>
    <w:rsid w:val="00003B6D"/>
    <w:rsid w:val="00003CDB"/>
    <w:rsid w:val="00036331"/>
    <w:rsid w:val="000728B1"/>
    <w:rsid w:val="00084E1B"/>
    <w:rsid w:val="0009703D"/>
    <w:rsid w:val="00097B8F"/>
    <w:rsid w:val="000B5AD2"/>
    <w:rsid w:val="00174B4B"/>
    <w:rsid w:val="00191622"/>
    <w:rsid w:val="001974D2"/>
    <w:rsid w:val="001A43CB"/>
    <w:rsid w:val="001B7BED"/>
    <w:rsid w:val="001E7C2B"/>
    <w:rsid w:val="001F0D18"/>
    <w:rsid w:val="001F43FF"/>
    <w:rsid w:val="001F7698"/>
    <w:rsid w:val="00217829"/>
    <w:rsid w:val="00241F4C"/>
    <w:rsid w:val="00255450"/>
    <w:rsid w:val="0026244F"/>
    <w:rsid w:val="002646C3"/>
    <w:rsid w:val="002648A5"/>
    <w:rsid w:val="00270CD8"/>
    <w:rsid w:val="002A1397"/>
    <w:rsid w:val="002D21F4"/>
    <w:rsid w:val="002E5B64"/>
    <w:rsid w:val="00311AD1"/>
    <w:rsid w:val="00323166"/>
    <w:rsid w:val="00332037"/>
    <w:rsid w:val="003659B6"/>
    <w:rsid w:val="003713FD"/>
    <w:rsid w:val="003739AF"/>
    <w:rsid w:val="00382A05"/>
    <w:rsid w:val="003951FC"/>
    <w:rsid w:val="003C201A"/>
    <w:rsid w:val="003F31D6"/>
    <w:rsid w:val="00423145"/>
    <w:rsid w:val="004670C8"/>
    <w:rsid w:val="0047081F"/>
    <w:rsid w:val="004830AF"/>
    <w:rsid w:val="004D355E"/>
    <w:rsid w:val="004D6D80"/>
    <w:rsid w:val="004F4EED"/>
    <w:rsid w:val="004F550E"/>
    <w:rsid w:val="00531DE9"/>
    <w:rsid w:val="005733DE"/>
    <w:rsid w:val="005738D7"/>
    <w:rsid w:val="00585886"/>
    <w:rsid w:val="00595093"/>
    <w:rsid w:val="005A794B"/>
    <w:rsid w:val="005B2B6C"/>
    <w:rsid w:val="005C26DC"/>
    <w:rsid w:val="005C367D"/>
    <w:rsid w:val="005C393E"/>
    <w:rsid w:val="005F5BF3"/>
    <w:rsid w:val="0061358B"/>
    <w:rsid w:val="00625769"/>
    <w:rsid w:val="006324D5"/>
    <w:rsid w:val="0067540C"/>
    <w:rsid w:val="00677C97"/>
    <w:rsid w:val="006A1BB9"/>
    <w:rsid w:val="006E370F"/>
    <w:rsid w:val="006E555D"/>
    <w:rsid w:val="006F0DB2"/>
    <w:rsid w:val="00702F8B"/>
    <w:rsid w:val="00723451"/>
    <w:rsid w:val="0074378F"/>
    <w:rsid w:val="00771CA3"/>
    <w:rsid w:val="00794708"/>
    <w:rsid w:val="007D234E"/>
    <w:rsid w:val="007E0424"/>
    <w:rsid w:val="007E0D3B"/>
    <w:rsid w:val="007F185D"/>
    <w:rsid w:val="00813F5E"/>
    <w:rsid w:val="00820333"/>
    <w:rsid w:val="008208C8"/>
    <w:rsid w:val="00837EC8"/>
    <w:rsid w:val="00842863"/>
    <w:rsid w:val="00862F7B"/>
    <w:rsid w:val="00871855"/>
    <w:rsid w:val="00875048"/>
    <w:rsid w:val="008A3DB4"/>
    <w:rsid w:val="008B29B3"/>
    <w:rsid w:val="008D6759"/>
    <w:rsid w:val="009160DC"/>
    <w:rsid w:val="00923377"/>
    <w:rsid w:val="00925DBD"/>
    <w:rsid w:val="009B5019"/>
    <w:rsid w:val="009B7B4F"/>
    <w:rsid w:val="009C0B08"/>
    <w:rsid w:val="009C3010"/>
    <w:rsid w:val="00A31398"/>
    <w:rsid w:val="00A44912"/>
    <w:rsid w:val="00A57072"/>
    <w:rsid w:val="00AB002B"/>
    <w:rsid w:val="00AB6304"/>
    <w:rsid w:val="00AE1D08"/>
    <w:rsid w:val="00B00523"/>
    <w:rsid w:val="00B00B19"/>
    <w:rsid w:val="00B104AC"/>
    <w:rsid w:val="00B20364"/>
    <w:rsid w:val="00B568BD"/>
    <w:rsid w:val="00B85863"/>
    <w:rsid w:val="00BA0A2E"/>
    <w:rsid w:val="00BE7A91"/>
    <w:rsid w:val="00BF34ED"/>
    <w:rsid w:val="00BF5697"/>
    <w:rsid w:val="00C30323"/>
    <w:rsid w:val="00C31967"/>
    <w:rsid w:val="00C90535"/>
    <w:rsid w:val="00C94745"/>
    <w:rsid w:val="00CE3ACD"/>
    <w:rsid w:val="00CF2089"/>
    <w:rsid w:val="00D20ABC"/>
    <w:rsid w:val="00D27899"/>
    <w:rsid w:val="00D45944"/>
    <w:rsid w:val="00D60E3F"/>
    <w:rsid w:val="00D620FA"/>
    <w:rsid w:val="00D73696"/>
    <w:rsid w:val="00DC7BA2"/>
    <w:rsid w:val="00DD0C3F"/>
    <w:rsid w:val="00DD136A"/>
    <w:rsid w:val="00DE3ABC"/>
    <w:rsid w:val="00E06D2C"/>
    <w:rsid w:val="00E70F3F"/>
    <w:rsid w:val="00EA0438"/>
    <w:rsid w:val="00EA15E9"/>
    <w:rsid w:val="00EA2516"/>
    <w:rsid w:val="00EE186D"/>
    <w:rsid w:val="00F446BA"/>
    <w:rsid w:val="00F55088"/>
    <w:rsid w:val="00F80337"/>
    <w:rsid w:val="00F90549"/>
    <w:rsid w:val="00F9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95FB"/>
  <w15:chartTrackingRefBased/>
  <w15:docId w15:val="{54754D56-20FF-485D-8803-8F4FD742F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B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B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B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B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B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B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B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B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B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B6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B6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B64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B64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B64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B64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B64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B64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B64"/>
    <w:rPr>
      <w:rFonts w:eastAsiaTheme="majorEastAsia" w:cstheme="majorBidi"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2E5B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B64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B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B64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2E5B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B64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34"/>
    <w:qFormat/>
    <w:rsid w:val="002E5B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B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B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B64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2E5B6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03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E0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bibliotecavirtual.unad.edu.co/login?url=https://search.ebscohost.com/login.aspx?direct=true&amp;db=e000xww&amp;AN=2014189&amp;lang=es&amp;site=eds-live&amp;scope=site&amp;ebv=EB&amp;ppid=pp_Cover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bibliotecavirtual.unad.edu.co/login?url=https://search.ebscohost.com/login.aspx?direct=true&amp;db=e000xww&amp;AN=2014189&amp;lang=es&amp;site=eds-live&amp;scope=site&amp;ebv=EB&amp;ppid=pp_Cove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54C8A-6915-40C4-9B66-3D4571499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15</Pages>
  <Words>987</Words>
  <Characters>5629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Sebastian Zuñiga Lopez</dc:creator>
  <cp:keywords/>
  <dc:description/>
  <cp:lastModifiedBy>Jhon Sebastian Zuñiga Lopez</cp:lastModifiedBy>
  <cp:revision>133</cp:revision>
  <dcterms:created xsi:type="dcterms:W3CDTF">2024-03-19T14:47:00Z</dcterms:created>
  <dcterms:modified xsi:type="dcterms:W3CDTF">2024-03-24T13:56:00Z</dcterms:modified>
</cp:coreProperties>
</file>