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96" w:type="dxa"/>
        <w:tblCellMar>
          <w:left w:w="70" w:type="dxa"/>
          <w:right w:w="70" w:type="dxa"/>
        </w:tblCellMar>
        <w:tblLook w:val="04A0" w:firstRow="1" w:lastRow="0" w:firstColumn="1" w:lastColumn="0" w:noHBand="0" w:noVBand="1"/>
      </w:tblPr>
      <w:tblGrid>
        <w:gridCol w:w="9420"/>
      </w:tblGrid>
      <w:tr w:rsidR="005A730B" w:rsidRPr="005A730B" w14:paraId="1C5A9006" w14:textId="77777777" w:rsidTr="005A730B">
        <w:trPr>
          <w:trHeight w:val="285"/>
        </w:trPr>
        <w:tc>
          <w:tcPr>
            <w:tcW w:w="9296" w:type="dxa"/>
            <w:tcBorders>
              <w:top w:val="nil"/>
              <w:left w:val="nil"/>
              <w:bottom w:val="nil"/>
              <w:right w:val="nil"/>
            </w:tcBorders>
            <w:shd w:val="clear" w:color="auto" w:fill="auto"/>
            <w:noWrap/>
            <w:vAlign w:val="bottom"/>
            <w:hideMark/>
          </w:tcPr>
          <w:p w14:paraId="4DC10A03" w14:textId="1CF659C9" w:rsidR="005A730B" w:rsidRPr="005A730B" w:rsidRDefault="005A730B" w:rsidP="005A730B">
            <w:pPr>
              <w:spacing w:after="0" w:line="240" w:lineRule="auto"/>
              <w:rPr>
                <w:rFonts w:ascii="Calibri" w:eastAsia="Times New Roman" w:hAnsi="Calibri" w:cs="Calibri"/>
                <w:color w:val="000000"/>
                <w:kern w:val="0"/>
                <w:lang w:eastAsia="es-EC"/>
                <w14:ligatures w14:val="none"/>
              </w:rPr>
            </w:pPr>
            <w:bookmarkStart w:id="0" w:name="_Hlk152236740"/>
            <w:r w:rsidRPr="005A730B">
              <w:rPr>
                <w:rFonts w:ascii="Calibri" w:eastAsia="Times New Roman" w:hAnsi="Calibri" w:cs="Calibri"/>
                <w:noProof/>
                <w:color w:val="000000"/>
                <w:kern w:val="0"/>
                <w:lang w:eastAsia="es-EC"/>
                <w14:ligatures w14:val="none"/>
              </w:rPr>
              <w:drawing>
                <wp:anchor distT="0" distB="0" distL="114300" distR="114300" simplePos="0" relativeHeight="251705344" behindDoc="0" locked="0" layoutInCell="1" allowOverlap="1" wp14:anchorId="003D610E" wp14:editId="71F9F344">
                  <wp:simplePos x="0" y="0"/>
                  <wp:positionH relativeFrom="column">
                    <wp:posOffset>381000</wp:posOffset>
                  </wp:positionH>
                  <wp:positionV relativeFrom="paragraph">
                    <wp:posOffset>38100</wp:posOffset>
                  </wp:positionV>
                  <wp:extent cx="352425" cy="333375"/>
                  <wp:effectExtent l="0" t="0" r="9525" b="0"/>
                  <wp:wrapNone/>
                  <wp:docPr id="2" name="Imagen 1">
                    <a:extLst xmlns:a="http://schemas.openxmlformats.org/drawingml/2006/main">
                      <a:ext uri="{FF2B5EF4-FFF2-40B4-BE49-F238E27FC236}">
                        <a16:creationId xmlns:a16="http://schemas.microsoft.com/office/drawing/2014/main" id="{AE049FA6-65CD-415E-9C4E-22E92316A3B2}"/>
                      </a:ext>
                    </a:extLst>
                  </wp:docPr>
                  <wp:cNvGraphicFramePr/>
                  <a:graphic xmlns:a="http://schemas.openxmlformats.org/drawingml/2006/main">
                    <a:graphicData uri="http://schemas.openxmlformats.org/drawingml/2006/picture">
                      <pic:pic xmlns:pic="http://schemas.openxmlformats.org/drawingml/2006/picture">
                        <pic:nvPicPr>
                          <pic:cNvPr id="2" name="Imagen 2">
                            <a:extLst>
                              <a:ext uri="{FF2B5EF4-FFF2-40B4-BE49-F238E27FC236}">
                                <a16:creationId xmlns:a16="http://schemas.microsoft.com/office/drawing/2014/main" id="{AE049FA6-65CD-415E-9C4E-22E92316A3B2}"/>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950" cy="332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280"/>
            </w:tblGrid>
            <w:tr w:rsidR="005A730B" w:rsidRPr="005A730B" w14:paraId="6E8AE8AA" w14:textId="77777777">
              <w:trPr>
                <w:trHeight w:val="285"/>
                <w:tblCellSpacing w:w="0" w:type="dxa"/>
              </w:trPr>
              <w:tc>
                <w:tcPr>
                  <w:tcW w:w="9280" w:type="dxa"/>
                  <w:tcBorders>
                    <w:top w:val="nil"/>
                    <w:left w:val="nil"/>
                    <w:bottom w:val="nil"/>
                    <w:right w:val="nil"/>
                  </w:tcBorders>
                  <w:shd w:val="clear" w:color="auto" w:fill="auto"/>
                  <w:noWrap/>
                  <w:vAlign w:val="center"/>
                  <w:hideMark/>
                </w:tcPr>
                <w:p w14:paraId="01A9EA37" w14:textId="008AB85C" w:rsidR="005A730B" w:rsidRPr="005A730B" w:rsidRDefault="005A730B" w:rsidP="005A730B">
                  <w:pPr>
                    <w:spacing w:after="0" w:line="240" w:lineRule="auto"/>
                    <w:jc w:val="center"/>
                    <w:rPr>
                      <w:rFonts w:ascii="Aharoni" w:eastAsia="Times New Roman" w:hAnsi="Aharoni" w:cs="Aharoni"/>
                      <w:b/>
                      <w:bCs/>
                      <w:color w:val="000000"/>
                      <w:kern w:val="0"/>
                      <w:sz w:val="28"/>
                      <w:szCs w:val="28"/>
                      <w:lang w:eastAsia="es-EC"/>
                      <w14:ligatures w14:val="none"/>
                    </w:rPr>
                  </w:pPr>
                  <w:r w:rsidRPr="005A730B">
                    <w:rPr>
                      <w:rFonts w:ascii="Aharoni" w:eastAsia="Times New Roman" w:hAnsi="Aharoni" w:cs="Aharoni"/>
                      <w:b/>
                      <w:bCs/>
                      <w:color w:val="000000"/>
                      <w:kern w:val="0"/>
                      <w:sz w:val="28"/>
                      <w:szCs w:val="28"/>
                      <w:lang w:eastAsia="es-EC"/>
                      <w14:ligatures w14:val="none"/>
                    </w:rPr>
                    <w:t>COLEGIO DE</w:t>
                  </w:r>
                  <w:r w:rsidRPr="005A730B">
                    <w:rPr>
                      <w:rFonts w:ascii="Aharoni" w:eastAsia="Times New Roman" w:hAnsi="Aharoni" w:cs="Aharoni" w:hint="cs"/>
                      <w:b/>
                      <w:bCs/>
                      <w:color w:val="000000"/>
                      <w:kern w:val="0"/>
                      <w:sz w:val="28"/>
                      <w:szCs w:val="28"/>
                      <w:lang w:eastAsia="es-EC"/>
                      <w14:ligatures w14:val="none"/>
                    </w:rPr>
                    <w:t xml:space="preserve"> BACHILLERATO "8 DE NOVIEMBRE"</w:t>
                  </w:r>
                </w:p>
              </w:tc>
            </w:tr>
          </w:tbl>
          <w:p w14:paraId="620CB3CC" w14:textId="77777777" w:rsidR="005A730B" w:rsidRPr="005A730B" w:rsidRDefault="005A730B" w:rsidP="005A730B">
            <w:pPr>
              <w:spacing w:after="0" w:line="240" w:lineRule="auto"/>
              <w:rPr>
                <w:rFonts w:ascii="Calibri" w:eastAsia="Times New Roman" w:hAnsi="Calibri" w:cs="Calibri"/>
                <w:color w:val="000000"/>
                <w:kern w:val="0"/>
                <w:lang w:eastAsia="es-EC"/>
                <w14:ligatures w14:val="none"/>
              </w:rPr>
            </w:pPr>
          </w:p>
        </w:tc>
      </w:tr>
      <w:tr w:rsidR="005A730B" w:rsidRPr="005A730B" w14:paraId="04BBB23F" w14:textId="77777777" w:rsidTr="005A730B">
        <w:trPr>
          <w:trHeight w:val="255"/>
        </w:trPr>
        <w:tc>
          <w:tcPr>
            <w:tcW w:w="9296" w:type="dxa"/>
            <w:tcBorders>
              <w:top w:val="nil"/>
              <w:left w:val="nil"/>
              <w:bottom w:val="nil"/>
              <w:right w:val="nil"/>
            </w:tcBorders>
            <w:shd w:val="clear" w:color="auto" w:fill="auto"/>
            <w:noWrap/>
            <w:vAlign w:val="bottom"/>
            <w:hideMark/>
          </w:tcPr>
          <w:p w14:paraId="5953F3C5" w14:textId="504061F3" w:rsidR="005A730B" w:rsidRPr="005A730B" w:rsidRDefault="005A730B" w:rsidP="005A730B">
            <w:pPr>
              <w:spacing w:after="0" w:line="240" w:lineRule="auto"/>
              <w:jc w:val="center"/>
              <w:rPr>
                <w:rFonts w:ascii="Calibri" w:eastAsia="Times New Roman" w:hAnsi="Calibri" w:cs="Calibri"/>
                <w:b/>
                <w:bCs/>
                <w:color w:val="000000"/>
                <w:kern w:val="0"/>
                <w:lang w:eastAsia="es-EC"/>
                <w14:ligatures w14:val="none"/>
              </w:rPr>
            </w:pPr>
          </w:p>
        </w:tc>
      </w:tr>
    </w:tbl>
    <w:bookmarkEnd w:id="0"/>
    <w:p w14:paraId="6A18DCBE" w14:textId="5E152F93" w:rsidR="005E4AB1" w:rsidRPr="00255597" w:rsidRDefault="00B9208E" w:rsidP="00C055EF">
      <w:pPr>
        <w:spacing w:after="0" w:line="240" w:lineRule="auto"/>
        <w:jc w:val="both"/>
        <w:rPr>
          <w:b/>
          <w:bCs/>
          <w:sz w:val="24"/>
          <w:szCs w:val="24"/>
        </w:rPr>
      </w:pPr>
      <w:r w:rsidRPr="00255597">
        <w:rPr>
          <w:b/>
          <w:bCs/>
          <w:sz w:val="24"/>
          <w:szCs w:val="24"/>
        </w:rPr>
        <w:t>INSTITUCIÓN:</w:t>
      </w:r>
      <w:r w:rsidRPr="00255597">
        <w:rPr>
          <w:b/>
          <w:bCs/>
          <w:sz w:val="24"/>
          <w:szCs w:val="24"/>
        </w:rPr>
        <w:tab/>
      </w:r>
      <w:r w:rsidR="00840A8F" w:rsidRPr="00255597">
        <w:rPr>
          <w:b/>
          <w:bCs/>
          <w:sz w:val="24"/>
          <w:szCs w:val="24"/>
        </w:rPr>
        <w:t>COLEGIO DE BACHILLERATO “8 DE NOVIEMBRE”</w:t>
      </w:r>
    </w:p>
    <w:p w14:paraId="0FC3B81F" w14:textId="7F5453CF" w:rsidR="005E4AB1" w:rsidRPr="00255597" w:rsidRDefault="005E4AB1" w:rsidP="00C055EF">
      <w:pPr>
        <w:spacing w:after="0" w:line="240" w:lineRule="auto"/>
        <w:jc w:val="both"/>
        <w:rPr>
          <w:sz w:val="24"/>
          <w:szCs w:val="24"/>
        </w:rPr>
      </w:pPr>
      <w:r w:rsidRPr="00255597">
        <w:rPr>
          <w:b/>
          <w:bCs/>
          <w:sz w:val="24"/>
          <w:szCs w:val="24"/>
        </w:rPr>
        <w:t>TEMA DEL PROYECTO</w:t>
      </w:r>
      <w:r w:rsidRPr="00255597">
        <w:rPr>
          <w:sz w:val="24"/>
          <w:szCs w:val="24"/>
        </w:rPr>
        <w:t>:</w:t>
      </w:r>
      <w:r w:rsidR="00840A8F" w:rsidRPr="00255597">
        <w:rPr>
          <w:sz w:val="24"/>
          <w:szCs w:val="24"/>
        </w:rPr>
        <w:t xml:space="preserve"> DISEÑO Y CONSTRUCCIÓN DE UN MOLINO PARA GRANOS CON MOTOR</w:t>
      </w:r>
    </w:p>
    <w:p w14:paraId="4149230E" w14:textId="77777777" w:rsidR="00142538" w:rsidRPr="00255597" w:rsidRDefault="00142538" w:rsidP="00C055EF">
      <w:pPr>
        <w:spacing w:after="0" w:line="240" w:lineRule="auto"/>
        <w:jc w:val="both"/>
        <w:rPr>
          <w:sz w:val="24"/>
          <w:szCs w:val="24"/>
        </w:rPr>
      </w:pPr>
    </w:p>
    <w:p w14:paraId="43E3D0F0" w14:textId="46570AA0" w:rsidR="00840A8F" w:rsidRPr="00255597" w:rsidRDefault="00255597" w:rsidP="00C055EF">
      <w:pPr>
        <w:spacing w:after="0" w:line="240" w:lineRule="auto"/>
        <w:jc w:val="both"/>
        <w:rPr>
          <w:sz w:val="24"/>
          <w:szCs w:val="24"/>
        </w:rPr>
      </w:pPr>
      <w:r w:rsidRPr="00255597">
        <w:rPr>
          <w:b/>
          <w:bCs/>
          <w:sz w:val="24"/>
          <w:szCs w:val="24"/>
        </w:rPr>
        <w:t>ESTUDIANTES:</w:t>
      </w:r>
      <w:r w:rsidRPr="00255597">
        <w:rPr>
          <w:sz w:val="24"/>
          <w:szCs w:val="24"/>
        </w:rPr>
        <w:t xml:space="preserve"> Arias</w:t>
      </w:r>
      <w:r w:rsidR="00715C86" w:rsidRPr="00255597">
        <w:rPr>
          <w:sz w:val="24"/>
          <w:szCs w:val="24"/>
        </w:rPr>
        <w:t xml:space="preserve"> Tandazo Juan Pierre</w:t>
      </w:r>
    </w:p>
    <w:p w14:paraId="15384266" w14:textId="143F6D20" w:rsidR="00840A8F" w:rsidRPr="00255597" w:rsidRDefault="00840A8F" w:rsidP="00C055EF">
      <w:pPr>
        <w:spacing w:after="0" w:line="240" w:lineRule="auto"/>
        <w:jc w:val="both"/>
        <w:rPr>
          <w:sz w:val="24"/>
          <w:szCs w:val="24"/>
        </w:rPr>
      </w:pPr>
      <w:r w:rsidRPr="00255597">
        <w:rPr>
          <w:sz w:val="24"/>
          <w:szCs w:val="24"/>
        </w:rPr>
        <w:tab/>
      </w:r>
      <w:r w:rsidRPr="00255597">
        <w:rPr>
          <w:sz w:val="24"/>
          <w:szCs w:val="24"/>
        </w:rPr>
        <w:tab/>
      </w:r>
      <w:r w:rsidR="00255597">
        <w:rPr>
          <w:sz w:val="24"/>
          <w:szCs w:val="24"/>
        </w:rPr>
        <w:t xml:space="preserve"> </w:t>
      </w:r>
      <w:r w:rsidRPr="00255597">
        <w:rPr>
          <w:sz w:val="24"/>
          <w:szCs w:val="24"/>
        </w:rPr>
        <w:t xml:space="preserve">Guevara Dávila Diego Sebastián </w:t>
      </w:r>
    </w:p>
    <w:p w14:paraId="6C46DCAA" w14:textId="01D42D8B" w:rsidR="005E4AB1" w:rsidRPr="00255597" w:rsidRDefault="00B9208E" w:rsidP="00C055EF">
      <w:pPr>
        <w:spacing w:after="0" w:line="240" w:lineRule="auto"/>
        <w:jc w:val="both"/>
        <w:rPr>
          <w:b/>
          <w:bCs/>
          <w:sz w:val="24"/>
          <w:szCs w:val="24"/>
        </w:rPr>
      </w:pPr>
      <w:r w:rsidRPr="00255597">
        <w:rPr>
          <w:b/>
          <w:bCs/>
          <w:sz w:val="24"/>
          <w:szCs w:val="24"/>
        </w:rPr>
        <w:tab/>
      </w:r>
      <w:r w:rsidRPr="00255597">
        <w:rPr>
          <w:b/>
          <w:bCs/>
          <w:sz w:val="24"/>
          <w:szCs w:val="24"/>
        </w:rPr>
        <w:tab/>
      </w:r>
      <w:r w:rsidRPr="00255597">
        <w:rPr>
          <w:b/>
          <w:bCs/>
          <w:sz w:val="24"/>
          <w:szCs w:val="24"/>
        </w:rPr>
        <w:tab/>
      </w:r>
    </w:p>
    <w:p w14:paraId="2065DE3F" w14:textId="1DC5CC19" w:rsidR="00B9208E" w:rsidRPr="00255597" w:rsidRDefault="007406DC" w:rsidP="00C055EF">
      <w:pPr>
        <w:spacing w:after="0" w:line="240" w:lineRule="auto"/>
        <w:jc w:val="both"/>
        <w:rPr>
          <w:sz w:val="24"/>
          <w:szCs w:val="24"/>
        </w:rPr>
      </w:pPr>
      <w:r w:rsidRPr="00255597">
        <w:rPr>
          <w:b/>
          <w:bCs/>
          <w:sz w:val="24"/>
          <w:szCs w:val="24"/>
        </w:rPr>
        <w:t>DOCENTE</w:t>
      </w:r>
      <w:r w:rsidR="00255597" w:rsidRPr="00255597">
        <w:rPr>
          <w:b/>
          <w:bCs/>
          <w:sz w:val="24"/>
          <w:szCs w:val="24"/>
        </w:rPr>
        <w:t>S</w:t>
      </w:r>
      <w:r w:rsidR="00B9208E" w:rsidRPr="00255597">
        <w:rPr>
          <w:b/>
          <w:bCs/>
          <w:sz w:val="24"/>
          <w:szCs w:val="24"/>
        </w:rPr>
        <w:t>:</w:t>
      </w:r>
      <w:r w:rsidR="00840A8F" w:rsidRPr="00255597">
        <w:rPr>
          <w:b/>
          <w:bCs/>
          <w:sz w:val="24"/>
          <w:szCs w:val="24"/>
        </w:rPr>
        <w:t xml:space="preserve"> </w:t>
      </w:r>
      <w:r w:rsidR="00255597" w:rsidRPr="00255597">
        <w:rPr>
          <w:sz w:val="24"/>
          <w:szCs w:val="24"/>
        </w:rPr>
        <w:t>Lic.</w:t>
      </w:r>
      <w:r w:rsidR="00840A8F" w:rsidRPr="00255597">
        <w:rPr>
          <w:sz w:val="24"/>
          <w:szCs w:val="24"/>
        </w:rPr>
        <w:t xml:space="preserve"> Denis Romero</w:t>
      </w:r>
      <w:r w:rsidR="005C72C5" w:rsidRPr="00255597">
        <w:rPr>
          <w:sz w:val="24"/>
          <w:szCs w:val="24"/>
        </w:rPr>
        <w:t xml:space="preserve"> </w:t>
      </w:r>
      <w:proofErr w:type="spellStart"/>
      <w:r w:rsidR="005C72C5" w:rsidRPr="00255597">
        <w:rPr>
          <w:sz w:val="24"/>
          <w:szCs w:val="24"/>
        </w:rPr>
        <w:t>Romero</w:t>
      </w:r>
      <w:proofErr w:type="spellEnd"/>
    </w:p>
    <w:p w14:paraId="3CFDBB9E" w14:textId="00D59B8F" w:rsidR="00255597" w:rsidRPr="00255597" w:rsidRDefault="00255597" w:rsidP="00C055EF">
      <w:pPr>
        <w:spacing w:after="0" w:line="240" w:lineRule="auto"/>
        <w:jc w:val="both"/>
        <w:rPr>
          <w:sz w:val="24"/>
          <w:szCs w:val="24"/>
        </w:rPr>
      </w:pPr>
      <w:r w:rsidRPr="00255597">
        <w:rPr>
          <w:sz w:val="24"/>
          <w:szCs w:val="24"/>
        </w:rPr>
        <w:tab/>
        <w:t xml:space="preserve">        Lic. Fernando Apolo</w:t>
      </w:r>
    </w:p>
    <w:p w14:paraId="053BD20C" w14:textId="0A2CF017" w:rsidR="00255597" w:rsidRPr="00255597" w:rsidRDefault="00255597" w:rsidP="00C055EF">
      <w:pPr>
        <w:spacing w:after="0" w:line="240" w:lineRule="auto"/>
        <w:jc w:val="both"/>
        <w:rPr>
          <w:sz w:val="24"/>
          <w:szCs w:val="24"/>
        </w:rPr>
      </w:pPr>
      <w:r w:rsidRPr="00255597">
        <w:rPr>
          <w:sz w:val="24"/>
          <w:szCs w:val="24"/>
        </w:rPr>
        <w:tab/>
        <w:t xml:space="preserve">        Ing. Fernando Pacheco</w:t>
      </w:r>
    </w:p>
    <w:p w14:paraId="0E62B0AD" w14:textId="7056B986" w:rsidR="00255597" w:rsidRPr="00255597" w:rsidRDefault="00255597" w:rsidP="00C055EF">
      <w:pPr>
        <w:spacing w:after="0" w:line="240" w:lineRule="auto"/>
        <w:jc w:val="both"/>
        <w:rPr>
          <w:sz w:val="24"/>
          <w:szCs w:val="24"/>
        </w:rPr>
      </w:pPr>
      <w:r w:rsidRPr="00255597">
        <w:rPr>
          <w:sz w:val="24"/>
          <w:szCs w:val="24"/>
        </w:rPr>
        <w:tab/>
        <w:t xml:space="preserve">        </w:t>
      </w:r>
      <w:proofErr w:type="spellStart"/>
      <w:r w:rsidRPr="00255597">
        <w:rPr>
          <w:sz w:val="24"/>
          <w:szCs w:val="24"/>
        </w:rPr>
        <w:t>Téc</w:t>
      </w:r>
      <w:proofErr w:type="spellEnd"/>
      <w:r w:rsidRPr="00255597">
        <w:rPr>
          <w:sz w:val="24"/>
          <w:szCs w:val="24"/>
        </w:rPr>
        <w:t>. Francisco Loayza</w:t>
      </w:r>
    </w:p>
    <w:p w14:paraId="20477B51" w14:textId="77777777" w:rsidR="00255597" w:rsidRPr="00255597" w:rsidRDefault="00255597" w:rsidP="00C055EF">
      <w:pPr>
        <w:spacing w:after="0" w:line="240" w:lineRule="auto"/>
        <w:jc w:val="both"/>
        <w:rPr>
          <w:b/>
          <w:bCs/>
          <w:sz w:val="24"/>
          <w:szCs w:val="24"/>
        </w:rPr>
      </w:pPr>
    </w:p>
    <w:p w14:paraId="31FD065E" w14:textId="1E34DDC5" w:rsidR="00B9208E" w:rsidRPr="00255597" w:rsidRDefault="005E4AB1" w:rsidP="00C055EF">
      <w:pPr>
        <w:spacing w:after="0" w:line="240" w:lineRule="auto"/>
        <w:jc w:val="both"/>
        <w:rPr>
          <w:b/>
          <w:bCs/>
          <w:sz w:val="24"/>
          <w:szCs w:val="24"/>
        </w:rPr>
      </w:pPr>
      <w:r w:rsidRPr="00255597">
        <w:rPr>
          <w:b/>
          <w:bCs/>
          <w:sz w:val="24"/>
          <w:szCs w:val="24"/>
        </w:rPr>
        <w:t>ZONA Y DISTRITO EDUCATIVO:</w:t>
      </w:r>
      <w:r w:rsidR="00840A8F" w:rsidRPr="00255597">
        <w:rPr>
          <w:b/>
          <w:bCs/>
          <w:sz w:val="24"/>
          <w:szCs w:val="24"/>
        </w:rPr>
        <w:t xml:space="preserve"> </w:t>
      </w:r>
      <w:r w:rsidR="00840A8F" w:rsidRPr="00255597">
        <w:rPr>
          <w:sz w:val="24"/>
          <w:szCs w:val="24"/>
        </w:rPr>
        <w:t xml:space="preserve">07D04 </w:t>
      </w:r>
      <w:r w:rsidR="00840A8F" w:rsidRPr="00255597">
        <w:rPr>
          <w:rStyle w:val="nfasis"/>
          <w:sz w:val="24"/>
          <w:szCs w:val="24"/>
        </w:rPr>
        <w:t>Balsas</w:t>
      </w:r>
      <w:r w:rsidR="00840A8F" w:rsidRPr="00255597">
        <w:rPr>
          <w:sz w:val="24"/>
          <w:szCs w:val="24"/>
        </w:rPr>
        <w:t>-</w:t>
      </w:r>
      <w:proofErr w:type="spellStart"/>
      <w:r w:rsidR="00840A8F" w:rsidRPr="00255597">
        <w:rPr>
          <w:rStyle w:val="nfasis"/>
          <w:sz w:val="24"/>
          <w:szCs w:val="24"/>
        </w:rPr>
        <w:t>Marcabeli</w:t>
      </w:r>
      <w:proofErr w:type="spellEnd"/>
      <w:r w:rsidR="00840A8F" w:rsidRPr="00255597">
        <w:rPr>
          <w:sz w:val="24"/>
          <w:szCs w:val="24"/>
        </w:rPr>
        <w:t>-</w:t>
      </w:r>
      <w:r w:rsidR="00840A8F" w:rsidRPr="00255597">
        <w:rPr>
          <w:rStyle w:val="nfasis"/>
          <w:sz w:val="24"/>
          <w:szCs w:val="24"/>
        </w:rPr>
        <w:t>Piñas</w:t>
      </w:r>
      <w:r w:rsidR="00840A8F" w:rsidRPr="00255597">
        <w:rPr>
          <w:sz w:val="24"/>
          <w:szCs w:val="24"/>
        </w:rPr>
        <w:t>-</w:t>
      </w:r>
    </w:p>
    <w:p w14:paraId="520DD073" w14:textId="42396ADD" w:rsidR="005E4AB1" w:rsidRPr="00255597" w:rsidRDefault="005E4AB1" w:rsidP="00C055EF">
      <w:pPr>
        <w:spacing w:after="0" w:line="240" w:lineRule="auto"/>
        <w:jc w:val="both"/>
        <w:rPr>
          <w:b/>
          <w:bCs/>
          <w:sz w:val="24"/>
          <w:szCs w:val="24"/>
        </w:rPr>
      </w:pPr>
      <w:r w:rsidRPr="00255597">
        <w:rPr>
          <w:b/>
          <w:bCs/>
          <w:sz w:val="24"/>
          <w:szCs w:val="24"/>
        </w:rPr>
        <w:t>PROVINCIA:</w:t>
      </w:r>
      <w:r w:rsidR="00840A8F" w:rsidRPr="00255597">
        <w:rPr>
          <w:b/>
          <w:bCs/>
          <w:sz w:val="24"/>
          <w:szCs w:val="24"/>
        </w:rPr>
        <w:t xml:space="preserve"> </w:t>
      </w:r>
      <w:r w:rsidR="00840A8F" w:rsidRPr="00255597">
        <w:rPr>
          <w:sz w:val="24"/>
          <w:szCs w:val="24"/>
        </w:rPr>
        <w:t>El Oro</w:t>
      </w:r>
    </w:p>
    <w:p w14:paraId="3FFADA04" w14:textId="1DE0A47A" w:rsidR="005E4AB1" w:rsidRPr="00255597" w:rsidRDefault="005E4AB1" w:rsidP="00C055EF">
      <w:pPr>
        <w:spacing w:after="0" w:line="240" w:lineRule="auto"/>
        <w:jc w:val="both"/>
        <w:rPr>
          <w:sz w:val="24"/>
          <w:szCs w:val="24"/>
        </w:rPr>
      </w:pPr>
      <w:r w:rsidRPr="00255597">
        <w:rPr>
          <w:b/>
          <w:bCs/>
          <w:sz w:val="24"/>
          <w:szCs w:val="24"/>
        </w:rPr>
        <w:t>FECHA:</w:t>
      </w:r>
      <w:r w:rsidR="00840A8F" w:rsidRPr="00255597">
        <w:rPr>
          <w:b/>
          <w:bCs/>
          <w:sz w:val="24"/>
          <w:szCs w:val="24"/>
        </w:rPr>
        <w:t xml:space="preserve"> </w:t>
      </w:r>
      <w:r w:rsidR="00840A8F" w:rsidRPr="00255597">
        <w:rPr>
          <w:sz w:val="24"/>
          <w:szCs w:val="24"/>
        </w:rPr>
        <w:t>15 de octubre de 2023</w:t>
      </w:r>
    </w:p>
    <w:p w14:paraId="23F081E7" w14:textId="77777777" w:rsidR="00255597" w:rsidRPr="00255597" w:rsidRDefault="00255597" w:rsidP="00C055EF">
      <w:pPr>
        <w:spacing w:after="0" w:line="240" w:lineRule="auto"/>
        <w:jc w:val="both"/>
        <w:rPr>
          <w:sz w:val="24"/>
          <w:szCs w:val="24"/>
        </w:rPr>
      </w:pPr>
    </w:p>
    <w:p w14:paraId="5AC5FE4D" w14:textId="77777777" w:rsidR="00255597" w:rsidRDefault="00255597" w:rsidP="00255597">
      <w:pPr>
        <w:spacing w:after="0" w:line="240" w:lineRule="auto"/>
        <w:jc w:val="both"/>
        <w:rPr>
          <w:b/>
          <w:bCs/>
          <w:sz w:val="24"/>
          <w:szCs w:val="24"/>
        </w:rPr>
      </w:pPr>
      <w:r w:rsidRPr="00255597">
        <w:rPr>
          <w:b/>
          <w:bCs/>
          <w:sz w:val="24"/>
          <w:szCs w:val="24"/>
        </w:rPr>
        <w:t>OBJETIVO GENERAL</w:t>
      </w:r>
    </w:p>
    <w:p w14:paraId="69FD9BB2" w14:textId="77777777" w:rsidR="00472B2F" w:rsidRPr="00255597" w:rsidRDefault="00472B2F" w:rsidP="00255597">
      <w:pPr>
        <w:spacing w:after="0" w:line="240" w:lineRule="auto"/>
        <w:jc w:val="both"/>
        <w:rPr>
          <w:sz w:val="24"/>
          <w:szCs w:val="24"/>
        </w:rPr>
      </w:pPr>
    </w:p>
    <w:p w14:paraId="01DB14C1" w14:textId="77777777" w:rsidR="00255597" w:rsidRPr="00255597" w:rsidRDefault="00255597" w:rsidP="00255597">
      <w:pPr>
        <w:pStyle w:val="Prrafodelista"/>
        <w:numPr>
          <w:ilvl w:val="0"/>
          <w:numId w:val="4"/>
        </w:numPr>
        <w:spacing w:after="0" w:line="240" w:lineRule="auto"/>
        <w:jc w:val="both"/>
        <w:rPr>
          <w:sz w:val="24"/>
          <w:szCs w:val="24"/>
        </w:rPr>
      </w:pPr>
      <w:r w:rsidRPr="00255597">
        <w:rPr>
          <w:sz w:val="24"/>
          <w:szCs w:val="24"/>
        </w:rPr>
        <w:t>Diseñar y construir un molino de granos con motor eléctrico que reemplace el trabajo manual.</w:t>
      </w:r>
    </w:p>
    <w:p w14:paraId="6CC425ED" w14:textId="77777777" w:rsidR="005C72C5" w:rsidRPr="00255597" w:rsidRDefault="005C72C5" w:rsidP="00C055EF">
      <w:pPr>
        <w:spacing w:after="0" w:line="240" w:lineRule="auto"/>
        <w:jc w:val="both"/>
        <w:rPr>
          <w:b/>
          <w:bCs/>
          <w:sz w:val="24"/>
          <w:szCs w:val="24"/>
        </w:rPr>
      </w:pPr>
    </w:p>
    <w:p w14:paraId="13CA5A00" w14:textId="77777777" w:rsidR="00255597" w:rsidRPr="00255597" w:rsidRDefault="00255597" w:rsidP="00255597">
      <w:pPr>
        <w:spacing w:after="0" w:line="240" w:lineRule="auto"/>
        <w:jc w:val="both"/>
        <w:rPr>
          <w:sz w:val="24"/>
          <w:szCs w:val="24"/>
        </w:rPr>
      </w:pPr>
      <w:r w:rsidRPr="00255597">
        <w:rPr>
          <w:b/>
          <w:bCs/>
          <w:sz w:val="24"/>
          <w:szCs w:val="24"/>
        </w:rPr>
        <w:t>OBJETIVOS ESPECIFICOS</w:t>
      </w:r>
    </w:p>
    <w:p w14:paraId="54EB6FBD" w14:textId="77777777" w:rsidR="00255597" w:rsidRPr="00255597" w:rsidRDefault="00255597" w:rsidP="00255597">
      <w:pPr>
        <w:pStyle w:val="Prrafodelista"/>
        <w:spacing w:after="0" w:line="240" w:lineRule="auto"/>
        <w:ind w:left="858"/>
        <w:jc w:val="both"/>
        <w:rPr>
          <w:sz w:val="24"/>
          <w:szCs w:val="24"/>
        </w:rPr>
      </w:pPr>
    </w:p>
    <w:p w14:paraId="672A9946" w14:textId="77777777" w:rsidR="00255597" w:rsidRPr="00255597" w:rsidRDefault="00255597" w:rsidP="00255597">
      <w:pPr>
        <w:pStyle w:val="Prrafodelista"/>
        <w:numPr>
          <w:ilvl w:val="0"/>
          <w:numId w:val="4"/>
        </w:numPr>
        <w:spacing w:after="0" w:line="240" w:lineRule="auto"/>
        <w:jc w:val="both"/>
        <w:rPr>
          <w:sz w:val="24"/>
          <w:szCs w:val="24"/>
        </w:rPr>
      </w:pPr>
      <w:r w:rsidRPr="00255597">
        <w:rPr>
          <w:sz w:val="24"/>
          <w:szCs w:val="24"/>
        </w:rPr>
        <w:t>Promover y desarrollar las habilidades y destrezas de los estudiantes mediante la construcción de una máquina que ayude en el proceso productivo de un emprendimiento en el hogar.</w:t>
      </w:r>
    </w:p>
    <w:p w14:paraId="6846F6AE" w14:textId="77777777" w:rsidR="00255597" w:rsidRPr="00255597" w:rsidRDefault="00255597" w:rsidP="00255597">
      <w:pPr>
        <w:pStyle w:val="Prrafodelista"/>
        <w:spacing w:after="0" w:line="240" w:lineRule="auto"/>
        <w:ind w:left="792"/>
        <w:jc w:val="both"/>
        <w:rPr>
          <w:sz w:val="24"/>
          <w:szCs w:val="24"/>
        </w:rPr>
      </w:pPr>
    </w:p>
    <w:p w14:paraId="0B744D23" w14:textId="6C0D63B5" w:rsidR="00255597" w:rsidRDefault="00255597" w:rsidP="00255597">
      <w:pPr>
        <w:pStyle w:val="Prrafodelista"/>
        <w:numPr>
          <w:ilvl w:val="0"/>
          <w:numId w:val="4"/>
        </w:numPr>
        <w:spacing w:after="0" w:line="240" w:lineRule="auto"/>
        <w:jc w:val="both"/>
        <w:rPr>
          <w:sz w:val="24"/>
          <w:szCs w:val="24"/>
        </w:rPr>
      </w:pPr>
      <w:r w:rsidRPr="00255597">
        <w:rPr>
          <w:sz w:val="24"/>
          <w:szCs w:val="24"/>
        </w:rPr>
        <w:t>Determinar los materiales, elementos de máquinas y proceso de fabricación a emplearse en la construcción de un molino para granos con motor eléctrico.</w:t>
      </w:r>
    </w:p>
    <w:p w14:paraId="294F00FD" w14:textId="77777777" w:rsidR="00472B2F" w:rsidRPr="00472B2F" w:rsidRDefault="00472B2F" w:rsidP="00472B2F">
      <w:pPr>
        <w:pStyle w:val="Prrafodelista"/>
        <w:rPr>
          <w:sz w:val="24"/>
          <w:szCs w:val="24"/>
        </w:rPr>
      </w:pPr>
    </w:p>
    <w:p w14:paraId="36A78051" w14:textId="77777777" w:rsidR="00255597" w:rsidRDefault="00255597" w:rsidP="00255597">
      <w:pPr>
        <w:spacing w:after="0" w:line="480" w:lineRule="auto"/>
        <w:contextualSpacing/>
        <w:jc w:val="both"/>
        <w:rPr>
          <w:b/>
          <w:kern w:val="0"/>
          <w:sz w:val="24"/>
          <w:szCs w:val="24"/>
          <w14:ligatures w14:val="none"/>
        </w:rPr>
      </w:pPr>
      <w:r w:rsidRPr="00255597">
        <w:rPr>
          <w:b/>
          <w:kern w:val="0"/>
          <w:sz w:val="24"/>
          <w:szCs w:val="24"/>
          <w14:ligatures w14:val="none"/>
        </w:rPr>
        <w:t>BREVE DESCRIPCIÓN DEL PROYECTO:</w:t>
      </w:r>
    </w:p>
    <w:p w14:paraId="7551FB5C" w14:textId="77777777" w:rsidR="00472B2F" w:rsidRDefault="00472B2F" w:rsidP="00472B2F">
      <w:pPr>
        <w:spacing w:after="0" w:line="480" w:lineRule="auto"/>
        <w:contextualSpacing/>
        <w:jc w:val="both"/>
        <w:rPr>
          <w:kern w:val="0"/>
          <w:sz w:val="24"/>
          <w:szCs w:val="24"/>
          <w:lang w:val="es-ES_tradnl"/>
          <w14:ligatures w14:val="none"/>
        </w:rPr>
      </w:pPr>
      <w:r w:rsidRPr="00472B2F">
        <w:rPr>
          <w:kern w:val="0"/>
          <w:sz w:val="24"/>
          <w:szCs w:val="24"/>
          <w:lang w:val="es-ES_tradnl"/>
          <w14:ligatures w14:val="none"/>
        </w:rPr>
        <w:t>La propuesta se origina como respuesta a una necesidad de transformar el trabajo manual por el trabajo mecánico, optimizando tiempo y recursos.</w:t>
      </w:r>
    </w:p>
    <w:p w14:paraId="055928C6" w14:textId="77777777" w:rsidR="00472B2F" w:rsidRPr="00472B2F" w:rsidRDefault="00472B2F" w:rsidP="00472B2F">
      <w:pPr>
        <w:spacing w:after="0" w:line="480" w:lineRule="auto"/>
        <w:contextualSpacing/>
        <w:jc w:val="both"/>
        <w:rPr>
          <w:kern w:val="0"/>
          <w:sz w:val="24"/>
          <w:szCs w:val="24"/>
          <w:lang w:val="es-ES_tradnl"/>
          <w14:ligatures w14:val="none"/>
        </w:rPr>
      </w:pPr>
    </w:p>
    <w:p w14:paraId="551B329D" w14:textId="77777777" w:rsidR="00472B2F" w:rsidRPr="00472B2F" w:rsidRDefault="00472B2F" w:rsidP="00472B2F">
      <w:pPr>
        <w:spacing w:after="0" w:line="480" w:lineRule="auto"/>
        <w:contextualSpacing/>
        <w:jc w:val="both"/>
        <w:rPr>
          <w:kern w:val="0"/>
          <w:sz w:val="24"/>
          <w:szCs w:val="24"/>
          <w:lang w:val="es-ES_tradnl"/>
          <w14:ligatures w14:val="none"/>
        </w:rPr>
      </w:pPr>
      <w:bookmarkStart w:id="1" w:name="_Hlk151292016"/>
      <w:r w:rsidRPr="00472B2F">
        <w:rPr>
          <w:kern w:val="0"/>
          <w:sz w:val="24"/>
          <w:szCs w:val="24"/>
          <w:lang w:val="es-ES_tradnl"/>
          <w14:ligatures w14:val="none"/>
        </w:rPr>
        <w:t>La optimización de tiempo, esfuerzo y ahorro de mano de obra en la ejecución de un trabajo manual que se sustituye por un trabajo mecánico</w:t>
      </w:r>
      <w:r w:rsidRPr="00472B2F">
        <w:rPr>
          <w:b/>
          <w:bCs/>
          <w:kern w:val="0"/>
          <w:sz w:val="24"/>
          <w:szCs w:val="24"/>
          <w:lang w:val="es-ES_tradnl"/>
          <w14:ligatures w14:val="none"/>
        </w:rPr>
        <w:t xml:space="preserve"> </w:t>
      </w:r>
      <w:bookmarkEnd w:id="1"/>
      <w:r w:rsidRPr="00472B2F">
        <w:rPr>
          <w:kern w:val="0"/>
          <w:sz w:val="24"/>
          <w:szCs w:val="24"/>
          <w:lang w:val="es-ES_tradnl"/>
          <w14:ligatures w14:val="none"/>
        </w:rPr>
        <w:t xml:space="preserve">constituye un aporte fundamental en el desarrollo de actividades productivas generando una mayor </w:t>
      </w:r>
      <w:r w:rsidRPr="00472B2F">
        <w:rPr>
          <w:kern w:val="0"/>
          <w:sz w:val="24"/>
          <w:szCs w:val="24"/>
          <w:lang w:val="es-ES_tradnl"/>
          <w14:ligatures w14:val="none"/>
        </w:rPr>
        <w:lastRenderedPageBreak/>
        <w:t>economía en el proyecto, a la vez que permite utilizar de mejor manera el tiempo libre que se genera, en otras actividades afines.</w:t>
      </w:r>
    </w:p>
    <w:p w14:paraId="0F719AD6" w14:textId="77777777" w:rsidR="00472B2F" w:rsidRPr="00472B2F" w:rsidRDefault="00472B2F" w:rsidP="00472B2F">
      <w:pPr>
        <w:spacing w:after="0" w:line="480" w:lineRule="auto"/>
        <w:ind w:left="1429"/>
        <w:contextualSpacing/>
        <w:jc w:val="both"/>
        <w:rPr>
          <w:b/>
          <w:bCs/>
          <w:kern w:val="0"/>
          <w:sz w:val="24"/>
          <w:szCs w:val="24"/>
          <w:lang w:val="es-ES_tradnl"/>
          <w14:ligatures w14:val="none"/>
        </w:rPr>
      </w:pPr>
    </w:p>
    <w:p w14:paraId="144DC981" w14:textId="77777777" w:rsidR="00472B2F" w:rsidRPr="00472B2F" w:rsidRDefault="00472B2F" w:rsidP="00472B2F">
      <w:pPr>
        <w:spacing w:after="0" w:line="480" w:lineRule="auto"/>
        <w:contextualSpacing/>
        <w:jc w:val="both"/>
        <w:rPr>
          <w:kern w:val="0"/>
          <w:sz w:val="24"/>
          <w:szCs w:val="24"/>
          <w:lang w:val="es-ES_tradnl"/>
          <w14:ligatures w14:val="none"/>
        </w:rPr>
      </w:pPr>
      <w:r w:rsidRPr="00472B2F">
        <w:rPr>
          <w:kern w:val="0"/>
          <w:sz w:val="24"/>
          <w:szCs w:val="24"/>
          <w:lang w:val="es-ES_tradnl"/>
          <w14:ligatures w14:val="none"/>
        </w:rPr>
        <w:t>El presente trabajo investigativo consiste en el diseño y fabricación de una máquina que permita moler todo tipo de granos empleados en la alimentación humana y animal.</w:t>
      </w:r>
    </w:p>
    <w:p w14:paraId="07381177" w14:textId="77777777" w:rsidR="00472B2F" w:rsidRPr="00472B2F" w:rsidRDefault="00472B2F" w:rsidP="00472B2F">
      <w:pPr>
        <w:spacing w:after="0" w:line="480" w:lineRule="auto"/>
        <w:ind w:left="1429"/>
        <w:contextualSpacing/>
        <w:jc w:val="both"/>
        <w:rPr>
          <w:kern w:val="0"/>
          <w:sz w:val="24"/>
          <w:szCs w:val="24"/>
          <w:lang w:val="es-ES_tradnl"/>
          <w14:ligatures w14:val="none"/>
        </w:rPr>
      </w:pPr>
    </w:p>
    <w:p w14:paraId="0D02AD2B" w14:textId="77777777" w:rsidR="00472B2F" w:rsidRDefault="00472B2F" w:rsidP="00472B2F">
      <w:pPr>
        <w:spacing w:after="0" w:line="480" w:lineRule="auto"/>
        <w:contextualSpacing/>
        <w:jc w:val="both"/>
        <w:rPr>
          <w:kern w:val="0"/>
          <w:sz w:val="24"/>
          <w:szCs w:val="24"/>
          <w:lang w:val="es-ES_tradnl"/>
          <w14:ligatures w14:val="none"/>
        </w:rPr>
      </w:pPr>
      <w:r w:rsidRPr="00472B2F">
        <w:rPr>
          <w:kern w:val="0"/>
          <w:sz w:val="24"/>
          <w:szCs w:val="24"/>
          <w:lang w:val="es-ES_tradnl"/>
          <w14:ligatures w14:val="none"/>
        </w:rPr>
        <w:t>Los diferentes elementos de la máquina, así como el motor eléctrico se sostienen en una estructura metálica constituida de ángulo de 2”x 3/16” y platina de 2”x3/16”, los mismos que están unidos mediante soldadura por arco eléctrico, utilizando electrodos E-6011 adecuados para este tipo de trabajos dado que los materiales utilizados son aceros al carbono.</w:t>
      </w:r>
    </w:p>
    <w:p w14:paraId="738F71BA" w14:textId="77777777" w:rsidR="00472B2F" w:rsidRPr="00472B2F" w:rsidRDefault="00472B2F" w:rsidP="00472B2F">
      <w:pPr>
        <w:spacing w:after="0" w:line="480" w:lineRule="auto"/>
        <w:contextualSpacing/>
        <w:jc w:val="both"/>
        <w:rPr>
          <w:kern w:val="0"/>
          <w:sz w:val="24"/>
          <w:szCs w:val="24"/>
          <w:lang w:val="es-ES_tradnl"/>
          <w14:ligatures w14:val="none"/>
        </w:rPr>
      </w:pPr>
    </w:p>
    <w:p w14:paraId="0CCBB174" w14:textId="63791283" w:rsidR="00472B2F" w:rsidRDefault="00472B2F" w:rsidP="00472B2F">
      <w:pPr>
        <w:spacing w:after="0" w:line="480" w:lineRule="auto"/>
        <w:contextualSpacing/>
        <w:jc w:val="both"/>
        <w:rPr>
          <w:kern w:val="0"/>
          <w:sz w:val="24"/>
          <w:szCs w:val="24"/>
          <w:lang w:val="es-ES_tradnl"/>
          <w14:ligatures w14:val="none"/>
        </w:rPr>
      </w:pPr>
      <w:r w:rsidRPr="00472B2F">
        <w:rPr>
          <w:kern w:val="0"/>
          <w:sz w:val="24"/>
          <w:szCs w:val="24"/>
          <w:lang w:val="es-ES_tradnl"/>
          <w14:ligatures w14:val="none"/>
        </w:rPr>
        <w:t>La estructura tiene una las siguientes dimensiones: 84 cm de alto, 40 cm de ancho y 45 cm de profundidad.</w:t>
      </w:r>
    </w:p>
    <w:p w14:paraId="32CFDB45" w14:textId="77777777" w:rsidR="00472B2F" w:rsidRPr="00472B2F" w:rsidRDefault="00472B2F" w:rsidP="00472B2F">
      <w:pPr>
        <w:spacing w:after="0" w:line="480" w:lineRule="auto"/>
        <w:contextualSpacing/>
        <w:jc w:val="both"/>
        <w:rPr>
          <w:kern w:val="0"/>
          <w:sz w:val="24"/>
          <w:szCs w:val="24"/>
          <w:lang w:val="es-ES_tradnl"/>
          <w14:ligatures w14:val="none"/>
        </w:rPr>
      </w:pPr>
    </w:p>
    <w:p w14:paraId="7D637904" w14:textId="77777777" w:rsidR="00472B2F" w:rsidRPr="00472B2F" w:rsidRDefault="00472B2F" w:rsidP="00472B2F">
      <w:pPr>
        <w:spacing w:after="0" w:line="480" w:lineRule="auto"/>
        <w:contextualSpacing/>
        <w:jc w:val="both"/>
        <w:rPr>
          <w:kern w:val="0"/>
          <w:sz w:val="24"/>
          <w:szCs w:val="24"/>
          <w:lang w:val="es-ES_tradnl"/>
          <w14:ligatures w14:val="none"/>
        </w:rPr>
      </w:pPr>
      <w:r w:rsidRPr="00472B2F">
        <w:rPr>
          <w:kern w:val="0"/>
          <w:sz w:val="24"/>
          <w:szCs w:val="24"/>
          <w:lang w:val="es-ES_tradnl"/>
          <w14:ligatures w14:val="none"/>
        </w:rPr>
        <w:t>Los elementos de la máquina están constituidos por tornillos con tuercas y arandelas de 3/8, poleas de 9” y 3”, Chumaceras de 3/4”, bandas A 42” y árboles de acero de transmisión de 3/4”.  El molino de granos es un molino manual de marca “Corona”.</w:t>
      </w:r>
    </w:p>
    <w:p w14:paraId="6C269266" w14:textId="77777777" w:rsidR="00472B2F" w:rsidRPr="00472B2F" w:rsidRDefault="00472B2F" w:rsidP="00472B2F">
      <w:pPr>
        <w:spacing w:after="0" w:line="480" w:lineRule="auto"/>
        <w:ind w:left="1429"/>
        <w:contextualSpacing/>
        <w:jc w:val="both"/>
        <w:rPr>
          <w:kern w:val="0"/>
          <w:sz w:val="24"/>
          <w:szCs w:val="24"/>
          <w:lang w:val="es-ES_tradnl"/>
          <w14:ligatures w14:val="none"/>
        </w:rPr>
      </w:pPr>
    </w:p>
    <w:p w14:paraId="1ECB4E50" w14:textId="77777777" w:rsidR="00472B2F" w:rsidRPr="00472B2F" w:rsidRDefault="00472B2F" w:rsidP="00472B2F">
      <w:pPr>
        <w:spacing w:after="0" w:line="480" w:lineRule="auto"/>
        <w:contextualSpacing/>
        <w:jc w:val="both"/>
        <w:rPr>
          <w:kern w:val="0"/>
          <w:sz w:val="24"/>
          <w:szCs w:val="24"/>
          <w:lang w:val="es-ES_tradnl"/>
          <w14:ligatures w14:val="none"/>
        </w:rPr>
      </w:pPr>
      <w:r w:rsidRPr="00472B2F">
        <w:rPr>
          <w:kern w:val="0"/>
          <w:sz w:val="24"/>
          <w:szCs w:val="24"/>
          <w:lang w:val="es-ES_tradnl"/>
          <w14:ligatures w14:val="none"/>
        </w:rPr>
        <w:t xml:space="preserve">La relación de transmisión del mecanismo está constituida por la velocidad inicial de un motor eléctrico de 1730 revoluciones por minuto (rpm) con una potencia de 1HP (caballos de fuerza) con capacidad de funcionar con corriente alterna de 120 a 220 voltios. La máquina consta de dos árboles de transmisión. El cálculo de las velocidades en los dos árboles de transmisión permite determinar el diámetro de las poleas </w:t>
      </w:r>
      <w:r w:rsidRPr="00472B2F">
        <w:rPr>
          <w:kern w:val="0"/>
          <w:sz w:val="24"/>
          <w:szCs w:val="24"/>
          <w:lang w:val="es-ES_tradnl"/>
          <w14:ligatures w14:val="none"/>
        </w:rPr>
        <w:lastRenderedPageBreak/>
        <w:t xml:space="preserve">conductoras y conducidas, así como la medida de las bandas o correas; todo esto apoyándose en información técnica (tablas) establecida en transmisiones por poleas y correas, siendo el diámetro de las poleas conductoras de d1= 75 mm y el diámetro de las poleas conductoras d2= 253 </w:t>
      </w:r>
      <w:proofErr w:type="spellStart"/>
      <w:r w:rsidRPr="00472B2F">
        <w:rPr>
          <w:kern w:val="0"/>
          <w:sz w:val="24"/>
          <w:szCs w:val="24"/>
          <w:lang w:val="es-ES_tradnl"/>
          <w14:ligatures w14:val="none"/>
        </w:rPr>
        <w:t>mm.</w:t>
      </w:r>
      <w:proofErr w:type="spellEnd"/>
      <w:r w:rsidRPr="00472B2F">
        <w:rPr>
          <w:kern w:val="0"/>
          <w:sz w:val="24"/>
          <w:szCs w:val="24"/>
          <w:lang w:val="es-ES_tradnl"/>
          <w14:ligatures w14:val="none"/>
        </w:rPr>
        <w:t xml:space="preserve"> La distancia entre ejes se determina mediante cálculo basado en datos técnicos establecidos en tablas lo que da una distancia de I= I= 241,3 mm y en base de esto determina el tipo de correa la cual es un tipo A42. </w:t>
      </w:r>
    </w:p>
    <w:p w14:paraId="78882541" w14:textId="77777777" w:rsidR="00472B2F" w:rsidRPr="00472B2F" w:rsidRDefault="00472B2F" w:rsidP="00472B2F">
      <w:pPr>
        <w:spacing w:after="0" w:line="480" w:lineRule="auto"/>
        <w:ind w:left="1429"/>
        <w:contextualSpacing/>
        <w:jc w:val="both"/>
        <w:rPr>
          <w:kern w:val="0"/>
          <w:sz w:val="24"/>
          <w:szCs w:val="24"/>
          <w:lang w:val="es-ES_tradnl"/>
          <w14:ligatures w14:val="none"/>
        </w:rPr>
      </w:pPr>
    </w:p>
    <w:p w14:paraId="1A0A38C9" w14:textId="77777777" w:rsidR="00472B2F" w:rsidRDefault="00472B2F" w:rsidP="00472B2F">
      <w:pPr>
        <w:spacing w:after="0" w:line="480" w:lineRule="auto"/>
        <w:contextualSpacing/>
        <w:jc w:val="both"/>
        <w:rPr>
          <w:kern w:val="0"/>
          <w:sz w:val="24"/>
          <w:szCs w:val="24"/>
          <w:lang w:val="es-ES_tradnl"/>
          <w14:ligatures w14:val="none"/>
        </w:rPr>
      </w:pPr>
      <w:r w:rsidRPr="00472B2F">
        <w:rPr>
          <w:kern w:val="0"/>
          <w:sz w:val="24"/>
          <w:szCs w:val="24"/>
          <w:lang w:val="es-ES_tradnl"/>
          <w14:ligatures w14:val="none"/>
        </w:rPr>
        <w:t>El cálculo de las velocidades tomando como punto de partida la velocidad inicial del motor (1730 rpm), establece una velocidad final de 172 rpm en el eje superior donde va colocado el molido; esta velocidad es adecuada para las prestaciones del mismo tomando en cuenta sus características de fabricación para uso manual, las cuales le hemos mejorado en la velocidad  con el propósito de cumplir con el objetivo propuesto que es mejorar el tiempo de molido de los diferentes tipos de granos empleados en la alimentación humana y animal.</w:t>
      </w:r>
    </w:p>
    <w:p w14:paraId="71B24F26" w14:textId="0DE73DB0" w:rsidR="00472B2F" w:rsidRDefault="00472B2F" w:rsidP="00472B2F">
      <w:pPr>
        <w:spacing w:after="0" w:line="480" w:lineRule="auto"/>
        <w:contextualSpacing/>
        <w:jc w:val="both"/>
        <w:rPr>
          <w:b/>
          <w:bCs/>
          <w:kern w:val="0"/>
          <w:sz w:val="24"/>
          <w:szCs w:val="24"/>
          <w:lang w:val="es-ES_tradnl"/>
          <w14:ligatures w14:val="none"/>
        </w:rPr>
      </w:pPr>
      <w:r w:rsidRPr="00472B2F">
        <w:rPr>
          <w:b/>
          <w:bCs/>
          <w:kern w:val="0"/>
          <w:sz w:val="24"/>
          <w:szCs w:val="24"/>
          <w:lang w:val="es-ES_tradnl"/>
          <w14:ligatures w14:val="none"/>
        </w:rPr>
        <w:t>RECURSOS</w:t>
      </w:r>
      <w:r>
        <w:rPr>
          <w:b/>
          <w:bCs/>
          <w:kern w:val="0"/>
          <w:sz w:val="24"/>
          <w:szCs w:val="24"/>
          <w:lang w:val="es-ES_tradnl"/>
          <w14:ligatures w14:val="none"/>
        </w:rPr>
        <w:t>:</w:t>
      </w:r>
    </w:p>
    <w:tbl>
      <w:tblPr>
        <w:tblStyle w:val="Tablaconcuadrcula"/>
        <w:tblW w:w="8140" w:type="dxa"/>
        <w:tblInd w:w="360" w:type="dxa"/>
        <w:tblLook w:val="04A0" w:firstRow="1" w:lastRow="0" w:firstColumn="1" w:lastColumn="0" w:noHBand="0" w:noVBand="1"/>
      </w:tblPr>
      <w:tblGrid>
        <w:gridCol w:w="6298"/>
        <w:gridCol w:w="1842"/>
      </w:tblGrid>
      <w:tr w:rsidR="00472B2F" w14:paraId="0281E2C4" w14:textId="77777777" w:rsidTr="00472B2F">
        <w:tc>
          <w:tcPr>
            <w:tcW w:w="6298" w:type="dxa"/>
          </w:tcPr>
          <w:p w14:paraId="2B36CB1D" w14:textId="77777777" w:rsidR="00472B2F" w:rsidRDefault="00472B2F" w:rsidP="00604B42">
            <w:pPr>
              <w:pStyle w:val="Prrafodelista"/>
              <w:ind w:left="0"/>
              <w:jc w:val="both"/>
              <w:rPr>
                <w:b/>
                <w:bCs/>
              </w:rPr>
            </w:pPr>
            <w:r>
              <w:rPr>
                <w:b/>
                <w:bCs/>
              </w:rPr>
              <w:t>DENOMINACION</w:t>
            </w:r>
          </w:p>
        </w:tc>
        <w:tc>
          <w:tcPr>
            <w:tcW w:w="1842" w:type="dxa"/>
          </w:tcPr>
          <w:p w14:paraId="701AF2CC" w14:textId="77777777" w:rsidR="00472B2F" w:rsidRDefault="00472B2F" w:rsidP="00604B42">
            <w:pPr>
              <w:pStyle w:val="Prrafodelista"/>
              <w:ind w:left="0"/>
              <w:jc w:val="both"/>
              <w:rPr>
                <w:b/>
                <w:bCs/>
              </w:rPr>
            </w:pPr>
            <w:r>
              <w:rPr>
                <w:b/>
                <w:bCs/>
              </w:rPr>
              <w:t>CANTIDAD</w:t>
            </w:r>
          </w:p>
        </w:tc>
      </w:tr>
      <w:tr w:rsidR="00472B2F" w14:paraId="4627FBC9" w14:textId="77777777" w:rsidTr="00472B2F">
        <w:tc>
          <w:tcPr>
            <w:tcW w:w="6298" w:type="dxa"/>
          </w:tcPr>
          <w:p w14:paraId="4BE52855" w14:textId="77777777" w:rsidR="00472B2F" w:rsidRDefault="00472B2F" w:rsidP="00604B42">
            <w:pPr>
              <w:pStyle w:val="Prrafodelista"/>
              <w:ind w:left="0"/>
              <w:jc w:val="both"/>
              <w:rPr>
                <w:b/>
                <w:bCs/>
              </w:rPr>
            </w:pPr>
            <w:r w:rsidRPr="00CA287B">
              <w:t>Ángulo de</w:t>
            </w:r>
            <w:r>
              <w:rPr>
                <w:b/>
                <w:bCs/>
              </w:rPr>
              <w:t xml:space="preserve"> </w:t>
            </w:r>
            <w:r>
              <w:t>2”x 3/16”</w:t>
            </w:r>
          </w:p>
        </w:tc>
        <w:tc>
          <w:tcPr>
            <w:tcW w:w="1842" w:type="dxa"/>
          </w:tcPr>
          <w:p w14:paraId="31492863" w14:textId="77777777" w:rsidR="00472B2F" w:rsidRPr="00CA287B" w:rsidRDefault="00472B2F" w:rsidP="00604B42">
            <w:pPr>
              <w:pStyle w:val="Prrafodelista"/>
              <w:ind w:left="0"/>
              <w:jc w:val="both"/>
            </w:pPr>
            <w:r w:rsidRPr="00CA287B">
              <w:t>1</w:t>
            </w:r>
          </w:p>
        </w:tc>
      </w:tr>
      <w:tr w:rsidR="00472B2F" w14:paraId="5F868174" w14:textId="77777777" w:rsidTr="00472B2F">
        <w:tc>
          <w:tcPr>
            <w:tcW w:w="6298" w:type="dxa"/>
          </w:tcPr>
          <w:p w14:paraId="06F31FC5" w14:textId="77777777" w:rsidR="00472B2F" w:rsidRDefault="00472B2F" w:rsidP="00604B42">
            <w:pPr>
              <w:pStyle w:val="Prrafodelista"/>
              <w:ind w:left="0"/>
              <w:jc w:val="both"/>
              <w:rPr>
                <w:b/>
                <w:bCs/>
              </w:rPr>
            </w:pPr>
            <w:r w:rsidRPr="00CA287B">
              <w:t>Platina de</w:t>
            </w:r>
            <w:r>
              <w:rPr>
                <w:b/>
                <w:bCs/>
              </w:rPr>
              <w:t xml:space="preserve"> </w:t>
            </w:r>
            <w:r>
              <w:t>2”x 3/16”</w:t>
            </w:r>
          </w:p>
        </w:tc>
        <w:tc>
          <w:tcPr>
            <w:tcW w:w="1842" w:type="dxa"/>
          </w:tcPr>
          <w:p w14:paraId="38168290" w14:textId="77777777" w:rsidR="00472B2F" w:rsidRPr="00CA287B" w:rsidRDefault="00472B2F" w:rsidP="00604B42">
            <w:pPr>
              <w:pStyle w:val="Prrafodelista"/>
              <w:ind w:left="0"/>
              <w:jc w:val="both"/>
            </w:pPr>
            <w:r w:rsidRPr="00CA287B">
              <w:t>1</w:t>
            </w:r>
          </w:p>
        </w:tc>
      </w:tr>
      <w:tr w:rsidR="00472B2F" w14:paraId="693D3EC1" w14:textId="77777777" w:rsidTr="00472B2F">
        <w:tc>
          <w:tcPr>
            <w:tcW w:w="6298" w:type="dxa"/>
          </w:tcPr>
          <w:p w14:paraId="462131C8" w14:textId="77777777" w:rsidR="00472B2F" w:rsidRDefault="00472B2F" w:rsidP="00604B42">
            <w:pPr>
              <w:pStyle w:val="Prrafodelista"/>
              <w:ind w:left="0"/>
              <w:jc w:val="both"/>
              <w:rPr>
                <w:b/>
                <w:bCs/>
              </w:rPr>
            </w:pPr>
            <w:r>
              <w:t>Tornillos con tuercas y arandelas de 3/8”</w:t>
            </w:r>
          </w:p>
        </w:tc>
        <w:tc>
          <w:tcPr>
            <w:tcW w:w="1842" w:type="dxa"/>
          </w:tcPr>
          <w:p w14:paraId="027F9C0D" w14:textId="77777777" w:rsidR="00472B2F" w:rsidRPr="00CA287B" w:rsidRDefault="00472B2F" w:rsidP="00604B42">
            <w:pPr>
              <w:pStyle w:val="Prrafodelista"/>
              <w:ind w:left="0"/>
              <w:jc w:val="both"/>
            </w:pPr>
            <w:r w:rsidRPr="00CA287B">
              <w:t>14</w:t>
            </w:r>
          </w:p>
        </w:tc>
      </w:tr>
      <w:tr w:rsidR="00472B2F" w14:paraId="633F96C3" w14:textId="77777777" w:rsidTr="00472B2F">
        <w:tc>
          <w:tcPr>
            <w:tcW w:w="6298" w:type="dxa"/>
          </w:tcPr>
          <w:p w14:paraId="6D9D63B4" w14:textId="77777777" w:rsidR="00472B2F" w:rsidRPr="00CA287B" w:rsidRDefault="00472B2F" w:rsidP="00604B42">
            <w:pPr>
              <w:pStyle w:val="Prrafodelista"/>
              <w:ind w:left="0"/>
              <w:jc w:val="both"/>
            </w:pPr>
            <w:r>
              <w:t>Chumaceras de ¾”</w:t>
            </w:r>
          </w:p>
        </w:tc>
        <w:tc>
          <w:tcPr>
            <w:tcW w:w="1842" w:type="dxa"/>
          </w:tcPr>
          <w:p w14:paraId="4A06D851" w14:textId="77777777" w:rsidR="00472B2F" w:rsidRPr="00CA287B" w:rsidRDefault="00472B2F" w:rsidP="00604B42">
            <w:pPr>
              <w:pStyle w:val="Prrafodelista"/>
              <w:ind w:left="0"/>
              <w:jc w:val="both"/>
            </w:pPr>
            <w:r>
              <w:t>4</w:t>
            </w:r>
          </w:p>
        </w:tc>
      </w:tr>
      <w:tr w:rsidR="00472B2F" w14:paraId="605E18D1" w14:textId="77777777" w:rsidTr="00472B2F">
        <w:tc>
          <w:tcPr>
            <w:tcW w:w="6298" w:type="dxa"/>
          </w:tcPr>
          <w:p w14:paraId="19879F84" w14:textId="77777777" w:rsidR="00472B2F" w:rsidRPr="00CA287B" w:rsidRDefault="00472B2F" w:rsidP="00604B42">
            <w:pPr>
              <w:pStyle w:val="Prrafodelista"/>
              <w:ind w:left="0"/>
              <w:jc w:val="both"/>
            </w:pPr>
            <w:r>
              <w:t>Bandas A 42”</w:t>
            </w:r>
          </w:p>
        </w:tc>
        <w:tc>
          <w:tcPr>
            <w:tcW w:w="1842" w:type="dxa"/>
          </w:tcPr>
          <w:p w14:paraId="02FF5B48" w14:textId="77777777" w:rsidR="00472B2F" w:rsidRPr="00CA287B" w:rsidRDefault="00472B2F" w:rsidP="00604B42">
            <w:pPr>
              <w:pStyle w:val="Prrafodelista"/>
              <w:ind w:left="0"/>
              <w:jc w:val="both"/>
            </w:pPr>
            <w:r>
              <w:t>2</w:t>
            </w:r>
          </w:p>
        </w:tc>
      </w:tr>
      <w:tr w:rsidR="00472B2F" w14:paraId="29D3AC0C" w14:textId="77777777" w:rsidTr="00472B2F">
        <w:tc>
          <w:tcPr>
            <w:tcW w:w="6298" w:type="dxa"/>
          </w:tcPr>
          <w:p w14:paraId="14EAE5DE" w14:textId="77777777" w:rsidR="00472B2F" w:rsidRPr="00CA287B" w:rsidRDefault="00472B2F" w:rsidP="00604B42">
            <w:pPr>
              <w:pStyle w:val="Prrafodelista"/>
              <w:ind w:left="0"/>
              <w:jc w:val="both"/>
            </w:pPr>
            <w:r>
              <w:t>Eje de transmisión de 3/4” de 1 metro</w:t>
            </w:r>
          </w:p>
        </w:tc>
        <w:tc>
          <w:tcPr>
            <w:tcW w:w="1842" w:type="dxa"/>
          </w:tcPr>
          <w:p w14:paraId="12812442" w14:textId="77777777" w:rsidR="00472B2F" w:rsidRPr="00CA287B" w:rsidRDefault="00472B2F" w:rsidP="00604B42">
            <w:pPr>
              <w:pStyle w:val="Prrafodelista"/>
              <w:ind w:left="0"/>
              <w:jc w:val="both"/>
            </w:pPr>
            <w:r>
              <w:t>1</w:t>
            </w:r>
          </w:p>
        </w:tc>
      </w:tr>
      <w:tr w:rsidR="00472B2F" w14:paraId="088248B2" w14:textId="77777777" w:rsidTr="00472B2F">
        <w:tc>
          <w:tcPr>
            <w:tcW w:w="6298" w:type="dxa"/>
          </w:tcPr>
          <w:p w14:paraId="387C12D7" w14:textId="77777777" w:rsidR="00472B2F" w:rsidRPr="00CA287B" w:rsidRDefault="00472B2F" w:rsidP="00604B42">
            <w:pPr>
              <w:pStyle w:val="Prrafodelista"/>
              <w:ind w:left="0"/>
              <w:jc w:val="both"/>
            </w:pPr>
            <w:r>
              <w:t>Motor Eléctrico de 1 HP</w:t>
            </w:r>
          </w:p>
        </w:tc>
        <w:tc>
          <w:tcPr>
            <w:tcW w:w="1842" w:type="dxa"/>
          </w:tcPr>
          <w:p w14:paraId="0AEB8AB7" w14:textId="77777777" w:rsidR="00472B2F" w:rsidRPr="00CA287B" w:rsidRDefault="00472B2F" w:rsidP="00604B42">
            <w:pPr>
              <w:pStyle w:val="Prrafodelista"/>
              <w:ind w:left="0"/>
              <w:jc w:val="both"/>
            </w:pPr>
            <w:r>
              <w:t>1</w:t>
            </w:r>
          </w:p>
        </w:tc>
      </w:tr>
      <w:tr w:rsidR="00472B2F" w14:paraId="39779245" w14:textId="77777777" w:rsidTr="00472B2F">
        <w:tc>
          <w:tcPr>
            <w:tcW w:w="6298" w:type="dxa"/>
          </w:tcPr>
          <w:p w14:paraId="092B7E67" w14:textId="77777777" w:rsidR="00472B2F" w:rsidRDefault="00472B2F" w:rsidP="00604B42">
            <w:pPr>
              <w:pStyle w:val="Prrafodelista"/>
              <w:ind w:left="0"/>
              <w:jc w:val="both"/>
            </w:pPr>
            <w:r>
              <w:t>Molino</w:t>
            </w:r>
          </w:p>
        </w:tc>
        <w:tc>
          <w:tcPr>
            <w:tcW w:w="1842" w:type="dxa"/>
          </w:tcPr>
          <w:p w14:paraId="649CEF8F" w14:textId="77777777" w:rsidR="00472B2F" w:rsidRDefault="00472B2F" w:rsidP="00604B42">
            <w:pPr>
              <w:pStyle w:val="Prrafodelista"/>
              <w:ind w:left="0"/>
              <w:jc w:val="both"/>
            </w:pPr>
            <w:r>
              <w:t>1</w:t>
            </w:r>
          </w:p>
        </w:tc>
      </w:tr>
      <w:tr w:rsidR="00472B2F" w14:paraId="54EFDE43" w14:textId="77777777" w:rsidTr="00472B2F">
        <w:tc>
          <w:tcPr>
            <w:tcW w:w="6298" w:type="dxa"/>
          </w:tcPr>
          <w:p w14:paraId="3B33343D" w14:textId="77777777" w:rsidR="00472B2F" w:rsidRPr="00CA287B" w:rsidRDefault="00472B2F" w:rsidP="00604B42">
            <w:pPr>
              <w:pStyle w:val="Prrafodelista"/>
              <w:ind w:left="0"/>
              <w:jc w:val="both"/>
            </w:pPr>
            <w:r>
              <w:t>Disco de desbaste de 4 ½”</w:t>
            </w:r>
          </w:p>
        </w:tc>
        <w:tc>
          <w:tcPr>
            <w:tcW w:w="1842" w:type="dxa"/>
          </w:tcPr>
          <w:p w14:paraId="3667D377" w14:textId="77777777" w:rsidR="00472B2F" w:rsidRPr="00CA287B" w:rsidRDefault="00472B2F" w:rsidP="00604B42">
            <w:pPr>
              <w:pStyle w:val="Prrafodelista"/>
              <w:ind w:left="0"/>
              <w:jc w:val="both"/>
            </w:pPr>
            <w:r>
              <w:t>1</w:t>
            </w:r>
          </w:p>
        </w:tc>
      </w:tr>
      <w:tr w:rsidR="00472B2F" w14:paraId="67A9C1A5" w14:textId="77777777" w:rsidTr="00472B2F">
        <w:tc>
          <w:tcPr>
            <w:tcW w:w="6298" w:type="dxa"/>
          </w:tcPr>
          <w:p w14:paraId="112E9B1E" w14:textId="77777777" w:rsidR="00472B2F" w:rsidRPr="00CA287B" w:rsidRDefault="00472B2F" w:rsidP="00604B42">
            <w:pPr>
              <w:pStyle w:val="Prrafodelista"/>
              <w:ind w:left="0"/>
              <w:jc w:val="both"/>
            </w:pPr>
            <w:r>
              <w:t>Discos de corte de 4 ½”</w:t>
            </w:r>
          </w:p>
        </w:tc>
        <w:tc>
          <w:tcPr>
            <w:tcW w:w="1842" w:type="dxa"/>
          </w:tcPr>
          <w:p w14:paraId="44017B28" w14:textId="77777777" w:rsidR="00472B2F" w:rsidRPr="00CA287B" w:rsidRDefault="00472B2F" w:rsidP="00604B42">
            <w:pPr>
              <w:pStyle w:val="Prrafodelista"/>
              <w:ind w:left="0"/>
              <w:jc w:val="both"/>
            </w:pPr>
            <w:r>
              <w:t>3</w:t>
            </w:r>
          </w:p>
        </w:tc>
      </w:tr>
      <w:tr w:rsidR="00472B2F" w14:paraId="330877F3" w14:textId="77777777" w:rsidTr="00472B2F">
        <w:tc>
          <w:tcPr>
            <w:tcW w:w="6298" w:type="dxa"/>
          </w:tcPr>
          <w:p w14:paraId="7676BA85" w14:textId="77777777" w:rsidR="00472B2F" w:rsidRDefault="00472B2F" w:rsidP="00604B42">
            <w:pPr>
              <w:pStyle w:val="Prrafodelista"/>
              <w:ind w:left="0"/>
              <w:jc w:val="both"/>
            </w:pPr>
            <w:r>
              <w:t>Diluyente</w:t>
            </w:r>
          </w:p>
        </w:tc>
        <w:tc>
          <w:tcPr>
            <w:tcW w:w="1842" w:type="dxa"/>
          </w:tcPr>
          <w:p w14:paraId="43DE6984" w14:textId="77777777" w:rsidR="00472B2F" w:rsidRDefault="00472B2F" w:rsidP="00604B42">
            <w:pPr>
              <w:pStyle w:val="Prrafodelista"/>
              <w:ind w:left="0"/>
              <w:jc w:val="both"/>
            </w:pPr>
            <w:r>
              <w:t>2 litros</w:t>
            </w:r>
          </w:p>
        </w:tc>
      </w:tr>
      <w:tr w:rsidR="00472B2F" w14:paraId="6B3F3C22" w14:textId="77777777" w:rsidTr="00472B2F">
        <w:tc>
          <w:tcPr>
            <w:tcW w:w="6298" w:type="dxa"/>
          </w:tcPr>
          <w:p w14:paraId="66EE77FF" w14:textId="77777777" w:rsidR="00472B2F" w:rsidRDefault="00472B2F" w:rsidP="00604B42">
            <w:pPr>
              <w:pStyle w:val="Prrafodelista"/>
              <w:ind w:left="0"/>
              <w:jc w:val="both"/>
            </w:pPr>
            <w:r>
              <w:t>Pintura anticorrosiva</w:t>
            </w:r>
          </w:p>
        </w:tc>
        <w:tc>
          <w:tcPr>
            <w:tcW w:w="1842" w:type="dxa"/>
          </w:tcPr>
          <w:p w14:paraId="657E5FDB" w14:textId="77777777" w:rsidR="00472B2F" w:rsidRDefault="00472B2F" w:rsidP="00604B42">
            <w:pPr>
              <w:pStyle w:val="Prrafodelista"/>
              <w:ind w:left="0"/>
              <w:jc w:val="both"/>
            </w:pPr>
            <w:r>
              <w:t>½ litro</w:t>
            </w:r>
          </w:p>
        </w:tc>
      </w:tr>
      <w:tr w:rsidR="00472B2F" w14:paraId="29D80F41" w14:textId="77777777" w:rsidTr="00472B2F">
        <w:tc>
          <w:tcPr>
            <w:tcW w:w="6298" w:type="dxa"/>
          </w:tcPr>
          <w:p w14:paraId="73F2D7AA" w14:textId="77777777" w:rsidR="00472B2F" w:rsidRDefault="00472B2F" w:rsidP="00604B42">
            <w:pPr>
              <w:pStyle w:val="Prrafodelista"/>
              <w:ind w:left="0"/>
              <w:jc w:val="both"/>
            </w:pPr>
            <w:r>
              <w:t>Broca de 3/8”</w:t>
            </w:r>
          </w:p>
        </w:tc>
        <w:tc>
          <w:tcPr>
            <w:tcW w:w="1842" w:type="dxa"/>
          </w:tcPr>
          <w:p w14:paraId="46488394" w14:textId="77777777" w:rsidR="00472B2F" w:rsidRDefault="00472B2F" w:rsidP="00604B42">
            <w:pPr>
              <w:pStyle w:val="Prrafodelista"/>
              <w:ind w:left="0"/>
              <w:jc w:val="both"/>
            </w:pPr>
            <w:r>
              <w:t>1</w:t>
            </w:r>
          </w:p>
        </w:tc>
      </w:tr>
      <w:tr w:rsidR="00472B2F" w14:paraId="29C56EF7" w14:textId="77777777" w:rsidTr="00472B2F">
        <w:tc>
          <w:tcPr>
            <w:tcW w:w="6298" w:type="dxa"/>
          </w:tcPr>
          <w:p w14:paraId="60CE0821" w14:textId="77777777" w:rsidR="00472B2F" w:rsidRDefault="00472B2F" w:rsidP="00604B42">
            <w:pPr>
              <w:pStyle w:val="Prrafodelista"/>
              <w:ind w:left="0"/>
              <w:jc w:val="both"/>
            </w:pPr>
            <w:r>
              <w:t>Electrodos E-6011</w:t>
            </w:r>
          </w:p>
        </w:tc>
        <w:tc>
          <w:tcPr>
            <w:tcW w:w="1842" w:type="dxa"/>
          </w:tcPr>
          <w:p w14:paraId="5B1AB9D2" w14:textId="77777777" w:rsidR="00472B2F" w:rsidRDefault="00472B2F" w:rsidP="00604B42">
            <w:pPr>
              <w:pStyle w:val="Prrafodelista"/>
              <w:ind w:left="0"/>
              <w:jc w:val="both"/>
            </w:pPr>
            <w:r>
              <w:t>1 libra</w:t>
            </w:r>
          </w:p>
        </w:tc>
      </w:tr>
      <w:tr w:rsidR="00472B2F" w14:paraId="0F4F6C74" w14:textId="77777777" w:rsidTr="00472B2F">
        <w:tc>
          <w:tcPr>
            <w:tcW w:w="6298" w:type="dxa"/>
          </w:tcPr>
          <w:p w14:paraId="163EB84C" w14:textId="77777777" w:rsidR="00472B2F" w:rsidRDefault="00472B2F" w:rsidP="00604B42">
            <w:pPr>
              <w:pStyle w:val="Prrafodelista"/>
              <w:ind w:left="0"/>
              <w:jc w:val="both"/>
            </w:pPr>
            <w:r>
              <w:t>Interruptor</w:t>
            </w:r>
          </w:p>
        </w:tc>
        <w:tc>
          <w:tcPr>
            <w:tcW w:w="1842" w:type="dxa"/>
          </w:tcPr>
          <w:p w14:paraId="7F3108C8" w14:textId="77777777" w:rsidR="00472B2F" w:rsidRDefault="00472B2F" w:rsidP="00604B42">
            <w:pPr>
              <w:pStyle w:val="Prrafodelista"/>
              <w:ind w:left="0"/>
              <w:jc w:val="both"/>
            </w:pPr>
            <w:r>
              <w:t>1</w:t>
            </w:r>
          </w:p>
        </w:tc>
      </w:tr>
      <w:tr w:rsidR="00472B2F" w14:paraId="7A4B29D9" w14:textId="77777777" w:rsidTr="00472B2F">
        <w:tc>
          <w:tcPr>
            <w:tcW w:w="6298" w:type="dxa"/>
          </w:tcPr>
          <w:p w14:paraId="7500531D" w14:textId="77777777" w:rsidR="00472B2F" w:rsidRDefault="00472B2F" w:rsidP="00604B42">
            <w:pPr>
              <w:pStyle w:val="Prrafodelista"/>
              <w:ind w:left="0"/>
              <w:jc w:val="both"/>
            </w:pPr>
            <w:r>
              <w:t>Poleas de 3”</w:t>
            </w:r>
          </w:p>
        </w:tc>
        <w:tc>
          <w:tcPr>
            <w:tcW w:w="1842" w:type="dxa"/>
          </w:tcPr>
          <w:p w14:paraId="2881697C" w14:textId="77777777" w:rsidR="00472B2F" w:rsidRDefault="00472B2F" w:rsidP="00604B42">
            <w:pPr>
              <w:pStyle w:val="Prrafodelista"/>
              <w:ind w:left="0"/>
              <w:jc w:val="both"/>
            </w:pPr>
            <w:r>
              <w:t>2</w:t>
            </w:r>
          </w:p>
        </w:tc>
      </w:tr>
      <w:tr w:rsidR="00472B2F" w14:paraId="4951522E" w14:textId="77777777" w:rsidTr="00472B2F">
        <w:tc>
          <w:tcPr>
            <w:tcW w:w="6298" w:type="dxa"/>
          </w:tcPr>
          <w:p w14:paraId="309166D0" w14:textId="77777777" w:rsidR="00472B2F" w:rsidRDefault="00472B2F" w:rsidP="00604B42">
            <w:pPr>
              <w:pStyle w:val="Prrafodelista"/>
              <w:ind w:left="0"/>
              <w:jc w:val="both"/>
            </w:pPr>
            <w:r>
              <w:t>Poleas de 9 ½”</w:t>
            </w:r>
          </w:p>
        </w:tc>
        <w:tc>
          <w:tcPr>
            <w:tcW w:w="1842" w:type="dxa"/>
          </w:tcPr>
          <w:p w14:paraId="55221280" w14:textId="77777777" w:rsidR="00472B2F" w:rsidRDefault="00472B2F" w:rsidP="00604B42">
            <w:pPr>
              <w:pStyle w:val="Prrafodelista"/>
              <w:ind w:left="0"/>
              <w:jc w:val="both"/>
            </w:pPr>
            <w:r>
              <w:t>2</w:t>
            </w:r>
          </w:p>
        </w:tc>
      </w:tr>
    </w:tbl>
    <w:p w14:paraId="07188486" w14:textId="77777777" w:rsidR="00BF2F6A" w:rsidRPr="00BF2F6A" w:rsidRDefault="00BF2F6A" w:rsidP="00BF2F6A">
      <w:pPr>
        <w:spacing w:after="0" w:line="480" w:lineRule="auto"/>
        <w:contextualSpacing/>
        <w:jc w:val="both"/>
        <w:rPr>
          <w:b/>
          <w:bCs/>
          <w:kern w:val="0"/>
          <w:sz w:val="24"/>
          <w:szCs w:val="24"/>
          <w:lang w:val="es-ES_tradnl"/>
          <w14:ligatures w14:val="none"/>
        </w:rPr>
      </w:pPr>
      <w:r w:rsidRPr="00BF2F6A">
        <w:rPr>
          <w:b/>
          <w:kern w:val="0"/>
          <w:sz w:val="24"/>
          <w:szCs w:val="24"/>
          <w14:ligatures w14:val="none"/>
        </w:rPr>
        <w:lastRenderedPageBreak/>
        <w:t>RESULTADOS:</w:t>
      </w:r>
    </w:p>
    <w:p w14:paraId="73B885C1" w14:textId="026882DA" w:rsidR="00BF2F6A" w:rsidRDefault="00BF2F6A" w:rsidP="00BF2F6A">
      <w:pPr>
        <w:spacing w:after="0" w:line="480" w:lineRule="auto"/>
        <w:contextualSpacing/>
        <w:jc w:val="both"/>
        <w:rPr>
          <w:bCs/>
          <w:kern w:val="0"/>
          <w:sz w:val="24"/>
          <w:szCs w:val="24"/>
          <w14:ligatures w14:val="none"/>
        </w:rPr>
      </w:pPr>
      <w:r w:rsidRPr="00BF2F6A">
        <w:rPr>
          <w:bCs/>
          <w:kern w:val="0"/>
          <w:sz w:val="24"/>
          <w:szCs w:val="24"/>
          <w14:ligatures w14:val="none"/>
        </w:rPr>
        <w:t>Mediante pruebas realizadas en granos como maíz y maní se obtiene los siguientes resultados: en maíz la máquina tiene una capacidad de moler 1 libra por minuto obteniendo un molido adecuado a las características necesarias para la alimentación de aves de corral; en el molido de maní la capacidad de molido es de 1 ½ libra por minuto con un molido adecuado a la alimentación del hogar. En pruebas de molido manual el resultado es inferior al molido con máquina en un 50% lo que garantiza la optimización de tiempo, esfuerzo y ahorro de mano de obra en la ejecución de un trabajo que al ser manual se sustituye por un trabajo mecánico.</w:t>
      </w:r>
    </w:p>
    <w:p w14:paraId="7BCAF854" w14:textId="77777777" w:rsidR="009F7B7C" w:rsidRPr="00BF2F6A" w:rsidRDefault="009F7B7C" w:rsidP="00BF2F6A">
      <w:pPr>
        <w:spacing w:after="0" w:line="480" w:lineRule="auto"/>
        <w:contextualSpacing/>
        <w:jc w:val="both"/>
        <w:rPr>
          <w:bCs/>
          <w:kern w:val="0"/>
          <w:sz w:val="24"/>
          <w:szCs w:val="24"/>
          <w14:ligatures w14:val="none"/>
        </w:rPr>
      </w:pPr>
    </w:p>
    <w:p w14:paraId="6B62F224" w14:textId="08C3353E" w:rsidR="008E2A2D" w:rsidRPr="009F7B7C" w:rsidRDefault="009F7B7C" w:rsidP="00312F82">
      <w:pPr>
        <w:rPr>
          <w:b/>
          <w:bCs/>
          <w:sz w:val="24"/>
          <w:szCs w:val="24"/>
        </w:rPr>
      </w:pPr>
      <w:r w:rsidRPr="009F7B7C">
        <w:rPr>
          <w:b/>
          <w:bCs/>
          <w:sz w:val="24"/>
          <w:szCs w:val="24"/>
        </w:rPr>
        <w:t>FOTOGRAFÍAS</w:t>
      </w:r>
    </w:p>
    <w:p w14:paraId="159480B3" w14:textId="170CDC7A" w:rsidR="008E2A2D" w:rsidRDefault="009F7B7C" w:rsidP="00312F82">
      <w:r w:rsidRPr="0047474A">
        <w:rPr>
          <w:noProof/>
        </w:rPr>
        <w:drawing>
          <wp:anchor distT="0" distB="0" distL="114300" distR="114300" simplePos="0" relativeHeight="251717632" behindDoc="0" locked="0" layoutInCell="1" allowOverlap="1" wp14:anchorId="0A3821DF" wp14:editId="6D32D102">
            <wp:simplePos x="0" y="0"/>
            <wp:positionH relativeFrom="margin">
              <wp:posOffset>5715</wp:posOffset>
            </wp:positionH>
            <wp:positionV relativeFrom="paragraph">
              <wp:posOffset>238760</wp:posOffset>
            </wp:positionV>
            <wp:extent cx="5905500" cy="3038475"/>
            <wp:effectExtent l="0" t="0" r="0" b="9525"/>
            <wp:wrapThrough wrapText="bothSides">
              <wp:wrapPolygon edited="0">
                <wp:start x="0" y="0"/>
                <wp:lineTo x="0" y="21532"/>
                <wp:lineTo x="21530" y="21532"/>
                <wp:lineTo x="21530" y="0"/>
                <wp:lineTo x="0" y="0"/>
              </wp:wrapPolygon>
            </wp:wrapThrough>
            <wp:docPr id="234355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5548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0" cy="3038475"/>
                    </a:xfrm>
                    <a:prstGeom prst="rect">
                      <a:avLst/>
                    </a:prstGeom>
                  </pic:spPr>
                </pic:pic>
              </a:graphicData>
            </a:graphic>
            <wp14:sizeRelH relativeFrom="page">
              <wp14:pctWidth>0</wp14:pctWidth>
            </wp14:sizeRelH>
            <wp14:sizeRelV relativeFrom="page">
              <wp14:pctHeight>0</wp14:pctHeight>
            </wp14:sizeRelV>
          </wp:anchor>
        </w:drawing>
      </w:r>
    </w:p>
    <w:p w14:paraId="6ADCF002" w14:textId="44FB9D09" w:rsidR="008E2A2D" w:rsidRDefault="008E2A2D" w:rsidP="00312F82"/>
    <w:p w14:paraId="34C0E6CC" w14:textId="39D0B718" w:rsidR="009F7B7C" w:rsidRDefault="009F7B7C" w:rsidP="00312F82"/>
    <w:p w14:paraId="570DFFA2" w14:textId="0A4DA9FB" w:rsidR="009F7B7C" w:rsidRDefault="009F7B7C" w:rsidP="00312F82"/>
    <w:p w14:paraId="6F0DDC25" w14:textId="0F859154" w:rsidR="009F7B7C" w:rsidRDefault="009F7B7C" w:rsidP="00312F82"/>
    <w:p w14:paraId="418175E5" w14:textId="52266326" w:rsidR="009F7B7C" w:rsidRDefault="009F7B7C" w:rsidP="00312F82"/>
    <w:p w14:paraId="4822BCE2" w14:textId="523EE0CD" w:rsidR="009F7B7C" w:rsidRDefault="009F7B7C" w:rsidP="00312F82">
      <w:r w:rsidRPr="00312F82">
        <w:rPr>
          <w:noProof/>
        </w:rPr>
        <w:lastRenderedPageBreak/>
        <w:drawing>
          <wp:anchor distT="0" distB="0" distL="114300" distR="114300" simplePos="0" relativeHeight="251709440" behindDoc="0" locked="0" layoutInCell="1" allowOverlap="1" wp14:anchorId="5A157366" wp14:editId="5142EC77">
            <wp:simplePos x="0" y="0"/>
            <wp:positionH relativeFrom="margin">
              <wp:posOffset>-156210</wp:posOffset>
            </wp:positionH>
            <wp:positionV relativeFrom="paragraph">
              <wp:posOffset>33655</wp:posOffset>
            </wp:positionV>
            <wp:extent cx="2350135" cy="3674110"/>
            <wp:effectExtent l="0" t="0" r="0" b="2540"/>
            <wp:wrapThrough wrapText="bothSides">
              <wp:wrapPolygon edited="0">
                <wp:start x="0" y="0"/>
                <wp:lineTo x="0" y="21503"/>
                <wp:lineTo x="21361" y="21503"/>
                <wp:lineTo x="21361" y="0"/>
                <wp:lineTo x="0" y="0"/>
              </wp:wrapPolygon>
            </wp:wrapThrough>
            <wp:docPr id="193600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030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0135" cy="3674110"/>
                    </a:xfrm>
                    <a:prstGeom prst="rect">
                      <a:avLst/>
                    </a:prstGeom>
                  </pic:spPr>
                </pic:pic>
              </a:graphicData>
            </a:graphic>
            <wp14:sizeRelH relativeFrom="page">
              <wp14:pctWidth>0</wp14:pctWidth>
            </wp14:sizeRelH>
            <wp14:sizeRelV relativeFrom="page">
              <wp14:pctHeight>0</wp14:pctHeight>
            </wp14:sizeRelV>
          </wp:anchor>
        </w:drawing>
      </w:r>
      <w:r w:rsidRPr="0047474A">
        <w:rPr>
          <w:noProof/>
        </w:rPr>
        <w:drawing>
          <wp:anchor distT="0" distB="0" distL="114300" distR="114300" simplePos="0" relativeHeight="251715584" behindDoc="0" locked="0" layoutInCell="1" allowOverlap="1" wp14:anchorId="4965652C" wp14:editId="7A198735">
            <wp:simplePos x="0" y="0"/>
            <wp:positionH relativeFrom="margin">
              <wp:posOffset>2377440</wp:posOffset>
            </wp:positionH>
            <wp:positionV relativeFrom="paragraph">
              <wp:posOffset>43180</wp:posOffset>
            </wp:positionV>
            <wp:extent cx="3582035" cy="2686050"/>
            <wp:effectExtent l="0" t="0" r="0" b="0"/>
            <wp:wrapThrough wrapText="bothSides">
              <wp:wrapPolygon edited="0">
                <wp:start x="0" y="0"/>
                <wp:lineTo x="0" y="21447"/>
                <wp:lineTo x="21481" y="21447"/>
                <wp:lineTo x="21481" y="0"/>
                <wp:lineTo x="0" y="0"/>
              </wp:wrapPolygon>
            </wp:wrapThrough>
            <wp:docPr id="1003981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8185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2035" cy="2686050"/>
                    </a:xfrm>
                    <a:prstGeom prst="rect">
                      <a:avLst/>
                    </a:prstGeom>
                  </pic:spPr>
                </pic:pic>
              </a:graphicData>
            </a:graphic>
            <wp14:sizeRelH relativeFrom="page">
              <wp14:pctWidth>0</wp14:pctWidth>
            </wp14:sizeRelH>
            <wp14:sizeRelV relativeFrom="page">
              <wp14:pctHeight>0</wp14:pctHeight>
            </wp14:sizeRelV>
          </wp:anchor>
        </w:drawing>
      </w:r>
    </w:p>
    <w:p w14:paraId="774AFBE0" w14:textId="16E957FE" w:rsidR="009F7B7C" w:rsidRDefault="009F7B7C" w:rsidP="00312F82"/>
    <w:p w14:paraId="2B4C6759" w14:textId="252D345F" w:rsidR="009F7B7C" w:rsidRDefault="009F7B7C" w:rsidP="00312F82"/>
    <w:p w14:paraId="127789EF" w14:textId="32E8AECF" w:rsidR="009F7B7C" w:rsidRDefault="009F7B7C" w:rsidP="00312F82"/>
    <w:p w14:paraId="25D44635" w14:textId="538BCD3E" w:rsidR="009F7B7C" w:rsidRDefault="009F7B7C" w:rsidP="00312F82"/>
    <w:p w14:paraId="2AD75963" w14:textId="00419163" w:rsidR="009F7B7C" w:rsidRDefault="009F7B7C" w:rsidP="00312F82"/>
    <w:p w14:paraId="7888FB29" w14:textId="7F1FA12E" w:rsidR="008E2A2D" w:rsidRDefault="008E2A2D" w:rsidP="00312F82"/>
    <w:p w14:paraId="4F769640" w14:textId="5B48BFA7" w:rsidR="008E2A2D" w:rsidRDefault="008E2A2D" w:rsidP="00312F82"/>
    <w:p w14:paraId="20C04393" w14:textId="74F54FFB" w:rsidR="008E2A2D" w:rsidRDefault="008E2A2D" w:rsidP="00312F82"/>
    <w:p w14:paraId="462C7B62" w14:textId="175C6D04" w:rsidR="008E2A2D" w:rsidRDefault="008E2A2D" w:rsidP="00312F82"/>
    <w:p w14:paraId="3C86D760" w14:textId="6E9F18D2" w:rsidR="008E2A2D" w:rsidRDefault="008E2A2D" w:rsidP="00312F82"/>
    <w:sectPr w:rsidR="008E2A2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FD991" w14:textId="77777777" w:rsidR="00825BFD" w:rsidRDefault="00825BFD" w:rsidP="004F0B10">
      <w:pPr>
        <w:spacing w:after="0" w:line="240" w:lineRule="auto"/>
      </w:pPr>
      <w:r>
        <w:separator/>
      </w:r>
    </w:p>
  </w:endnote>
  <w:endnote w:type="continuationSeparator" w:id="0">
    <w:p w14:paraId="49003816" w14:textId="77777777" w:rsidR="00825BFD" w:rsidRDefault="00825BFD" w:rsidP="004F0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20EE9" w14:textId="77777777" w:rsidR="00825BFD" w:rsidRDefault="00825BFD" w:rsidP="004F0B10">
      <w:pPr>
        <w:spacing w:after="0" w:line="240" w:lineRule="auto"/>
      </w:pPr>
      <w:r>
        <w:separator/>
      </w:r>
    </w:p>
  </w:footnote>
  <w:footnote w:type="continuationSeparator" w:id="0">
    <w:p w14:paraId="08DEC86D" w14:textId="77777777" w:rsidR="00825BFD" w:rsidRDefault="00825BFD" w:rsidP="004F0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4F22"/>
    <w:multiLevelType w:val="hybridMultilevel"/>
    <w:tmpl w:val="A442261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22FA0559"/>
    <w:multiLevelType w:val="hybridMultilevel"/>
    <w:tmpl w:val="D43CA20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E206984"/>
    <w:multiLevelType w:val="multilevel"/>
    <w:tmpl w:val="7BDE9586"/>
    <w:lvl w:ilvl="0">
      <w:start w:val="1"/>
      <w:numFmt w:val="decimal"/>
      <w:lvlText w:val="%1."/>
      <w:lvlJc w:val="left"/>
      <w:pPr>
        <w:ind w:left="360" w:hanging="360"/>
      </w:pPr>
      <w:rPr>
        <w:b/>
        <w:bCs w:val="0"/>
      </w:rPr>
    </w:lvl>
    <w:lvl w:ilvl="1">
      <w:start w:val="1"/>
      <w:numFmt w:val="decimal"/>
      <w:lvlText w:val="%1.%2."/>
      <w:lvlJc w:val="left"/>
      <w:pPr>
        <w:ind w:left="858" w:hanging="432"/>
      </w:pPr>
      <w:rPr>
        <w:b/>
        <w:bCs/>
        <w:color w:val="auto"/>
      </w:rPr>
    </w:lvl>
    <w:lvl w:ilvl="2">
      <w:start w:val="1"/>
      <w:numFmt w:val="decimal"/>
      <w:lvlText w:val="%1.%2.%3."/>
      <w:lvlJc w:val="left"/>
      <w:pPr>
        <w:ind w:left="1224" w:hanging="504"/>
      </w:pPr>
      <w:rPr>
        <w:b/>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490D21"/>
    <w:multiLevelType w:val="hybridMultilevel"/>
    <w:tmpl w:val="D60E5B7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6E0E4E4F"/>
    <w:multiLevelType w:val="hybridMultilevel"/>
    <w:tmpl w:val="F216B5D8"/>
    <w:lvl w:ilvl="0" w:tplc="300A0001">
      <w:start w:val="1"/>
      <w:numFmt w:val="bullet"/>
      <w:lvlText w:val=""/>
      <w:lvlJc w:val="left"/>
      <w:pPr>
        <w:ind w:left="1512" w:hanging="360"/>
      </w:pPr>
      <w:rPr>
        <w:rFonts w:ascii="Symbol" w:hAnsi="Symbol" w:hint="default"/>
      </w:rPr>
    </w:lvl>
    <w:lvl w:ilvl="1" w:tplc="300A0003" w:tentative="1">
      <w:start w:val="1"/>
      <w:numFmt w:val="bullet"/>
      <w:lvlText w:val="o"/>
      <w:lvlJc w:val="left"/>
      <w:pPr>
        <w:ind w:left="2232" w:hanging="360"/>
      </w:pPr>
      <w:rPr>
        <w:rFonts w:ascii="Courier New" w:hAnsi="Courier New" w:cs="Courier New" w:hint="default"/>
      </w:rPr>
    </w:lvl>
    <w:lvl w:ilvl="2" w:tplc="300A0005" w:tentative="1">
      <w:start w:val="1"/>
      <w:numFmt w:val="bullet"/>
      <w:lvlText w:val=""/>
      <w:lvlJc w:val="left"/>
      <w:pPr>
        <w:ind w:left="2952" w:hanging="360"/>
      </w:pPr>
      <w:rPr>
        <w:rFonts w:ascii="Wingdings" w:hAnsi="Wingdings" w:hint="default"/>
      </w:rPr>
    </w:lvl>
    <w:lvl w:ilvl="3" w:tplc="300A0001" w:tentative="1">
      <w:start w:val="1"/>
      <w:numFmt w:val="bullet"/>
      <w:lvlText w:val=""/>
      <w:lvlJc w:val="left"/>
      <w:pPr>
        <w:ind w:left="3672" w:hanging="360"/>
      </w:pPr>
      <w:rPr>
        <w:rFonts w:ascii="Symbol" w:hAnsi="Symbol" w:hint="default"/>
      </w:rPr>
    </w:lvl>
    <w:lvl w:ilvl="4" w:tplc="300A0003" w:tentative="1">
      <w:start w:val="1"/>
      <w:numFmt w:val="bullet"/>
      <w:lvlText w:val="o"/>
      <w:lvlJc w:val="left"/>
      <w:pPr>
        <w:ind w:left="4392" w:hanging="360"/>
      </w:pPr>
      <w:rPr>
        <w:rFonts w:ascii="Courier New" w:hAnsi="Courier New" w:cs="Courier New" w:hint="default"/>
      </w:rPr>
    </w:lvl>
    <w:lvl w:ilvl="5" w:tplc="300A0005" w:tentative="1">
      <w:start w:val="1"/>
      <w:numFmt w:val="bullet"/>
      <w:lvlText w:val=""/>
      <w:lvlJc w:val="left"/>
      <w:pPr>
        <w:ind w:left="5112" w:hanging="360"/>
      </w:pPr>
      <w:rPr>
        <w:rFonts w:ascii="Wingdings" w:hAnsi="Wingdings" w:hint="default"/>
      </w:rPr>
    </w:lvl>
    <w:lvl w:ilvl="6" w:tplc="300A0001" w:tentative="1">
      <w:start w:val="1"/>
      <w:numFmt w:val="bullet"/>
      <w:lvlText w:val=""/>
      <w:lvlJc w:val="left"/>
      <w:pPr>
        <w:ind w:left="5832" w:hanging="360"/>
      </w:pPr>
      <w:rPr>
        <w:rFonts w:ascii="Symbol" w:hAnsi="Symbol" w:hint="default"/>
      </w:rPr>
    </w:lvl>
    <w:lvl w:ilvl="7" w:tplc="300A0003" w:tentative="1">
      <w:start w:val="1"/>
      <w:numFmt w:val="bullet"/>
      <w:lvlText w:val="o"/>
      <w:lvlJc w:val="left"/>
      <w:pPr>
        <w:ind w:left="6552" w:hanging="360"/>
      </w:pPr>
      <w:rPr>
        <w:rFonts w:ascii="Courier New" w:hAnsi="Courier New" w:cs="Courier New" w:hint="default"/>
      </w:rPr>
    </w:lvl>
    <w:lvl w:ilvl="8" w:tplc="300A0005" w:tentative="1">
      <w:start w:val="1"/>
      <w:numFmt w:val="bullet"/>
      <w:lvlText w:val=""/>
      <w:lvlJc w:val="left"/>
      <w:pPr>
        <w:ind w:left="7272" w:hanging="360"/>
      </w:pPr>
      <w:rPr>
        <w:rFonts w:ascii="Wingdings" w:hAnsi="Wingdings" w:hint="default"/>
      </w:rPr>
    </w:lvl>
  </w:abstractNum>
  <w:abstractNum w:abstractNumId="5" w15:restartNumberingAfterBreak="0">
    <w:nsid w:val="710D5FA6"/>
    <w:multiLevelType w:val="multilevel"/>
    <w:tmpl w:val="8A767A6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rPr>
    </w:lvl>
    <w:lvl w:ilvl="2">
      <w:start w:val="1"/>
      <w:numFmt w:val="decimal"/>
      <w:isLgl/>
      <w:lvlText w:val="%1.%2.%3."/>
      <w:lvlJc w:val="left"/>
      <w:pPr>
        <w:ind w:left="1778" w:hanging="720"/>
      </w:pPr>
      <w:rPr>
        <w:rFonts w:hint="default"/>
        <w:b/>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6" w15:restartNumberingAfterBreak="0">
    <w:nsid w:val="72515A54"/>
    <w:multiLevelType w:val="multilevel"/>
    <w:tmpl w:val="FFFFFFFF"/>
    <w:lvl w:ilvl="0">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99120392">
    <w:abstractNumId w:val="1"/>
  </w:num>
  <w:num w:numId="2" w16cid:durableId="734160598">
    <w:abstractNumId w:val="2"/>
  </w:num>
  <w:num w:numId="3" w16cid:durableId="1981421220">
    <w:abstractNumId w:val="6"/>
  </w:num>
  <w:num w:numId="4" w16cid:durableId="1750885258">
    <w:abstractNumId w:val="4"/>
  </w:num>
  <w:num w:numId="5" w16cid:durableId="909273885">
    <w:abstractNumId w:val="0"/>
  </w:num>
  <w:num w:numId="6" w16cid:durableId="149713295">
    <w:abstractNumId w:val="3"/>
  </w:num>
  <w:num w:numId="7" w16cid:durableId="1686327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8E"/>
    <w:rsid w:val="000239F6"/>
    <w:rsid w:val="00075128"/>
    <w:rsid w:val="00076D0C"/>
    <w:rsid w:val="000B14ED"/>
    <w:rsid w:val="000C0812"/>
    <w:rsid w:val="000C2862"/>
    <w:rsid w:val="000C6EED"/>
    <w:rsid w:val="000D6E40"/>
    <w:rsid w:val="00120785"/>
    <w:rsid w:val="001221A3"/>
    <w:rsid w:val="00142538"/>
    <w:rsid w:val="001513A0"/>
    <w:rsid w:val="001A3915"/>
    <w:rsid w:val="001B3982"/>
    <w:rsid w:val="00255597"/>
    <w:rsid w:val="002747A6"/>
    <w:rsid w:val="00276D2A"/>
    <w:rsid w:val="00290FB6"/>
    <w:rsid w:val="00292C6B"/>
    <w:rsid w:val="002D71EF"/>
    <w:rsid w:val="00312F82"/>
    <w:rsid w:val="003264E1"/>
    <w:rsid w:val="0032680E"/>
    <w:rsid w:val="00332944"/>
    <w:rsid w:val="00346050"/>
    <w:rsid w:val="00346F83"/>
    <w:rsid w:val="00353470"/>
    <w:rsid w:val="003547A3"/>
    <w:rsid w:val="00362AA4"/>
    <w:rsid w:val="003F00F0"/>
    <w:rsid w:val="003F38CC"/>
    <w:rsid w:val="00416257"/>
    <w:rsid w:val="004376AC"/>
    <w:rsid w:val="004430DB"/>
    <w:rsid w:val="00472B2F"/>
    <w:rsid w:val="004E3702"/>
    <w:rsid w:val="004E75D1"/>
    <w:rsid w:val="004F0B10"/>
    <w:rsid w:val="005174DF"/>
    <w:rsid w:val="00535798"/>
    <w:rsid w:val="0055783B"/>
    <w:rsid w:val="005A730B"/>
    <w:rsid w:val="005C3BB0"/>
    <w:rsid w:val="005C72C5"/>
    <w:rsid w:val="005D386C"/>
    <w:rsid w:val="005E3009"/>
    <w:rsid w:val="005E4AB1"/>
    <w:rsid w:val="005F425C"/>
    <w:rsid w:val="006367F8"/>
    <w:rsid w:val="00641A44"/>
    <w:rsid w:val="00672FAB"/>
    <w:rsid w:val="006A7556"/>
    <w:rsid w:val="006B2C56"/>
    <w:rsid w:val="006E2DB8"/>
    <w:rsid w:val="00715C86"/>
    <w:rsid w:val="0073438C"/>
    <w:rsid w:val="007406DC"/>
    <w:rsid w:val="00825BFD"/>
    <w:rsid w:val="00840A8F"/>
    <w:rsid w:val="008441C9"/>
    <w:rsid w:val="008638E5"/>
    <w:rsid w:val="00866AC2"/>
    <w:rsid w:val="00876640"/>
    <w:rsid w:val="00891100"/>
    <w:rsid w:val="008A2D69"/>
    <w:rsid w:val="008A2E50"/>
    <w:rsid w:val="008A30C6"/>
    <w:rsid w:val="008B2419"/>
    <w:rsid w:val="008C41AA"/>
    <w:rsid w:val="008C7188"/>
    <w:rsid w:val="008D52BD"/>
    <w:rsid w:val="008D7F0F"/>
    <w:rsid w:val="008E2A2D"/>
    <w:rsid w:val="00934C65"/>
    <w:rsid w:val="00950B89"/>
    <w:rsid w:val="009620DD"/>
    <w:rsid w:val="00984FC4"/>
    <w:rsid w:val="009A2C76"/>
    <w:rsid w:val="009B59F3"/>
    <w:rsid w:val="009C5A6E"/>
    <w:rsid w:val="009D1E95"/>
    <w:rsid w:val="009D6C38"/>
    <w:rsid w:val="009F7B7C"/>
    <w:rsid w:val="00A04B19"/>
    <w:rsid w:val="00A131AD"/>
    <w:rsid w:val="00A33E44"/>
    <w:rsid w:val="00A34434"/>
    <w:rsid w:val="00A42334"/>
    <w:rsid w:val="00A51956"/>
    <w:rsid w:val="00A52A8D"/>
    <w:rsid w:val="00A60910"/>
    <w:rsid w:val="00AA014E"/>
    <w:rsid w:val="00AD4A17"/>
    <w:rsid w:val="00B1248F"/>
    <w:rsid w:val="00B1262E"/>
    <w:rsid w:val="00B213AB"/>
    <w:rsid w:val="00B81A91"/>
    <w:rsid w:val="00B9208E"/>
    <w:rsid w:val="00B94690"/>
    <w:rsid w:val="00BF2F6A"/>
    <w:rsid w:val="00BF3124"/>
    <w:rsid w:val="00BF36AE"/>
    <w:rsid w:val="00C055EF"/>
    <w:rsid w:val="00C4084C"/>
    <w:rsid w:val="00C512CD"/>
    <w:rsid w:val="00CA287B"/>
    <w:rsid w:val="00CB1B21"/>
    <w:rsid w:val="00CE4E0D"/>
    <w:rsid w:val="00D53E27"/>
    <w:rsid w:val="00DA3B6F"/>
    <w:rsid w:val="00DC6AA8"/>
    <w:rsid w:val="00DE6549"/>
    <w:rsid w:val="00E26BD1"/>
    <w:rsid w:val="00E278A5"/>
    <w:rsid w:val="00E54171"/>
    <w:rsid w:val="00EA339B"/>
    <w:rsid w:val="00EC5D54"/>
    <w:rsid w:val="00EF2AEA"/>
    <w:rsid w:val="00F13A1F"/>
    <w:rsid w:val="00F4522B"/>
    <w:rsid w:val="00F5564C"/>
    <w:rsid w:val="00F717C9"/>
    <w:rsid w:val="00F75C3A"/>
    <w:rsid w:val="00F77F7B"/>
    <w:rsid w:val="00FC19A2"/>
    <w:rsid w:val="00FE251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B616"/>
  <w15:chartTrackingRefBased/>
  <w15:docId w15:val="{A02EB47C-6CED-4D8A-BE80-60B016AC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208E"/>
    <w:pPr>
      <w:ind w:left="720"/>
      <w:contextualSpacing/>
    </w:pPr>
  </w:style>
  <w:style w:type="table" w:styleId="Tablaconcuadrcula">
    <w:name w:val="Table Grid"/>
    <w:basedOn w:val="Tablanormal"/>
    <w:uiPriority w:val="39"/>
    <w:rsid w:val="00636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840A8F"/>
    <w:rPr>
      <w:i/>
      <w:iCs/>
    </w:rPr>
  </w:style>
  <w:style w:type="table" w:customStyle="1" w:styleId="Tablaconcuadrcula1">
    <w:name w:val="Tabla con cuadrícula1"/>
    <w:basedOn w:val="Tablanormal"/>
    <w:next w:val="Tablaconcuadrcula"/>
    <w:uiPriority w:val="59"/>
    <w:rsid w:val="008D7F0F"/>
    <w:pPr>
      <w:spacing w:after="0" w:line="240" w:lineRule="auto"/>
    </w:pPr>
    <w:rPr>
      <w:kern w:val="0"/>
      <w:lang w:val="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77F7B"/>
    <w:rPr>
      <w:color w:val="0563C1" w:themeColor="hyperlink"/>
      <w:u w:val="single"/>
    </w:rPr>
  </w:style>
  <w:style w:type="character" w:styleId="Mencinsinresolver">
    <w:name w:val="Unresolved Mention"/>
    <w:basedOn w:val="Fuentedeprrafopredeter"/>
    <w:uiPriority w:val="99"/>
    <w:semiHidden/>
    <w:unhideWhenUsed/>
    <w:rsid w:val="00F77F7B"/>
    <w:rPr>
      <w:color w:val="605E5C"/>
      <w:shd w:val="clear" w:color="auto" w:fill="E1DFDD"/>
    </w:rPr>
  </w:style>
  <w:style w:type="character" w:styleId="Textodelmarcadordeposicin">
    <w:name w:val="Placeholder Text"/>
    <w:basedOn w:val="Fuentedeprrafopredeter"/>
    <w:uiPriority w:val="99"/>
    <w:semiHidden/>
    <w:rsid w:val="00362AA4"/>
    <w:rPr>
      <w:color w:val="808080"/>
    </w:rPr>
  </w:style>
  <w:style w:type="table" w:customStyle="1" w:styleId="Tablaconcuadrcula2">
    <w:name w:val="Tabla con cuadrícula2"/>
    <w:basedOn w:val="Tablanormal"/>
    <w:next w:val="Tablaconcuadrcula"/>
    <w:uiPriority w:val="39"/>
    <w:rsid w:val="0032680E"/>
    <w:pPr>
      <w:spacing w:after="0" w:line="240" w:lineRule="auto"/>
    </w:pPr>
    <w:rPr>
      <w:kern w:val="0"/>
      <w:lang w:val="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F0B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0B10"/>
  </w:style>
  <w:style w:type="paragraph" w:styleId="Piedepgina">
    <w:name w:val="footer"/>
    <w:basedOn w:val="Normal"/>
    <w:link w:val="PiedepginaCar"/>
    <w:uiPriority w:val="99"/>
    <w:unhideWhenUsed/>
    <w:rsid w:val="004F0B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0B10"/>
  </w:style>
  <w:style w:type="paragraph" w:styleId="Textonotaalfinal">
    <w:name w:val="endnote text"/>
    <w:basedOn w:val="Normal"/>
    <w:link w:val="TextonotaalfinalCar"/>
    <w:uiPriority w:val="99"/>
    <w:semiHidden/>
    <w:unhideWhenUsed/>
    <w:rsid w:val="008E2A2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2A2D"/>
    <w:rPr>
      <w:sz w:val="20"/>
      <w:szCs w:val="20"/>
    </w:rPr>
  </w:style>
  <w:style w:type="character" w:styleId="Refdenotaalfinal">
    <w:name w:val="endnote reference"/>
    <w:basedOn w:val="Fuentedeprrafopredeter"/>
    <w:uiPriority w:val="99"/>
    <w:semiHidden/>
    <w:unhideWhenUsed/>
    <w:rsid w:val="008E2A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9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5</Pages>
  <Words>762</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iTC</dc:creator>
  <cp:keywords/>
  <dc:description/>
  <cp:lastModifiedBy>ROMERO ROMERO DENIS MARCELO</cp:lastModifiedBy>
  <cp:revision>58</cp:revision>
  <dcterms:created xsi:type="dcterms:W3CDTF">2023-09-09T20:15:00Z</dcterms:created>
  <dcterms:modified xsi:type="dcterms:W3CDTF">2024-03-04T12:48:00Z</dcterms:modified>
</cp:coreProperties>
</file>