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alibri" w:cs="Calibri" w:eastAsia="Calibri" w:hAnsi="Calibri"/>
          <w:b w:val="1"/>
          <w:sz w:val="56"/>
          <w:szCs w:val="56"/>
        </w:rPr>
      </w:pPr>
      <w:r w:rsidDel="00000000" w:rsidR="00000000" w:rsidRPr="00000000">
        <w:rPr>
          <w:rFonts w:ascii="Calibri" w:cs="Calibri" w:eastAsia="Calibri" w:hAnsi="Calibri"/>
          <w:b w:val="1"/>
          <w:sz w:val="56"/>
          <w:szCs w:val="56"/>
          <w:rtl w:val="0"/>
        </w:rPr>
        <w:t xml:space="preserve">Informe Tecnico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spacing w:line="259" w:lineRule="auto"/>
        <w:rPr>
          <w:rFonts w:ascii="Calibri" w:cs="Calibri" w:eastAsia="Calibri" w:hAnsi="Calibri"/>
          <w:color w:val="2f5496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2f5496"/>
          <w:sz w:val="32"/>
          <w:szCs w:val="32"/>
          <w:rtl w:val="0"/>
        </w:rPr>
        <w:t xml:space="preserve">CAPÍTULO 1: Análisis del Problema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line="240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Descripción del problema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 busca simular, de manera simplificada, algunas funciones básicas de un sistema operativo orientadas a la gestión de procesos, la planificación de CPU y el manejo de memoria. Concretamente, se pretende desarrollar un programa en Dev C++. Se Pretende crear, eliminar, buscar y modificar procesos, guardando para cada uno: un ID, un nombre, un nivel de prioridad y una cantidad de memoria solicitada; que gestione una cola de prioridad para decidir el orden en que los procesos “se ejecutan”; y que gestione una pila de memoria para simular la asignación y liberación de bloques de memoria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line="240" w:lineRule="auto"/>
        <w:ind w:left="36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Requerimientos del sistema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Funcionales</w:t>
      </w:r>
    </w:p>
    <w:p w:rsidR="00000000" w:rsidDel="00000000" w:rsidP="00000000" w:rsidRDefault="00000000" w:rsidRPr="00000000" w14:paraId="00000007">
      <w:pPr>
        <w:spacing w:line="240" w:lineRule="auto"/>
        <w:ind w:left="850.393700787401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1) Agregar proceso: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usuario ingresa ID, nombre, prioridad y memoria. El programa crea un nodo de tipo Proceso y lo enlaza al final de la lista enlazada </w:t>
      </w:r>
    </w:p>
    <w:p w:rsidR="00000000" w:rsidDel="00000000" w:rsidP="00000000" w:rsidRDefault="00000000" w:rsidRPr="00000000" w14:paraId="00000008">
      <w:pPr>
        <w:spacing w:line="240" w:lineRule="auto"/>
        <w:ind w:left="850.393700787401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2) Eliminar proceso: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 partir de un ID proporcionado, el programa busca y elimina el nodo correspondiente de la lista. Si no existe, se informa “Proceso no encontrado” y no se altera la lista.</w:t>
      </w:r>
    </w:p>
    <w:p w:rsidR="00000000" w:rsidDel="00000000" w:rsidP="00000000" w:rsidRDefault="00000000" w:rsidRPr="00000000" w14:paraId="00000009">
      <w:pPr>
        <w:spacing w:line="240" w:lineRule="auto"/>
        <w:ind w:left="850.393700787401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3) Buscar proceso: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usuario ingresa un ID y el programa recorre la lista ligada. Si lo encuentra, muestra su nombre, prioridad y cantidad de memoria; si no, informa “No encontrado”.</w:t>
      </w:r>
    </w:p>
    <w:p w:rsidR="00000000" w:rsidDel="00000000" w:rsidP="00000000" w:rsidRDefault="00000000" w:rsidRPr="00000000" w14:paraId="0000000A">
      <w:pPr>
        <w:spacing w:line="240" w:lineRule="auto"/>
        <w:ind w:left="850.393700787401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4) Modificar prioridad de un proceso: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Dado el ID de un proceso, el programa actualiza su campo prioridad con el valor ingresado.</w:t>
      </w:r>
    </w:p>
    <w:p w:rsidR="00000000" w:rsidDel="00000000" w:rsidP="00000000" w:rsidRDefault="00000000" w:rsidRPr="00000000" w14:paraId="0000000B">
      <w:pPr>
        <w:spacing w:line="240" w:lineRule="auto"/>
        <w:ind w:left="850.393700787401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5) Mostrar todos los procesos: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Recorre la lista desde el primer nodo imprimiendo, para cada Proceso: ID, nombre, prioridad y memoria.</w:t>
      </w:r>
    </w:p>
    <w:p w:rsidR="00000000" w:rsidDel="00000000" w:rsidP="00000000" w:rsidRDefault="00000000" w:rsidRPr="00000000" w14:paraId="0000000C">
      <w:pPr>
        <w:spacing w:line="240" w:lineRule="auto"/>
        <w:ind w:left="850.393700787401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6) Encolar proceso en cola de prioridad: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partir del ID, busca el nodo Proceso* en la lista. Si existe, crea un nuevo NodoCola apuntando a ese Proceso* y lo inserta en la cola manteniendo orden decreciente de prioridad.</w:t>
      </w:r>
    </w:p>
    <w:p w:rsidR="00000000" w:rsidDel="00000000" w:rsidP="00000000" w:rsidRDefault="00000000" w:rsidRPr="00000000" w14:paraId="0000000D">
      <w:pPr>
        <w:spacing w:line="240" w:lineRule="auto"/>
        <w:ind w:left="850.393700787401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7) Ejecutar (desencolar) proceso: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Extrae el nodo del frente de la cola, muestra en pantalla “Ejecutando proceso ID: …” y libera la memoria del NodoCola.La lista de procesos en sí no se modifica; el Proceso sigue existiendo en la lista principal.</w:t>
      </w:r>
    </w:p>
    <w:p w:rsidR="00000000" w:rsidDel="00000000" w:rsidP="00000000" w:rsidRDefault="00000000" w:rsidRPr="00000000" w14:paraId="0000000E">
      <w:pPr>
        <w:spacing w:line="240" w:lineRule="auto"/>
        <w:ind w:left="850.393700787401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8) Mostrar cola de prioridad: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Recorre todos los NodoCola desde frente, imprimiendo para cada uno: ID de Proceso y su prioridad.</w:t>
      </w:r>
    </w:p>
    <w:p w:rsidR="00000000" w:rsidDel="00000000" w:rsidP="00000000" w:rsidRDefault="00000000" w:rsidRPr="00000000" w14:paraId="0000000F">
      <w:pPr>
        <w:spacing w:line="240" w:lineRule="auto"/>
        <w:ind w:left="850.393700787401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9) Asignar memoria (push en pila):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usuario ingresa cuántos MB desea asignar. El programa crea un Nodo Pila con ese valor, apuntándole sobre la cima de la pila.</w:t>
      </w:r>
    </w:p>
    <w:p w:rsidR="00000000" w:rsidDel="00000000" w:rsidP="00000000" w:rsidRDefault="00000000" w:rsidRPr="00000000" w14:paraId="00000010">
      <w:pPr>
        <w:spacing w:line="240" w:lineRule="auto"/>
        <w:ind w:left="850.393700787401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10) Liberar memoria (pop en pila):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 retira el nodo de la cima de la pila, se muestra “Memoria liberada: … MB” y se elimina el nodo.</w:t>
      </w:r>
    </w:p>
    <w:p w:rsidR="00000000" w:rsidDel="00000000" w:rsidP="00000000" w:rsidRDefault="00000000" w:rsidRPr="00000000" w14:paraId="00000011">
      <w:pPr>
        <w:spacing w:line="240" w:lineRule="auto"/>
        <w:ind w:left="850.393700787401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11) Mostrar estado de la pila de memoria: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Se recorre desde la cima hasta el final de la pila, imprimiendo cada bloque de memoria que aún está asignado.</w:t>
      </w:r>
    </w:p>
    <w:p w:rsidR="00000000" w:rsidDel="00000000" w:rsidP="00000000" w:rsidRDefault="00000000" w:rsidRPr="00000000" w14:paraId="00000012">
      <w:pPr>
        <w:spacing w:line="240" w:lineRule="auto"/>
        <w:ind w:left="850.3937007874017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 funcionales</w:t>
      </w:r>
    </w:p>
    <w:p w:rsidR="00000000" w:rsidDel="00000000" w:rsidP="00000000" w:rsidRDefault="00000000" w:rsidRPr="00000000" w14:paraId="00000014">
      <w:pPr>
        <w:spacing w:line="240" w:lineRule="auto"/>
        <w:ind w:left="850.393700787401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1) Interfaz de consola y portabilidad: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código debe compilarse y ejecutarse en Dev C++. No se requiere interfaz gráfica; todas las interacciones son por línea de comandos.</w:t>
      </w:r>
    </w:p>
    <w:p w:rsidR="00000000" w:rsidDel="00000000" w:rsidP="00000000" w:rsidRDefault="00000000" w:rsidRPr="00000000" w14:paraId="00000015">
      <w:pPr>
        <w:spacing w:line="240" w:lineRule="auto"/>
        <w:ind w:left="850.393700787401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2) Validación de datos de entrada: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Cualquier lectura de un número entero (ID, prioridad, MB) se realiza mediante “leerEnteroSeguro()”. Si el usuario ingresa texto o un valor inválido, se descarta la entrada y se solicita nuevamente, evitando que el programa falle.</w:t>
      </w:r>
    </w:p>
    <w:p w:rsidR="00000000" w:rsidDel="00000000" w:rsidP="00000000" w:rsidRDefault="00000000" w:rsidRPr="00000000" w14:paraId="00000016">
      <w:pPr>
        <w:spacing w:line="240" w:lineRule="auto"/>
        <w:ind w:left="850.393700787401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3) Manejo de estructuras vacías/llenas: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Al intentar eliminar un proceso inexistente, desencolar en cola vacía o desapilar en pila vacía, el programa debe notificar “No hay procesos/cola/vacía” y continuar sin errores.</w:t>
      </w:r>
    </w:p>
    <w:p w:rsidR="00000000" w:rsidDel="00000000" w:rsidP="00000000" w:rsidRDefault="00000000" w:rsidRPr="00000000" w14:paraId="00000017">
      <w:pPr>
        <w:spacing w:line="240" w:lineRule="auto"/>
        <w:ind w:left="850.393700787401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4) Documentación completa: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Cada función y bloque de código está comentado para describir su propósito exacto y la lógica implementada. Nombres de variables y funciones son descriptivos.</w:t>
      </w:r>
    </w:p>
    <w:p w:rsidR="00000000" w:rsidDel="00000000" w:rsidP="00000000" w:rsidRDefault="00000000" w:rsidRPr="00000000" w14:paraId="00000018">
      <w:pPr>
        <w:spacing w:line="240" w:lineRule="auto"/>
        <w:ind w:left="850.393700787401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5) Eficiencia básica: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Todas las operaciones principales (inserción, búsqueda, eliminación en lista y en cola) recorren listas enlazadas sin índices extra.</w:t>
      </w:r>
    </w:p>
    <w:p w:rsidR="00000000" w:rsidDel="00000000" w:rsidP="00000000" w:rsidRDefault="00000000" w:rsidRPr="00000000" w14:paraId="00000019">
      <w:pPr>
        <w:spacing w:line="240" w:lineRule="auto"/>
        <w:ind w:left="850.3937007874017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line="240" w:lineRule="auto"/>
        <w:ind w:left="36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Estructuras de datos propuestas</w:t>
      </w:r>
    </w:p>
    <w:p w:rsidR="00000000" w:rsidDel="00000000" w:rsidP="00000000" w:rsidRDefault="00000000" w:rsidRPr="00000000" w14:paraId="0000001B">
      <w:pPr>
        <w:spacing w:line="240" w:lineRule="auto"/>
        <w:ind w:left="850.3937007874017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Lista enlazada: Para almacenar todos los procesos registrados con sus atributos   (ID, nombre, estado, prioridad, etc.).</w:t>
      </w:r>
    </w:p>
    <w:p w:rsidR="00000000" w:rsidDel="00000000" w:rsidP="00000000" w:rsidRDefault="00000000" w:rsidRPr="00000000" w14:paraId="0000001C">
      <w:pPr>
        <w:spacing w:after="240" w:before="240" w:line="276" w:lineRule="auto"/>
        <w:ind w:left="850.3937007874017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Cola de prioridad: Para administrar la ejecución de procesos por orden de prioridad.</w:t>
      </w:r>
    </w:p>
    <w:p w:rsidR="00000000" w:rsidDel="00000000" w:rsidP="00000000" w:rsidRDefault="00000000" w:rsidRPr="00000000" w14:paraId="0000001D">
      <w:pPr>
        <w:spacing w:after="240" w:before="240" w:line="276" w:lineRule="auto"/>
        <w:ind w:left="850.3937007874017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Pila: Para simular la gestión de la memoria, asignando y liberando bloques de memoria tipo LIFO.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80" w:line="240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Justificación de la elección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240" w:lineRule="auto"/>
        <w:ind w:left="720" w:hanging="36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Las estructuras fueron elegidas por su adecuación al comportamiento natural de los componentes del sistema operativo:</w:t>
      </w:r>
    </w:p>
    <w:p w:rsidR="00000000" w:rsidDel="00000000" w:rsidP="00000000" w:rsidRDefault="00000000" w:rsidRPr="00000000" w14:paraId="00000021">
      <w:pPr>
        <w:spacing w:after="240" w:before="240" w:line="240" w:lineRule="auto"/>
        <w:ind w:left="1440" w:hanging="36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Lista enlazada: permite una administración dinámica de procesos, con inserciones y eliminaciones eficientes sin necesidad de reordenar elementos contiguos.</w:t>
      </w:r>
    </w:p>
    <w:p w:rsidR="00000000" w:rsidDel="00000000" w:rsidP="00000000" w:rsidRDefault="00000000" w:rsidRPr="00000000" w14:paraId="00000022">
      <w:pPr>
        <w:spacing w:after="240" w:before="240" w:line="240" w:lineRule="auto"/>
        <w:ind w:left="1440" w:hanging="36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Cola de prioridad: es ideal para la planificación de la CPU, ya que permite ejecutar primero los procesos más prioritarios.</w:t>
      </w:r>
    </w:p>
    <w:p w:rsidR="00000000" w:rsidDel="00000000" w:rsidP="00000000" w:rsidRDefault="00000000" w:rsidRPr="00000000" w14:paraId="00000023">
      <w:pPr>
        <w:spacing w:after="240" w:before="240" w:line="240" w:lineRule="auto"/>
        <w:ind w:left="1440" w:hanging="36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Pila: refleja el modelo de gestión de memoria utilizado en muchas arquitecturas, donde las últimas asignaciones son las primeras en liberarse.</w:t>
      </w:r>
    </w:p>
    <w:p w:rsidR="00000000" w:rsidDel="00000000" w:rsidP="00000000" w:rsidRDefault="00000000" w:rsidRPr="00000000" w14:paraId="00000024">
      <w:pPr>
        <w:spacing w:after="280" w:line="240" w:lineRule="auto"/>
        <w:ind w:left="108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line="240" w:lineRule="auto"/>
        <w:ind w:left="10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(Por qué estas estructuras son las más adecuadas para la solución.)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keepLines w:val="1"/>
        <w:spacing w:line="259" w:lineRule="auto"/>
        <w:rPr>
          <w:rFonts w:ascii="Calibri" w:cs="Calibri" w:eastAsia="Calibri" w:hAnsi="Calibri"/>
          <w:color w:val="2f5496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2f5496"/>
          <w:sz w:val="32"/>
          <w:szCs w:val="32"/>
          <w:rtl w:val="0"/>
        </w:rPr>
        <w:t xml:space="preserve">Capítulo 2: Diseño de la Solución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line="240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Descripción de estructuras de datos y operaciones: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276" w:lineRule="auto"/>
        <w:ind w:left="720" w:hanging="36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1.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Descripción de estructuras de datos y operaciones:</w:t>
      </w:r>
    </w:p>
    <w:p w:rsidR="00000000" w:rsidDel="00000000" w:rsidP="00000000" w:rsidRDefault="00000000" w:rsidRPr="00000000" w14:paraId="00000029">
      <w:pPr>
        <w:spacing w:after="240" w:before="240" w:line="240" w:lineRule="auto"/>
        <w:ind w:left="36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El sistema utiliza tres estructuras de datos dinámicas lineales implementadas desde cero:</w:t>
      </w:r>
    </w:p>
    <w:p w:rsidR="00000000" w:rsidDel="00000000" w:rsidP="00000000" w:rsidRDefault="00000000" w:rsidRPr="00000000" w14:paraId="0000002A">
      <w:pPr>
        <w:spacing w:after="240" w:before="240" w:line="240" w:lineRule="auto"/>
        <w:ind w:left="36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Lista Enlazada:</w:t>
      </w:r>
    </w:p>
    <w:p w:rsidR="00000000" w:rsidDel="00000000" w:rsidP="00000000" w:rsidRDefault="00000000" w:rsidRPr="00000000" w14:paraId="0000002B">
      <w:pPr>
        <w:spacing w:after="240" w:before="240" w:line="240" w:lineRule="auto"/>
        <w:ind w:left="1440" w:hanging="36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Uso: Registrar y mantener información de todos los procesos creados.</w:t>
      </w:r>
    </w:p>
    <w:p w:rsidR="00000000" w:rsidDel="00000000" w:rsidP="00000000" w:rsidRDefault="00000000" w:rsidRPr="00000000" w14:paraId="0000002C">
      <w:pPr>
        <w:spacing w:after="240" w:before="240" w:line="240" w:lineRule="auto"/>
        <w:ind w:left="1440" w:hanging="36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Operaciones: Inserción, eliminación, búsqueda por ID o nombre, modificación de atributos (como la prioridad o estado del proceso).</w:t>
      </w:r>
    </w:p>
    <w:p w:rsidR="00000000" w:rsidDel="00000000" w:rsidP="00000000" w:rsidRDefault="00000000" w:rsidRPr="00000000" w14:paraId="0000002D">
      <w:pPr>
        <w:spacing w:after="240" w:before="240" w:line="240" w:lineRule="auto"/>
        <w:ind w:left="36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Cola de Prioridad (basada en cola enlazada):</w:t>
      </w:r>
    </w:p>
    <w:p w:rsidR="00000000" w:rsidDel="00000000" w:rsidP="00000000" w:rsidRDefault="00000000" w:rsidRPr="00000000" w14:paraId="0000002E">
      <w:pPr>
        <w:spacing w:after="240" w:before="240" w:line="240" w:lineRule="auto"/>
        <w:ind w:left="1440" w:hanging="36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Uso: Planificar la ejecución de procesos según su prioridad.</w:t>
      </w:r>
    </w:p>
    <w:p w:rsidR="00000000" w:rsidDel="00000000" w:rsidP="00000000" w:rsidRDefault="00000000" w:rsidRPr="00000000" w14:paraId="0000002F">
      <w:pPr>
        <w:spacing w:after="240" w:before="240" w:line="240" w:lineRule="auto"/>
        <w:ind w:left="1440" w:hanging="36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Operaciones: Encolar procesos por nivel de prioridad, desencolar para ejecutar el proceso más prioritario, visualizar la cola.</w:t>
      </w:r>
    </w:p>
    <w:p w:rsidR="00000000" w:rsidDel="00000000" w:rsidP="00000000" w:rsidRDefault="00000000" w:rsidRPr="00000000" w14:paraId="00000030">
      <w:pPr>
        <w:spacing w:after="240" w:before="240" w:line="240" w:lineRule="auto"/>
        <w:ind w:left="36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Pila:</w:t>
      </w:r>
    </w:p>
    <w:p w:rsidR="00000000" w:rsidDel="00000000" w:rsidP="00000000" w:rsidRDefault="00000000" w:rsidRPr="00000000" w14:paraId="00000031">
      <w:pPr>
        <w:spacing w:after="240" w:before="240" w:line="240" w:lineRule="auto"/>
        <w:ind w:left="1440" w:hanging="36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Uso: Simular la gestión de memoria asignada a procesos.</w:t>
      </w:r>
    </w:p>
    <w:p w:rsidR="00000000" w:rsidDel="00000000" w:rsidP="00000000" w:rsidRDefault="00000000" w:rsidRPr="00000000" w14:paraId="00000032">
      <w:pPr>
        <w:spacing w:after="240" w:before="240" w:line="240" w:lineRule="auto"/>
        <w:ind w:left="1440" w:hanging="36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Operaciones: Asignación de memoria (push), liberación (pop), visualización del estado actual.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line="240" w:lineRule="auto"/>
        <w:ind w:left="36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Algoritmos principales: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Pseudocódigo para Insertar  proceso.</w:t>
      </w:r>
      <w:r w:rsidDel="00000000" w:rsidR="00000000" w:rsidRPr="00000000">
        <w:rPr>
          <w:rFonts w:ascii="Calibri" w:cs="Calibri" w:eastAsia="Calibri" w:hAnsi="Calibri"/>
          <w:i w:val="1"/>
        </w:rPr>
        <w:drawing>
          <wp:inline distB="114300" distT="114300" distL="114300" distR="114300">
            <wp:extent cx="5399730" cy="48006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Pseudocódigo para Buscar proceso.</w:t>
      </w:r>
      <w:r w:rsidDel="00000000" w:rsidR="00000000" w:rsidRPr="00000000">
        <w:rPr>
          <w:rFonts w:ascii="Calibri" w:cs="Calibri" w:eastAsia="Calibri" w:hAnsi="Calibri"/>
          <w:i w:val="1"/>
        </w:rPr>
        <w:drawing>
          <wp:inline distB="114300" distT="114300" distL="114300" distR="114300">
            <wp:extent cx="5399730" cy="40894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line="240" w:lineRule="auto"/>
        <w:ind w:left="36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Diagramas de Flujo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Insertar  proceso.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ind w:left="720" w:firstLine="0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</w:rPr>
        <w:drawing>
          <wp:inline distB="114300" distT="114300" distL="114300" distR="114300">
            <wp:extent cx="2818448" cy="401955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8448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left="720" w:firstLine="0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buscar proceso</w:t>
      </w:r>
    </w:p>
    <w:p w:rsidR="00000000" w:rsidDel="00000000" w:rsidP="00000000" w:rsidRDefault="00000000" w:rsidRPr="00000000" w14:paraId="0000003B">
      <w:pPr>
        <w:spacing w:line="240" w:lineRule="auto"/>
        <w:ind w:left="720" w:firstLine="0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</w:rPr>
        <w:drawing>
          <wp:inline distB="114300" distT="114300" distL="114300" distR="114300">
            <wp:extent cx="3752850" cy="65532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line="240" w:lineRule="auto"/>
        <w:ind w:left="36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Justificación del diseño: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(Ventajas, eficiencia,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line="240" w:lineRule="auto"/>
        <w:ind w:left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Estructura de Datos Simple pero Efectiva: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spacing w:lin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 arreglos estáticos para almacenar los diferentes atributos de los procesos (ID, nombre, prioridad, memoria), lo que permite un acceso rápido y directo a los elementos mediante índices.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line="240" w:lineRule="auto"/>
        <w:ind w:left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Gestión de Memoria Predecible: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lin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dimensionar los arreglos con un tamaño fijo (10 en este caso), se garantiza un uso controlado de memoria sin riesgo de crecimiento descontrolado.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line="240" w:lineRule="auto"/>
        <w:ind w:left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Sistema de Lista Enlazada Simple: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spacing w:line="240" w:lineRule="auto"/>
        <w:ind w:left="108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implementación con </w:t>
      </w:r>
      <w:r w:rsidDel="00000000" w:rsidR="00000000" w:rsidRPr="00000000">
        <w:rPr>
          <w:sz w:val="21"/>
          <w:szCs w:val="21"/>
          <w:rtl w:val="0"/>
        </w:rPr>
        <w:t xml:space="preserve">cabeza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sz w:val="21"/>
          <w:szCs w:val="21"/>
          <w:rtl w:val="0"/>
        </w:rPr>
        <w:t xml:space="preserve">siguiente libre</w:t>
      </w:r>
      <w:r w:rsidDel="00000000" w:rsidR="00000000" w:rsidRPr="00000000">
        <w:rPr>
          <w:sz w:val="24"/>
          <w:szCs w:val="24"/>
          <w:rtl w:val="0"/>
        </w:rPr>
        <w:t xml:space="preserve"> simula una lista enlazada dentro de un arreglo, permitiendo inserción y recorrido eficiente.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line="240" w:lineRule="auto"/>
        <w:ind w:left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Separación de Atributos: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spacing w:after="200" w:lin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diferentes atributos del proceso se almacenan en arreglos paralelos, lo que facilita operaciones específicas sobre un tipo de dato (ej: búsqueda por prioridad).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keepLines w:val="1"/>
        <w:spacing w:line="259" w:lineRule="auto"/>
        <w:rPr>
          <w:rFonts w:ascii="Calibri" w:cs="Calibri" w:eastAsia="Calibri" w:hAnsi="Calibri"/>
          <w:color w:val="2f5496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2f5496"/>
          <w:sz w:val="32"/>
          <w:szCs w:val="32"/>
          <w:rtl w:val="0"/>
        </w:rPr>
        <w:t xml:space="preserve">Capítulo 3: Solución Final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line="240" w:lineRule="auto"/>
        <w:ind w:left="36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Código limpio, bien comentado y estructurado.</w:t>
      </w:r>
    </w:p>
    <w:p w:rsidR="00000000" w:rsidDel="00000000" w:rsidP="00000000" w:rsidRDefault="00000000" w:rsidRPr="00000000" w14:paraId="00000048">
      <w:pPr>
        <w:spacing w:line="240" w:lineRule="auto"/>
        <w:ind w:left="36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ind w:left="36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ind w:left="36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line="240" w:lineRule="auto"/>
        <w:ind w:left="36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Capturas de pantalla de las ventanas de ejecución con las diversas pruebas de validación de datos:</w:t>
      </w:r>
    </w:p>
    <w:p w:rsidR="00000000" w:rsidDel="00000000" w:rsidP="00000000" w:rsidRDefault="00000000" w:rsidRPr="00000000" w14:paraId="0000004C">
      <w:pPr>
        <w:spacing w:line="240" w:lineRule="auto"/>
        <w:ind w:left="36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</w:rPr>
        <w:drawing>
          <wp:inline distB="114300" distT="114300" distL="114300" distR="114300">
            <wp:extent cx="5399730" cy="25781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ind w:left="36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</w:rPr>
        <w:drawing>
          <wp:inline distB="114300" distT="114300" distL="114300" distR="114300">
            <wp:extent cx="5399730" cy="2336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ind w:left="36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</w:rPr>
        <w:drawing>
          <wp:inline distB="114300" distT="114300" distL="114300" distR="114300">
            <wp:extent cx="3752850" cy="366712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280" w:line="240" w:lineRule="auto"/>
        <w:ind w:left="360"/>
        <w:rPr>
          <w:rFonts w:ascii="Calibri" w:cs="Calibri" w:eastAsia="Calibri" w:hAnsi="Calibri"/>
          <w:b w:val="1"/>
        </w:rPr>
      </w:pPr>
      <w:bookmarkStart w:colFirst="0" w:colLast="0" w:name="_thl955u54vy2" w:id="0"/>
      <w:bookmarkEnd w:id="0"/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Manual de usuario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80" w:line="240" w:lineRule="auto"/>
        <w:ind w:left="720" w:hanging="360"/>
        <w:rPr>
          <w:rFonts w:ascii="Calibri" w:cs="Calibri" w:eastAsia="Calibri" w:hAnsi="Calibri"/>
          <w:b w:val="1"/>
        </w:rPr>
      </w:pPr>
      <w:bookmarkStart w:colFirst="0" w:colLast="0" w:name="_qo7jmbb7dg62" w:id="1"/>
      <w:bookmarkEnd w:id="1"/>
      <w:hyperlink r:id="rId13">
        <w:r w:rsidDel="00000000" w:rsidR="00000000" w:rsidRPr="00000000">
          <w:rPr>
            <w:rFonts w:ascii="Calibri" w:cs="Calibri" w:eastAsia="Calibri" w:hAnsi="Calibri"/>
            <w:b w:val="1"/>
            <w:color w:val="0000ee"/>
            <w:u w:val="single"/>
            <w:rtl w:val="0"/>
          </w:rPr>
          <w:t xml:space="preserve">MANUAL DE USUARIO – Sistema de Gestión de Procesos y Memoria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keepLines w:val="1"/>
        <w:spacing w:line="259" w:lineRule="auto"/>
        <w:rPr>
          <w:rFonts w:ascii="Calibri" w:cs="Calibri" w:eastAsia="Calibri" w:hAnsi="Calibri"/>
          <w:color w:val="2f5496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2f5496"/>
          <w:sz w:val="32"/>
          <w:szCs w:val="32"/>
          <w:rtl w:val="0"/>
        </w:rPr>
        <w:t xml:space="preserve">Capítulo 4: Evidencias de Trabajo en Equipo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line="240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Repositorio con Control de Versiones (Capturas de Pantalla)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Registro de commits claros y significativos que evidencien aportes individuales (proactividad).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27305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Historial de ramas y fusiones si es aplicable.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Evidencia por cada integrante del equipo.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13"/>
        </w:numPr>
        <w:spacing w:line="240" w:lineRule="auto"/>
        <w:ind w:left="1440" w:hanging="360"/>
        <w:rPr>
          <w:rFonts w:ascii="Calibri" w:cs="Calibri" w:eastAsia="Calibri" w:hAnsi="Calibri"/>
          <w:sz w:val="4"/>
          <w:szCs w:val="4"/>
        </w:rPr>
      </w:pPr>
      <w:r w:rsidDel="00000000" w:rsidR="00000000" w:rsidRPr="00000000">
        <w:rPr>
          <w:rFonts w:ascii="Lato" w:cs="Lato" w:eastAsia="Lato" w:hAnsi="Lato"/>
          <w:sz w:val="26"/>
          <w:szCs w:val="26"/>
          <w:rtl w:val="0"/>
        </w:rPr>
        <w:t xml:space="preserve">Perez  Vasquez Aldair Antonio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ind w:left="1133.85826771653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24511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ind w:left="1133.858267716535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10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Lato" w:cs="Lato" w:eastAsia="Lato" w:hAnsi="Lato"/>
          <w:sz w:val="26"/>
          <w:szCs w:val="26"/>
          <w:rtl w:val="0"/>
        </w:rPr>
        <w:t xml:space="preserve">Vasquez Conde Jean Pierre</w:t>
      </w:r>
      <w:r w:rsidDel="00000000" w:rsidR="00000000" w:rsidRPr="00000000">
        <w:rPr>
          <w:rFonts w:ascii="Lato" w:cs="Lato" w:eastAsia="Lato" w:hAnsi="Lato"/>
          <w:color w:val="ffffff"/>
          <w:sz w:val="44"/>
          <w:szCs w:val="4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24257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Torres Escalante Jhon Jaime: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line="24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24765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Enlace a la herramienta colaborativa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https://github.com/JhonTorres24/ESTRUCTURA-GESTION-PROCESOS.git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line="240" w:lineRule="auto"/>
        <w:ind w:left="1440" w:hanging="360"/>
        <w:rPr>
          <w:rFonts w:ascii="Calibri" w:cs="Calibri" w:eastAsia="Calibri" w:hAnsi="Calibri"/>
        </w:rPr>
      </w:pPr>
      <w:hyperlink r:id="rId18">
        <w:r w:rsidDel="00000000" w:rsidR="00000000" w:rsidRPr="00000000">
          <w:rPr>
            <w:rFonts w:ascii="Calibri" w:cs="Calibri" w:eastAsia="Calibri" w:hAnsi="Calibri"/>
            <w:color w:val="0000ee"/>
            <w:u w:val="single"/>
            <w:rtl w:val="0"/>
          </w:rPr>
          <w:t xml:space="preserve">Presentación del proyecto.pptx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line="240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Trabajo y Roles Asignados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Documento inicial donde se asignan tareas y responsabilidades.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Cronograma con fechas límite para cada entrega parcial.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28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Registro de reuniones o comunicación del equipo (Actas de reuniones.).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line="240" w:lineRule="auto"/>
        <w:ind w:left="1440" w:hanging="360"/>
        <w:rPr>
          <w:rFonts w:ascii="Calibri" w:cs="Calibri" w:eastAsia="Calibri" w:hAnsi="Calibri"/>
        </w:rPr>
      </w:pPr>
      <w:hyperlink r:id="rId19">
        <w:r w:rsidDel="00000000" w:rsidR="00000000" w:rsidRPr="00000000">
          <w:rPr>
            <w:rFonts w:ascii="Calibri" w:cs="Calibri" w:eastAsia="Calibri" w:hAnsi="Calibri"/>
            <w:color w:val="0000ee"/>
            <w:u w:val="single"/>
            <w:rtl w:val="0"/>
          </w:rPr>
          <w:t xml:space="preserve">ACTA DE REUNIÓN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80" w:line="240" w:lineRule="auto"/>
        <w:ind w:left="144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3" Type="http://schemas.openxmlformats.org/officeDocument/2006/relationships/hyperlink" Target="https://docs.google.com/document/d/14Nw5kYCTn_wrSe1lkBKRSl9D2Svh9l89wVyTHe6m1fg/edit?usp=drive_link" TargetMode="Externa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0.png"/><Relationship Id="rId14" Type="http://schemas.openxmlformats.org/officeDocument/2006/relationships/image" Target="media/image8.png"/><Relationship Id="rId17" Type="http://schemas.openxmlformats.org/officeDocument/2006/relationships/image" Target="media/image9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hyperlink" Target="https://docs.google.com/document/d/1V-zA69G0Km3X-jqvHscBxp6RzRkq660bnMtHL8vBknU/edit?usp=drive_link" TargetMode="External"/><Relationship Id="rId6" Type="http://schemas.openxmlformats.org/officeDocument/2006/relationships/image" Target="media/image1.png"/><Relationship Id="rId18" Type="http://schemas.openxmlformats.org/officeDocument/2006/relationships/hyperlink" Target="https://docs.google.com/presentation/d/13f462-sL17JK7iK_yLzaonbYKXbKAkug/edit?usp=sharing&amp;ouid=111661692124261710479&amp;rtpof=true&amp;sd=true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