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Francisco Isaac Barrios Toncel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1010048517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barriosfrank35@gmail.com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3016905758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1998-03-02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