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Lesbia Peña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1048218281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les041995@gmail.com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3222126865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1995-09-04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