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Neulis Yorelis  Miranda Perez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1804633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MANEJO AMBIENTAL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1048290590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neomiranda21@hotmail.com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3148519032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1993-04-17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