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JOHAN ANDRES DE LEON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1130264237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johandeleonmercado@gmail.com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3215843247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