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Luis Eduardo Coneo Campo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1367068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1143135249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luiscconeo@misena.edu.co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3008350720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1992-06-16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