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Administrador Administrador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1234567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OPERARIO EN INSTALACIONES ELECTRICAS PARA VIVIENDAS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1234567890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sidica@sena.edu.co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3017513719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