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JEISON VERGARA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19981423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jeison_el14@outlook.com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3046831186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1998-08-23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