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Franco Elias  Escorcia Escorcia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72435077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francoescorcIa89@gmail.com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3162703295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1984-11-01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