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1B13" w14:textId="77777777" w:rsidR="004E0E57" w:rsidRDefault="00EF2F11">
      <w:pPr>
        <w:pStyle w:val="Corpodetexto"/>
        <w:ind w:left="67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79E2CF" wp14:editId="1AFF06D4">
            <wp:extent cx="1834474" cy="405479"/>
            <wp:effectExtent l="0" t="0" r="0" b="0"/>
            <wp:docPr id="3" name="Image 3" descr="Desenho com traços pretos em fundo branco e letras pretas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esenho com traços pretos em fundo branco e letras pretas  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474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7634" w14:textId="77777777" w:rsidR="004E0E57" w:rsidRDefault="004E0E57">
      <w:pPr>
        <w:pStyle w:val="Corpodetexto"/>
        <w:spacing w:before="108"/>
        <w:rPr>
          <w:rFonts w:ascii="Times New Roman"/>
          <w:sz w:val="28"/>
        </w:rPr>
      </w:pPr>
    </w:p>
    <w:p w14:paraId="79007B9C" w14:textId="77777777" w:rsidR="004E0E57" w:rsidRDefault="00EF2F11">
      <w:pPr>
        <w:pStyle w:val="Ttulo"/>
      </w:pPr>
      <w:r>
        <w:t>UNIVERSIDADE</w:t>
      </w:r>
      <w:r>
        <w:rPr>
          <w:spacing w:val="-10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JUDAS</w:t>
      </w:r>
      <w:r>
        <w:rPr>
          <w:spacing w:val="-13"/>
        </w:rPr>
        <w:t xml:space="preserve"> </w:t>
      </w:r>
      <w:r>
        <w:t>TADEU</w:t>
      </w:r>
      <w:r>
        <w:rPr>
          <w:spacing w:val="-10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rPr>
          <w:spacing w:val="-4"/>
        </w:rPr>
        <w:t>USTJ</w:t>
      </w:r>
    </w:p>
    <w:p w14:paraId="2292FDE5" w14:textId="2DF055A6" w:rsidR="004E0E57" w:rsidRDefault="009F7072">
      <w:pPr>
        <w:spacing w:before="3"/>
        <w:ind w:left="469" w:right="422"/>
        <w:jc w:val="center"/>
        <w:rPr>
          <w:sz w:val="28"/>
        </w:rPr>
      </w:pPr>
      <w:r>
        <w:rPr>
          <w:sz w:val="28"/>
        </w:rPr>
        <w:t xml:space="preserve">SISTEMAS COMPUTACIONAIS E </w:t>
      </w:r>
      <w:r w:rsidR="0086479F">
        <w:rPr>
          <w:sz w:val="28"/>
        </w:rPr>
        <w:t>SEGURANÇA</w:t>
      </w:r>
    </w:p>
    <w:p w14:paraId="7C22F528" w14:textId="77777777" w:rsidR="004E0E57" w:rsidRDefault="004E0E57">
      <w:pPr>
        <w:pStyle w:val="Corpodetexto"/>
        <w:rPr>
          <w:sz w:val="28"/>
        </w:rPr>
      </w:pPr>
    </w:p>
    <w:p w14:paraId="6423FDDC" w14:textId="77777777" w:rsidR="004E0E57" w:rsidRDefault="004E0E57">
      <w:pPr>
        <w:pStyle w:val="Corpodetexto"/>
        <w:rPr>
          <w:sz w:val="28"/>
        </w:rPr>
      </w:pPr>
    </w:p>
    <w:p w14:paraId="53CEC45A" w14:textId="77777777" w:rsidR="004E0E57" w:rsidRDefault="004E0E57">
      <w:pPr>
        <w:pStyle w:val="Corpodetexto"/>
        <w:rPr>
          <w:sz w:val="28"/>
        </w:rPr>
      </w:pPr>
    </w:p>
    <w:p w14:paraId="3E4F8BF5" w14:textId="77777777" w:rsidR="004E0E57" w:rsidRDefault="004E0E57">
      <w:pPr>
        <w:pStyle w:val="Corpodetexto"/>
        <w:spacing w:before="92"/>
        <w:rPr>
          <w:sz w:val="28"/>
        </w:rPr>
      </w:pPr>
    </w:p>
    <w:p w14:paraId="6D10D707" w14:textId="5660AF47" w:rsidR="00753115" w:rsidRPr="00D3092C" w:rsidRDefault="00753115">
      <w:pPr>
        <w:pStyle w:val="Corpodetexto"/>
        <w:spacing w:line="480" w:lineRule="auto"/>
        <w:ind w:left="2466" w:right="2408"/>
        <w:jc w:val="center"/>
        <w:rPr>
          <w:rFonts w:ascii="Arial" w:hAnsi="Arial" w:cs="Arial"/>
        </w:rPr>
      </w:pPr>
      <w:r w:rsidRPr="00D3092C">
        <w:rPr>
          <w:rFonts w:ascii="Arial" w:hAnsi="Arial" w:cs="Arial"/>
        </w:rPr>
        <w:t>Arthur Frederico Piasse Pereira - 824219186</w:t>
      </w:r>
    </w:p>
    <w:p w14:paraId="5E29AA17" w14:textId="3A01AB2E" w:rsidR="008F4A29" w:rsidRPr="00D3092C" w:rsidRDefault="008F4A29">
      <w:pPr>
        <w:pStyle w:val="Corpodetexto"/>
        <w:spacing w:line="480" w:lineRule="auto"/>
        <w:ind w:left="2466" w:right="2408"/>
        <w:jc w:val="center"/>
        <w:rPr>
          <w:rFonts w:ascii="Arial" w:hAnsi="Arial" w:cs="Arial"/>
        </w:rPr>
      </w:pPr>
      <w:r w:rsidRPr="00D3092C">
        <w:rPr>
          <w:rFonts w:ascii="Arial" w:hAnsi="Arial" w:cs="Arial"/>
        </w:rPr>
        <w:t xml:space="preserve">Guilherme Pereira da Silva </w:t>
      </w:r>
      <w:r w:rsidR="00EF2F11" w:rsidRPr="00D3092C">
        <w:rPr>
          <w:rFonts w:ascii="Arial" w:hAnsi="Arial" w:cs="Arial"/>
        </w:rPr>
        <w:t>–</w:t>
      </w:r>
      <w:r w:rsidR="00EF2F11" w:rsidRPr="00D3092C">
        <w:rPr>
          <w:rFonts w:ascii="Arial" w:hAnsi="Arial" w:cs="Arial"/>
          <w:spacing w:val="-6"/>
        </w:rPr>
        <w:t xml:space="preserve"> </w:t>
      </w:r>
      <w:r w:rsidRPr="00D3092C">
        <w:rPr>
          <w:rFonts w:ascii="Arial" w:hAnsi="Arial" w:cs="Arial"/>
        </w:rPr>
        <w:t>825129559</w:t>
      </w:r>
    </w:p>
    <w:p w14:paraId="68C8AB91" w14:textId="77777777" w:rsidR="008F4A29" w:rsidRPr="00D3092C" w:rsidRDefault="00EF2F11" w:rsidP="008F4A29">
      <w:pPr>
        <w:pStyle w:val="Corpodetexto"/>
        <w:ind w:left="477" w:right="422"/>
        <w:jc w:val="center"/>
        <w:rPr>
          <w:rFonts w:ascii="Arial" w:hAnsi="Arial" w:cs="Arial"/>
          <w:spacing w:val="-2"/>
        </w:rPr>
      </w:pPr>
      <w:r w:rsidRPr="00D3092C">
        <w:rPr>
          <w:rFonts w:ascii="Arial" w:hAnsi="Arial" w:cs="Arial"/>
        </w:rPr>
        <w:t xml:space="preserve"> </w:t>
      </w:r>
      <w:r w:rsidR="008F4A29" w:rsidRPr="00D3092C">
        <w:rPr>
          <w:rFonts w:ascii="Arial" w:hAnsi="Arial" w:cs="Arial"/>
        </w:rPr>
        <w:t>Jhonatan</w:t>
      </w:r>
      <w:r w:rsidR="008F4A29" w:rsidRPr="00D3092C">
        <w:rPr>
          <w:rFonts w:ascii="Arial" w:hAnsi="Arial" w:cs="Arial"/>
          <w:spacing w:val="-5"/>
        </w:rPr>
        <w:t xml:space="preserve"> </w:t>
      </w:r>
      <w:r w:rsidR="008F4A29" w:rsidRPr="00D3092C">
        <w:rPr>
          <w:rFonts w:ascii="Arial" w:hAnsi="Arial" w:cs="Arial"/>
        </w:rPr>
        <w:t>de</w:t>
      </w:r>
      <w:r w:rsidR="008F4A29" w:rsidRPr="00D3092C">
        <w:rPr>
          <w:rFonts w:ascii="Arial" w:hAnsi="Arial" w:cs="Arial"/>
          <w:spacing w:val="-4"/>
        </w:rPr>
        <w:t xml:space="preserve"> </w:t>
      </w:r>
      <w:r w:rsidR="008F4A29" w:rsidRPr="00D3092C">
        <w:rPr>
          <w:rFonts w:ascii="Arial" w:hAnsi="Arial" w:cs="Arial"/>
        </w:rPr>
        <w:t>Lima</w:t>
      </w:r>
      <w:r w:rsidR="008F4A29" w:rsidRPr="00D3092C">
        <w:rPr>
          <w:rFonts w:ascii="Arial" w:hAnsi="Arial" w:cs="Arial"/>
          <w:spacing w:val="-4"/>
        </w:rPr>
        <w:t xml:space="preserve"> </w:t>
      </w:r>
      <w:r w:rsidR="008F4A29" w:rsidRPr="00D3092C">
        <w:rPr>
          <w:rFonts w:ascii="Arial" w:hAnsi="Arial" w:cs="Arial"/>
        </w:rPr>
        <w:t>Alves</w:t>
      </w:r>
      <w:r w:rsidR="008F4A29" w:rsidRPr="00D3092C">
        <w:rPr>
          <w:rFonts w:ascii="Arial" w:hAnsi="Arial" w:cs="Arial"/>
          <w:spacing w:val="-2"/>
        </w:rPr>
        <w:t xml:space="preserve"> </w:t>
      </w:r>
      <w:r w:rsidR="008F4A29" w:rsidRPr="00D3092C">
        <w:rPr>
          <w:rFonts w:ascii="Arial" w:hAnsi="Arial" w:cs="Arial"/>
        </w:rPr>
        <w:t>dos</w:t>
      </w:r>
      <w:r w:rsidR="008F4A29" w:rsidRPr="00D3092C">
        <w:rPr>
          <w:rFonts w:ascii="Arial" w:hAnsi="Arial" w:cs="Arial"/>
          <w:spacing w:val="-2"/>
        </w:rPr>
        <w:t xml:space="preserve"> </w:t>
      </w:r>
      <w:r w:rsidR="008F4A29" w:rsidRPr="00D3092C">
        <w:rPr>
          <w:rFonts w:ascii="Arial" w:hAnsi="Arial" w:cs="Arial"/>
        </w:rPr>
        <w:t>Santos</w:t>
      </w:r>
      <w:r w:rsidR="008F4A29" w:rsidRPr="00D3092C">
        <w:rPr>
          <w:rFonts w:ascii="Arial" w:hAnsi="Arial" w:cs="Arial"/>
          <w:spacing w:val="1"/>
        </w:rPr>
        <w:t xml:space="preserve"> </w:t>
      </w:r>
      <w:r w:rsidR="008F4A29" w:rsidRPr="00D3092C">
        <w:rPr>
          <w:rFonts w:ascii="Arial" w:hAnsi="Arial" w:cs="Arial"/>
        </w:rPr>
        <w:t xml:space="preserve">– </w:t>
      </w:r>
      <w:r w:rsidR="008F4A29" w:rsidRPr="00D3092C">
        <w:rPr>
          <w:rFonts w:ascii="Arial" w:hAnsi="Arial" w:cs="Arial"/>
          <w:spacing w:val="-2"/>
        </w:rPr>
        <w:t>824215769</w:t>
      </w:r>
    </w:p>
    <w:p w14:paraId="0133B921" w14:textId="77777777" w:rsidR="008F4A29" w:rsidRPr="00D3092C" w:rsidRDefault="008F4A29" w:rsidP="008F4A29">
      <w:pPr>
        <w:pStyle w:val="Corpodetexto"/>
        <w:ind w:left="477" w:right="422"/>
        <w:jc w:val="center"/>
        <w:rPr>
          <w:rFonts w:ascii="Arial" w:hAnsi="Arial" w:cs="Arial"/>
        </w:rPr>
      </w:pPr>
    </w:p>
    <w:p w14:paraId="48D66165" w14:textId="70C84665" w:rsidR="00753115" w:rsidRPr="00D3092C" w:rsidRDefault="00753115">
      <w:pPr>
        <w:pStyle w:val="Corpodetexto"/>
        <w:ind w:left="477" w:right="422"/>
        <w:jc w:val="center"/>
        <w:rPr>
          <w:rFonts w:ascii="Arial" w:hAnsi="Arial" w:cs="Arial"/>
        </w:rPr>
      </w:pPr>
      <w:r w:rsidRPr="00D3092C">
        <w:rPr>
          <w:rFonts w:ascii="Arial" w:hAnsi="Arial" w:cs="Arial"/>
        </w:rPr>
        <w:t xml:space="preserve">Sophia Grave Silva </w:t>
      </w:r>
      <w:r w:rsidRPr="00D3092C">
        <w:rPr>
          <w:rFonts w:ascii="Arial" w:hAnsi="Arial" w:cs="Arial"/>
        </w:rPr>
        <w:t>–</w:t>
      </w:r>
      <w:r w:rsidRPr="00D3092C">
        <w:rPr>
          <w:rFonts w:ascii="Arial" w:hAnsi="Arial" w:cs="Arial"/>
        </w:rPr>
        <w:t xml:space="preserve"> 824213875</w:t>
      </w:r>
    </w:p>
    <w:p w14:paraId="4207AE0B" w14:textId="77777777" w:rsidR="00753115" w:rsidRPr="00D3092C" w:rsidRDefault="00753115">
      <w:pPr>
        <w:pStyle w:val="Corpodetexto"/>
        <w:ind w:left="477" w:right="422"/>
        <w:jc w:val="center"/>
        <w:rPr>
          <w:rFonts w:ascii="Arial" w:hAnsi="Arial" w:cs="Arial"/>
        </w:rPr>
      </w:pPr>
    </w:p>
    <w:p w14:paraId="3400535D" w14:textId="35A20C6A" w:rsidR="004E0E57" w:rsidRPr="00D3092C" w:rsidRDefault="00753115">
      <w:pPr>
        <w:pStyle w:val="Corpodetexto"/>
        <w:ind w:left="477" w:right="422"/>
        <w:jc w:val="center"/>
        <w:rPr>
          <w:rFonts w:ascii="Arial" w:hAnsi="Arial" w:cs="Arial"/>
        </w:rPr>
      </w:pPr>
      <w:r w:rsidRPr="00D3092C">
        <w:rPr>
          <w:rFonts w:ascii="Arial" w:hAnsi="Arial" w:cs="Arial"/>
        </w:rPr>
        <w:t>Zahra Neqcha - 824221748</w:t>
      </w:r>
    </w:p>
    <w:p w14:paraId="0B8AEC22" w14:textId="77777777" w:rsidR="004E0E57" w:rsidRDefault="004E0E57">
      <w:pPr>
        <w:pStyle w:val="Corpodetexto"/>
      </w:pPr>
    </w:p>
    <w:p w14:paraId="6B91838E" w14:textId="77777777" w:rsidR="004E0E57" w:rsidRDefault="004E0E57">
      <w:pPr>
        <w:pStyle w:val="Corpodetexto"/>
      </w:pPr>
    </w:p>
    <w:p w14:paraId="4870C90F" w14:textId="77777777" w:rsidR="004E0E57" w:rsidRDefault="004E0E57">
      <w:pPr>
        <w:pStyle w:val="Corpodetexto"/>
      </w:pPr>
    </w:p>
    <w:p w14:paraId="29DE22A3" w14:textId="77777777" w:rsidR="004E0E57" w:rsidRDefault="004E0E57">
      <w:pPr>
        <w:pStyle w:val="Corpodetexto"/>
      </w:pPr>
    </w:p>
    <w:p w14:paraId="49E3870E" w14:textId="77777777" w:rsidR="004E0E57" w:rsidRDefault="004E0E57">
      <w:pPr>
        <w:pStyle w:val="Corpodetexto"/>
      </w:pPr>
    </w:p>
    <w:p w14:paraId="38C0F4A2" w14:textId="77777777" w:rsidR="004E0E57" w:rsidRDefault="004E0E57">
      <w:pPr>
        <w:pStyle w:val="Corpodetexto"/>
      </w:pPr>
    </w:p>
    <w:p w14:paraId="5D75CECE" w14:textId="77777777" w:rsidR="004E0E57" w:rsidRDefault="004E0E57">
      <w:pPr>
        <w:pStyle w:val="Corpodetexto"/>
      </w:pPr>
    </w:p>
    <w:p w14:paraId="599D608D" w14:textId="77777777" w:rsidR="00EA5F2E" w:rsidRDefault="00EA5F2E">
      <w:pPr>
        <w:pStyle w:val="Corpodetexto"/>
      </w:pPr>
    </w:p>
    <w:p w14:paraId="05B38017" w14:textId="77777777" w:rsidR="004E0E57" w:rsidRDefault="004E0E57">
      <w:pPr>
        <w:pStyle w:val="Corpodetexto"/>
        <w:spacing w:before="61"/>
      </w:pPr>
    </w:p>
    <w:p w14:paraId="550EAD04" w14:textId="1607F341" w:rsidR="004E0E57" w:rsidRDefault="00EA5F2E">
      <w:pPr>
        <w:spacing w:line="242" w:lineRule="auto"/>
        <w:jc w:val="center"/>
        <w:rPr>
          <w:rFonts w:ascii="Arial"/>
          <w:b/>
          <w:sz w:val="24"/>
        </w:rPr>
        <w:sectPr w:rsidR="004E0E57">
          <w:footerReference w:type="default" r:id="rId8"/>
          <w:type w:val="continuous"/>
          <w:pgSz w:w="11920" w:h="16840"/>
          <w:pgMar w:top="640" w:right="850" w:bottom="2000" w:left="1275" w:header="0" w:footer="1810" w:gutter="0"/>
          <w:pgNumType w:start="1"/>
          <w:cols w:space="720"/>
        </w:sectPr>
      </w:pPr>
      <w:r w:rsidRPr="00EA5F2E">
        <w:rPr>
          <w:rFonts w:ascii="Arial"/>
          <w:b/>
          <w:sz w:val="24"/>
        </w:rPr>
        <w:t>LIXEIRAS INTELIGENTES COMO SOLU</w:t>
      </w:r>
      <w:r w:rsidRPr="00EA5F2E">
        <w:rPr>
          <w:rFonts w:ascii="Arial"/>
          <w:b/>
          <w:sz w:val="24"/>
        </w:rPr>
        <w:t>ÇÃ</w:t>
      </w:r>
      <w:r w:rsidRPr="00EA5F2E">
        <w:rPr>
          <w:rFonts w:ascii="Arial"/>
          <w:b/>
          <w:sz w:val="24"/>
        </w:rPr>
        <w:t>O PARA A GEST</w:t>
      </w:r>
      <w:r w:rsidRPr="00EA5F2E">
        <w:rPr>
          <w:rFonts w:ascii="Arial"/>
          <w:b/>
          <w:sz w:val="24"/>
        </w:rPr>
        <w:t>Ã</w:t>
      </w:r>
      <w:r w:rsidRPr="00EA5F2E">
        <w:rPr>
          <w:rFonts w:ascii="Arial"/>
          <w:b/>
          <w:sz w:val="24"/>
        </w:rPr>
        <w:t>O DE RES</w:t>
      </w:r>
      <w:r w:rsidRPr="00EA5F2E">
        <w:rPr>
          <w:rFonts w:ascii="Arial"/>
          <w:b/>
          <w:sz w:val="24"/>
        </w:rPr>
        <w:t>Í</w:t>
      </w:r>
      <w:r w:rsidRPr="00EA5F2E">
        <w:rPr>
          <w:rFonts w:ascii="Arial"/>
          <w:b/>
          <w:sz w:val="24"/>
        </w:rPr>
        <w:t>DUOS EM CIDADES INTELIGENTES</w:t>
      </w:r>
    </w:p>
    <w:p w14:paraId="61AC0ECA" w14:textId="77777777" w:rsidR="00D3092C" w:rsidRPr="00D3092C" w:rsidRDefault="00D3092C" w:rsidP="00D3092C">
      <w:pPr>
        <w:pStyle w:val="Corpodetexto"/>
        <w:spacing w:line="480" w:lineRule="auto"/>
        <w:ind w:left="2466" w:right="2408"/>
        <w:jc w:val="center"/>
        <w:rPr>
          <w:rFonts w:ascii="Arial" w:hAnsi="Arial" w:cs="Arial"/>
        </w:rPr>
      </w:pPr>
      <w:r w:rsidRPr="00D3092C">
        <w:rPr>
          <w:rFonts w:ascii="Arial" w:hAnsi="Arial" w:cs="Arial"/>
        </w:rPr>
        <w:lastRenderedPageBreak/>
        <w:t>Arthur Frederico Piasse Pereira - 824219186</w:t>
      </w:r>
    </w:p>
    <w:p w14:paraId="20C05658" w14:textId="77777777" w:rsidR="00D3092C" w:rsidRPr="00D3092C" w:rsidRDefault="00D3092C" w:rsidP="00D3092C">
      <w:pPr>
        <w:pStyle w:val="Corpodetexto"/>
        <w:spacing w:line="480" w:lineRule="auto"/>
        <w:ind w:left="2466" w:right="2408"/>
        <w:jc w:val="center"/>
        <w:rPr>
          <w:rFonts w:ascii="Arial" w:hAnsi="Arial" w:cs="Arial"/>
        </w:rPr>
      </w:pPr>
      <w:r w:rsidRPr="00D3092C">
        <w:rPr>
          <w:rFonts w:ascii="Arial" w:hAnsi="Arial" w:cs="Arial"/>
        </w:rPr>
        <w:t>Guilherme Pereira da Silva –</w:t>
      </w:r>
      <w:r w:rsidRPr="00D3092C">
        <w:rPr>
          <w:rFonts w:ascii="Arial" w:hAnsi="Arial" w:cs="Arial"/>
          <w:spacing w:val="-6"/>
        </w:rPr>
        <w:t xml:space="preserve"> </w:t>
      </w:r>
      <w:r w:rsidRPr="00D3092C">
        <w:rPr>
          <w:rFonts w:ascii="Arial" w:hAnsi="Arial" w:cs="Arial"/>
        </w:rPr>
        <w:t>825129559</w:t>
      </w:r>
    </w:p>
    <w:p w14:paraId="0DBD2438" w14:textId="77777777" w:rsidR="00D3092C" w:rsidRPr="00D3092C" w:rsidRDefault="00D3092C" w:rsidP="00D3092C">
      <w:pPr>
        <w:pStyle w:val="Corpodetexto"/>
        <w:ind w:left="477" w:right="422"/>
        <w:jc w:val="center"/>
        <w:rPr>
          <w:rFonts w:ascii="Arial" w:hAnsi="Arial" w:cs="Arial"/>
          <w:spacing w:val="-2"/>
        </w:rPr>
      </w:pPr>
      <w:r w:rsidRPr="00D3092C">
        <w:rPr>
          <w:rFonts w:ascii="Arial" w:hAnsi="Arial" w:cs="Arial"/>
        </w:rPr>
        <w:t xml:space="preserve"> Jhonatan</w:t>
      </w:r>
      <w:r w:rsidRPr="00D3092C">
        <w:rPr>
          <w:rFonts w:ascii="Arial" w:hAnsi="Arial" w:cs="Arial"/>
          <w:spacing w:val="-5"/>
        </w:rPr>
        <w:t xml:space="preserve"> </w:t>
      </w:r>
      <w:r w:rsidRPr="00D3092C">
        <w:rPr>
          <w:rFonts w:ascii="Arial" w:hAnsi="Arial" w:cs="Arial"/>
        </w:rPr>
        <w:t>de</w:t>
      </w:r>
      <w:r w:rsidRPr="00D3092C">
        <w:rPr>
          <w:rFonts w:ascii="Arial" w:hAnsi="Arial" w:cs="Arial"/>
          <w:spacing w:val="-4"/>
        </w:rPr>
        <w:t xml:space="preserve"> </w:t>
      </w:r>
      <w:r w:rsidRPr="00D3092C">
        <w:rPr>
          <w:rFonts w:ascii="Arial" w:hAnsi="Arial" w:cs="Arial"/>
        </w:rPr>
        <w:t>Lima</w:t>
      </w:r>
      <w:r w:rsidRPr="00D3092C">
        <w:rPr>
          <w:rFonts w:ascii="Arial" w:hAnsi="Arial" w:cs="Arial"/>
          <w:spacing w:val="-4"/>
        </w:rPr>
        <w:t xml:space="preserve"> </w:t>
      </w:r>
      <w:r w:rsidRPr="00D3092C">
        <w:rPr>
          <w:rFonts w:ascii="Arial" w:hAnsi="Arial" w:cs="Arial"/>
        </w:rPr>
        <w:t>Alves</w:t>
      </w:r>
      <w:r w:rsidRPr="00D3092C">
        <w:rPr>
          <w:rFonts w:ascii="Arial" w:hAnsi="Arial" w:cs="Arial"/>
          <w:spacing w:val="-2"/>
        </w:rPr>
        <w:t xml:space="preserve"> </w:t>
      </w:r>
      <w:r w:rsidRPr="00D3092C">
        <w:rPr>
          <w:rFonts w:ascii="Arial" w:hAnsi="Arial" w:cs="Arial"/>
        </w:rPr>
        <w:t>dos</w:t>
      </w:r>
      <w:r w:rsidRPr="00D3092C">
        <w:rPr>
          <w:rFonts w:ascii="Arial" w:hAnsi="Arial" w:cs="Arial"/>
          <w:spacing w:val="-2"/>
        </w:rPr>
        <w:t xml:space="preserve"> </w:t>
      </w:r>
      <w:r w:rsidRPr="00D3092C">
        <w:rPr>
          <w:rFonts w:ascii="Arial" w:hAnsi="Arial" w:cs="Arial"/>
        </w:rPr>
        <w:t>Santos</w:t>
      </w:r>
      <w:r w:rsidRPr="00D3092C">
        <w:rPr>
          <w:rFonts w:ascii="Arial" w:hAnsi="Arial" w:cs="Arial"/>
          <w:spacing w:val="1"/>
        </w:rPr>
        <w:t xml:space="preserve"> </w:t>
      </w:r>
      <w:r w:rsidRPr="00D3092C">
        <w:rPr>
          <w:rFonts w:ascii="Arial" w:hAnsi="Arial" w:cs="Arial"/>
        </w:rPr>
        <w:t xml:space="preserve">– </w:t>
      </w:r>
      <w:r w:rsidRPr="00D3092C">
        <w:rPr>
          <w:rFonts w:ascii="Arial" w:hAnsi="Arial" w:cs="Arial"/>
          <w:spacing w:val="-2"/>
        </w:rPr>
        <w:t>824215769</w:t>
      </w:r>
    </w:p>
    <w:p w14:paraId="2C233F4D" w14:textId="77777777" w:rsidR="00D3092C" w:rsidRPr="00D3092C" w:rsidRDefault="00D3092C" w:rsidP="00D3092C">
      <w:pPr>
        <w:pStyle w:val="Corpodetexto"/>
        <w:ind w:left="477" w:right="422"/>
        <w:jc w:val="center"/>
        <w:rPr>
          <w:rFonts w:ascii="Arial" w:hAnsi="Arial" w:cs="Arial"/>
        </w:rPr>
      </w:pPr>
    </w:p>
    <w:p w14:paraId="5F404756" w14:textId="77777777" w:rsidR="00D3092C" w:rsidRPr="00D3092C" w:rsidRDefault="00D3092C" w:rsidP="00D3092C">
      <w:pPr>
        <w:pStyle w:val="Corpodetexto"/>
        <w:ind w:left="477" w:right="422"/>
        <w:jc w:val="center"/>
        <w:rPr>
          <w:rFonts w:ascii="Arial" w:hAnsi="Arial" w:cs="Arial"/>
        </w:rPr>
      </w:pPr>
      <w:r w:rsidRPr="00D3092C">
        <w:rPr>
          <w:rFonts w:ascii="Arial" w:hAnsi="Arial" w:cs="Arial"/>
        </w:rPr>
        <w:t>Sophia Grave Silva – 824213875</w:t>
      </w:r>
    </w:p>
    <w:p w14:paraId="3FFD8A54" w14:textId="77777777" w:rsidR="00D3092C" w:rsidRPr="00D3092C" w:rsidRDefault="00D3092C" w:rsidP="00D3092C">
      <w:pPr>
        <w:pStyle w:val="Corpodetexto"/>
        <w:ind w:left="477" w:right="422"/>
        <w:jc w:val="center"/>
        <w:rPr>
          <w:rFonts w:ascii="Arial" w:hAnsi="Arial" w:cs="Arial"/>
        </w:rPr>
      </w:pPr>
    </w:p>
    <w:p w14:paraId="7CB09B6B" w14:textId="77777777" w:rsidR="00D3092C" w:rsidRPr="00D3092C" w:rsidRDefault="00D3092C" w:rsidP="00D3092C">
      <w:pPr>
        <w:pStyle w:val="Corpodetexto"/>
        <w:ind w:left="477" w:right="422"/>
        <w:jc w:val="center"/>
        <w:rPr>
          <w:rFonts w:ascii="Arial" w:hAnsi="Arial" w:cs="Arial"/>
        </w:rPr>
      </w:pPr>
      <w:r w:rsidRPr="00D3092C">
        <w:rPr>
          <w:rFonts w:ascii="Arial" w:hAnsi="Arial" w:cs="Arial"/>
        </w:rPr>
        <w:t>Zahra Neqcha - 824221748</w:t>
      </w:r>
    </w:p>
    <w:p w14:paraId="23101F8C" w14:textId="77777777" w:rsidR="004E0E57" w:rsidRDefault="004E0E57">
      <w:pPr>
        <w:pStyle w:val="Corpodetexto"/>
      </w:pPr>
    </w:p>
    <w:p w14:paraId="3C96FE73" w14:textId="77777777" w:rsidR="004E0E57" w:rsidRDefault="004E0E57">
      <w:pPr>
        <w:pStyle w:val="Corpodetexto"/>
      </w:pPr>
    </w:p>
    <w:p w14:paraId="07AC4B49" w14:textId="77777777" w:rsidR="004E0E57" w:rsidRDefault="004E0E57">
      <w:pPr>
        <w:pStyle w:val="Corpodetexto"/>
      </w:pPr>
    </w:p>
    <w:p w14:paraId="77D0EA43" w14:textId="77777777" w:rsidR="004E0E57" w:rsidRDefault="004E0E57">
      <w:pPr>
        <w:pStyle w:val="Corpodetexto"/>
      </w:pPr>
    </w:p>
    <w:p w14:paraId="24B7F5C4" w14:textId="77777777" w:rsidR="004E0E57" w:rsidRDefault="004E0E57">
      <w:pPr>
        <w:pStyle w:val="Corpodetexto"/>
      </w:pPr>
    </w:p>
    <w:p w14:paraId="405C298F" w14:textId="77777777" w:rsidR="004E0E57" w:rsidRDefault="004E0E57">
      <w:pPr>
        <w:pStyle w:val="Corpodetexto"/>
      </w:pPr>
    </w:p>
    <w:p w14:paraId="2AB3261F" w14:textId="77777777" w:rsidR="004E0E57" w:rsidRDefault="004E0E57">
      <w:pPr>
        <w:pStyle w:val="Corpodetexto"/>
        <w:spacing w:before="105"/>
      </w:pPr>
    </w:p>
    <w:p w14:paraId="2ACF0935" w14:textId="6997389C" w:rsidR="004E0E57" w:rsidRDefault="00EA5F2E" w:rsidP="00EA5F2E">
      <w:pPr>
        <w:pStyle w:val="Corpodetexto"/>
        <w:jc w:val="center"/>
        <w:rPr>
          <w:rFonts w:ascii="Arial"/>
          <w:b/>
        </w:rPr>
      </w:pPr>
      <w:r w:rsidRPr="00EA5F2E">
        <w:rPr>
          <w:rFonts w:ascii="Arial"/>
          <w:b/>
          <w:szCs w:val="22"/>
        </w:rPr>
        <w:t>LIXEIRAS INTELIGENTES COMO SOLU</w:t>
      </w:r>
      <w:r w:rsidRPr="00EA5F2E">
        <w:rPr>
          <w:rFonts w:ascii="Arial"/>
          <w:b/>
          <w:szCs w:val="22"/>
        </w:rPr>
        <w:t>ÇÃ</w:t>
      </w:r>
      <w:r w:rsidRPr="00EA5F2E">
        <w:rPr>
          <w:rFonts w:ascii="Arial"/>
          <w:b/>
          <w:szCs w:val="22"/>
        </w:rPr>
        <w:t>O PARA A GEST</w:t>
      </w:r>
      <w:r w:rsidRPr="00EA5F2E">
        <w:rPr>
          <w:rFonts w:ascii="Arial"/>
          <w:b/>
          <w:szCs w:val="22"/>
        </w:rPr>
        <w:t>Ã</w:t>
      </w:r>
      <w:r w:rsidRPr="00EA5F2E">
        <w:rPr>
          <w:rFonts w:ascii="Arial"/>
          <w:b/>
          <w:szCs w:val="22"/>
        </w:rPr>
        <w:t>O DE RES</w:t>
      </w:r>
      <w:r w:rsidRPr="00EA5F2E">
        <w:rPr>
          <w:rFonts w:ascii="Arial"/>
          <w:b/>
          <w:szCs w:val="22"/>
        </w:rPr>
        <w:t>Í</w:t>
      </w:r>
      <w:r w:rsidRPr="00EA5F2E">
        <w:rPr>
          <w:rFonts w:ascii="Arial"/>
          <w:b/>
          <w:szCs w:val="22"/>
        </w:rPr>
        <w:t>DUOS EM CIDADES INTELIGENTES</w:t>
      </w:r>
    </w:p>
    <w:p w14:paraId="63A1097F" w14:textId="77777777" w:rsidR="004E0E57" w:rsidRDefault="004E0E57">
      <w:pPr>
        <w:pStyle w:val="Corpodetexto"/>
        <w:rPr>
          <w:rFonts w:ascii="Arial"/>
          <w:b/>
        </w:rPr>
      </w:pPr>
    </w:p>
    <w:p w14:paraId="33F645C6" w14:textId="77777777" w:rsidR="004E0E57" w:rsidRDefault="004E0E57">
      <w:pPr>
        <w:pStyle w:val="Corpodetexto"/>
        <w:rPr>
          <w:rFonts w:ascii="Arial"/>
          <w:b/>
        </w:rPr>
      </w:pPr>
    </w:p>
    <w:p w14:paraId="09DF8158" w14:textId="77777777" w:rsidR="004E0E57" w:rsidRDefault="004E0E57">
      <w:pPr>
        <w:pStyle w:val="Corpodetexto"/>
        <w:rPr>
          <w:rFonts w:ascii="Arial"/>
          <w:b/>
        </w:rPr>
      </w:pPr>
    </w:p>
    <w:p w14:paraId="5E71BA39" w14:textId="77777777" w:rsidR="004E0E57" w:rsidRDefault="004E0E57">
      <w:pPr>
        <w:pStyle w:val="Corpodetexto"/>
        <w:rPr>
          <w:rFonts w:ascii="Arial"/>
          <w:b/>
        </w:rPr>
      </w:pPr>
    </w:p>
    <w:p w14:paraId="4C0211D2" w14:textId="77777777" w:rsidR="004E0E57" w:rsidRDefault="004E0E57">
      <w:pPr>
        <w:pStyle w:val="Corpodetexto"/>
        <w:rPr>
          <w:rFonts w:ascii="Arial"/>
          <w:b/>
        </w:rPr>
      </w:pPr>
    </w:p>
    <w:p w14:paraId="06727B76" w14:textId="77777777" w:rsidR="004E0E57" w:rsidRDefault="004E0E57">
      <w:pPr>
        <w:pStyle w:val="Corpodetexto"/>
        <w:spacing w:before="183"/>
        <w:rPr>
          <w:rFonts w:ascii="Arial"/>
          <w:b/>
        </w:rPr>
      </w:pPr>
    </w:p>
    <w:p w14:paraId="70F70CFF" w14:textId="393A514E" w:rsidR="004E0E57" w:rsidRDefault="00EF2F11">
      <w:pPr>
        <w:spacing w:before="1" w:line="276" w:lineRule="auto"/>
        <w:ind w:left="4419" w:right="631"/>
        <w:rPr>
          <w:sz w:val="28"/>
        </w:rPr>
      </w:pPr>
      <w:r>
        <w:rPr>
          <w:sz w:val="28"/>
        </w:rPr>
        <w:t>Trabalho</w:t>
      </w:r>
      <w:r>
        <w:rPr>
          <w:spacing w:val="-16"/>
          <w:sz w:val="28"/>
        </w:rPr>
        <w:t xml:space="preserve"> </w:t>
      </w:r>
      <w:r>
        <w:rPr>
          <w:sz w:val="28"/>
        </w:rPr>
        <w:t>apresentado</w:t>
      </w:r>
      <w:r>
        <w:rPr>
          <w:spacing w:val="-17"/>
          <w:sz w:val="28"/>
        </w:rPr>
        <w:t xml:space="preserve"> </w:t>
      </w:r>
      <w:r w:rsidR="00563EDA">
        <w:rPr>
          <w:sz w:val="28"/>
        </w:rPr>
        <w:t>à disciplina de Sistemas Computacionais e Segurança</w:t>
      </w:r>
      <w:r w:rsidR="00C14C2A">
        <w:rPr>
          <w:sz w:val="28"/>
        </w:rPr>
        <w:t xml:space="preserve"> na Universidade</w:t>
      </w:r>
      <w:r w:rsidR="00503F60">
        <w:rPr>
          <w:sz w:val="28"/>
        </w:rPr>
        <w:t xml:space="preserve"> São Judas Tadeu, como parte dos requisitos</w:t>
      </w:r>
      <w:r w:rsidR="00AB6361">
        <w:rPr>
          <w:sz w:val="28"/>
        </w:rPr>
        <w:t xml:space="preserve"> para avaliação do Projeto A3, sob orientação do Prof</w:t>
      </w:r>
      <w:r w:rsidR="00B85805">
        <w:rPr>
          <w:sz w:val="28"/>
        </w:rPr>
        <w:t xml:space="preserve">. </w:t>
      </w:r>
      <w:r w:rsidR="00AB6361">
        <w:rPr>
          <w:sz w:val="28"/>
        </w:rPr>
        <w:t>Calvetti</w:t>
      </w:r>
      <w:r>
        <w:rPr>
          <w:sz w:val="28"/>
        </w:rPr>
        <w:t>.</w:t>
      </w:r>
    </w:p>
    <w:p w14:paraId="50BA7624" w14:textId="77777777" w:rsidR="004E0E57" w:rsidRDefault="004E0E57">
      <w:pPr>
        <w:pStyle w:val="Corpodetexto"/>
        <w:spacing w:before="49"/>
        <w:rPr>
          <w:sz w:val="28"/>
        </w:rPr>
      </w:pPr>
    </w:p>
    <w:p w14:paraId="3CCB268F" w14:textId="77777777" w:rsidR="004E0E57" w:rsidRDefault="004E0E57">
      <w:pPr>
        <w:spacing w:line="273" w:lineRule="auto"/>
        <w:rPr>
          <w:sz w:val="28"/>
        </w:rPr>
        <w:sectPr w:rsidR="004E0E57">
          <w:pgSz w:w="11920" w:h="16840"/>
          <w:pgMar w:top="1280" w:right="850" w:bottom="2000" w:left="1275" w:header="0" w:footer="1810" w:gutter="0"/>
          <w:cols w:space="720"/>
        </w:sectPr>
      </w:pPr>
    </w:p>
    <w:p w14:paraId="58931423" w14:textId="77777777" w:rsidR="004E0E57" w:rsidRDefault="00EF2F11">
      <w:pPr>
        <w:spacing w:before="61"/>
        <w:ind w:left="55" w:right="477"/>
        <w:jc w:val="center"/>
        <w:rPr>
          <w:sz w:val="28"/>
        </w:rPr>
      </w:pPr>
      <w:r>
        <w:rPr>
          <w:spacing w:val="-2"/>
          <w:sz w:val="28"/>
        </w:rPr>
        <w:lastRenderedPageBreak/>
        <w:t>SUMÁRIO</w:t>
      </w:r>
    </w:p>
    <w:sdt>
      <w:sdtPr>
        <w:id w:val="1096207724"/>
        <w:docPartObj>
          <w:docPartGallery w:val="Table of Contents"/>
          <w:docPartUnique/>
        </w:docPartObj>
      </w:sdtPr>
      <w:sdtEndPr/>
      <w:sdtContent>
        <w:p w14:paraId="72241357" w14:textId="704DA025" w:rsidR="00FA3B6C" w:rsidRDefault="00EF2F11">
          <w:pPr>
            <w:pStyle w:val="Sumrio1"/>
            <w:tabs>
              <w:tab w:val="left" w:pos="1125"/>
              <w:tab w:val="right" w:leader="dot" w:pos="978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9355425" w:history="1">
            <w:r w:rsidR="00FA3B6C" w:rsidRPr="008E70AD">
              <w:rPr>
                <w:rStyle w:val="Hyperlink"/>
                <w:noProof/>
                <w:spacing w:val="-2"/>
              </w:rPr>
              <w:t>1.</w:t>
            </w:r>
            <w:r w:rsidR="00FA3B6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FA3B6C" w:rsidRPr="008E70AD">
              <w:rPr>
                <w:rStyle w:val="Hyperlink"/>
                <w:noProof/>
                <w:spacing w:val="-4"/>
              </w:rPr>
              <w:t>INTRODUÇÃO</w:t>
            </w:r>
            <w:r w:rsidR="00FA3B6C">
              <w:rPr>
                <w:noProof/>
                <w:webHidden/>
              </w:rPr>
              <w:tab/>
            </w:r>
            <w:r w:rsidR="00FA3B6C">
              <w:rPr>
                <w:noProof/>
                <w:webHidden/>
              </w:rPr>
              <w:fldChar w:fldCharType="begin"/>
            </w:r>
            <w:r w:rsidR="00FA3B6C">
              <w:rPr>
                <w:noProof/>
                <w:webHidden/>
              </w:rPr>
              <w:instrText xml:space="preserve"> PAGEREF _Toc199355425 \h </w:instrText>
            </w:r>
            <w:r w:rsidR="00FA3B6C">
              <w:rPr>
                <w:noProof/>
                <w:webHidden/>
              </w:rPr>
            </w:r>
            <w:r w:rsidR="00FA3B6C">
              <w:rPr>
                <w:noProof/>
                <w:webHidden/>
              </w:rPr>
              <w:fldChar w:fldCharType="separate"/>
            </w:r>
            <w:r w:rsidR="00FA3B6C">
              <w:rPr>
                <w:noProof/>
                <w:webHidden/>
              </w:rPr>
              <w:t>4</w:t>
            </w:r>
            <w:r w:rsidR="00FA3B6C">
              <w:rPr>
                <w:noProof/>
                <w:webHidden/>
              </w:rPr>
              <w:fldChar w:fldCharType="end"/>
            </w:r>
          </w:hyperlink>
        </w:p>
        <w:p w14:paraId="6D06F6CD" w14:textId="56DF00D1" w:rsidR="00FA3B6C" w:rsidRDefault="00FA3B6C">
          <w:pPr>
            <w:pStyle w:val="Sumrio1"/>
            <w:tabs>
              <w:tab w:val="left" w:pos="1125"/>
              <w:tab w:val="right" w:leader="dot" w:pos="978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355426" w:history="1">
            <w:r w:rsidRPr="008E70AD">
              <w:rPr>
                <w:rStyle w:val="Hyperlink"/>
                <w:noProof/>
                <w:spacing w:val="-2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70AD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FC9A" w14:textId="48A5A831" w:rsidR="00FA3B6C" w:rsidRDefault="00FA3B6C">
          <w:pPr>
            <w:pStyle w:val="Sumrio1"/>
            <w:tabs>
              <w:tab w:val="left" w:pos="1125"/>
              <w:tab w:val="right" w:leader="dot" w:pos="978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355427" w:history="1">
            <w:r w:rsidRPr="008E70AD">
              <w:rPr>
                <w:rStyle w:val="Hyperlink"/>
                <w:noProof/>
                <w:spacing w:val="-2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70AD">
              <w:rPr>
                <w:rStyle w:val="Hyperlink"/>
                <w:noProof/>
                <w:spacing w:val="-2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699A" w14:textId="43E431B6" w:rsidR="00FA3B6C" w:rsidRDefault="00FA3B6C">
          <w:pPr>
            <w:pStyle w:val="Sumrio1"/>
            <w:tabs>
              <w:tab w:val="left" w:pos="1125"/>
              <w:tab w:val="right" w:leader="dot" w:pos="978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355428" w:history="1">
            <w:r w:rsidRPr="008E70AD">
              <w:rPr>
                <w:rStyle w:val="Hyperlink"/>
                <w:noProof/>
                <w:spacing w:val="-2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70AD">
              <w:rPr>
                <w:rStyle w:val="Hyperlink"/>
                <w:noProof/>
                <w:spacing w:val="-2"/>
              </w:rPr>
              <w:t>PROPOSTA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01A1" w14:textId="18BB5881" w:rsidR="00FA3B6C" w:rsidRDefault="00FA3B6C">
          <w:pPr>
            <w:pStyle w:val="Sumrio1"/>
            <w:tabs>
              <w:tab w:val="left" w:pos="1125"/>
              <w:tab w:val="right" w:leader="dot" w:pos="978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355429" w:history="1">
            <w:r w:rsidRPr="008E70AD">
              <w:rPr>
                <w:rStyle w:val="Hyperlink"/>
                <w:noProof/>
                <w:spacing w:val="-2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70AD">
              <w:rPr>
                <w:rStyle w:val="Hyperlink"/>
                <w:noProof/>
                <w:spacing w:val="-2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384E" w14:textId="5D040E78" w:rsidR="00FA3B6C" w:rsidRDefault="00FA3B6C">
          <w:pPr>
            <w:pStyle w:val="Sumrio1"/>
            <w:tabs>
              <w:tab w:val="left" w:pos="1125"/>
              <w:tab w:val="right" w:leader="dot" w:pos="978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355430" w:history="1">
            <w:r w:rsidRPr="008E70AD">
              <w:rPr>
                <w:rStyle w:val="Hyperlink"/>
                <w:noProof/>
                <w:spacing w:val="-2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70AD">
              <w:rPr>
                <w:rStyle w:val="Hyperlink"/>
                <w:noProof/>
                <w:spacing w:val="-2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70AB" w14:textId="4B34F8BA" w:rsidR="004E0E57" w:rsidRDefault="00EF2F11">
          <w:r>
            <w:fldChar w:fldCharType="end"/>
          </w:r>
        </w:p>
      </w:sdtContent>
    </w:sdt>
    <w:p w14:paraId="2E2C28EA" w14:textId="77777777" w:rsidR="004E0E57" w:rsidRDefault="004E0E57">
      <w:pPr>
        <w:sectPr w:rsidR="004E0E57">
          <w:footerReference w:type="default" r:id="rId9"/>
          <w:pgSz w:w="11920" w:h="16840"/>
          <w:pgMar w:top="1360" w:right="850" w:bottom="1220" w:left="1275" w:header="0" w:footer="1024" w:gutter="0"/>
          <w:cols w:space="720"/>
        </w:sectPr>
      </w:pPr>
    </w:p>
    <w:p w14:paraId="6F2A55D9" w14:textId="7C57951B" w:rsidR="004E0E57" w:rsidRDefault="0089191D">
      <w:pPr>
        <w:pStyle w:val="Ttulo1"/>
        <w:numPr>
          <w:ilvl w:val="0"/>
          <w:numId w:val="2"/>
        </w:numPr>
        <w:tabs>
          <w:tab w:val="left" w:pos="1244"/>
        </w:tabs>
        <w:ind w:left="1244" w:hanging="359"/>
      </w:pPr>
      <w:bookmarkStart w:id="0" w:name="_Toc199355425"/>
      <w:r>
        <w:rPr>
          <w:spacing w:val="-4"/>
        </w:rPr>
        <w:lastRenderedPageBreak/>
        <w:t>INTRODUÇÃO</w:t>
      </w:r>
      <w:bookmarkEnd w:id="0"/>
    </w:p>
    <w:p w14:paraId="462C528E" w14:textId="77777777" w:rsidR="004E0E57" w:rsidRDefault="004E0E57">
      <w:pPr>
        <w:pStyle w:val="Corpodetexto"/>
        <w:spacing w:before="28"/>
        <w:rPr>
          <w:rFonts w:ascii="Arial"/>
          <w:b/>
        </w:rPr>
      </w:pPr>
    </w:p>
    <w:p w14:paraId="2CCAD069" w14:textId="57136A89" w:rsidR="0089191D" w:rsidRPr="0089191D" w:rsidRDefault="0089191D" w:rsidP="0089191D">
      <w:pPr>
        <w:pStyle w:val="Corpodetexto"/>
        <w:spacing w:line="276" w:lineRule="auto"/>
        <w:ind w:left="165" w:right="631" w:firstLine="619"/>
        <w:rPr>
          <w:rFonts w:ascii="Arial" w:hAnsi="Arial" w:cs="Arial"/>
          <w:lang w:val="pt-BR"/>
        </w:rPr>
      </w:pPr>
      <w:r w:rsidRPr="0089191D">
        <w:rPr>
          <w:rFonts w:ascii="Arial" w:hAnsi="Arial" w:cs="Arial"/>
          <w:lang w:val="pt-BR"/>
        </w:rPr>
        <w:t>A coleta de lixo nas cidades continua sendo um desafio importante, especialmente em centros urbanos onde o volume de resíduos é cada vez maior. Muitas vezes, a coleta acontece de forma desorganizada ou com frequência desnecessária, o que gera desperdício de tempo, combustível e dinheiro. Em alguns bairros, as lixeiras transbordam, enquanto em outros a coleta ocorre mesmo sem necessidade.</w:t>
      </w:r>
    </w:p>
    <w:p w14:paraId="7BAA08E8" w14:textId="77777777" w:rsidR="0089191D" w:rsidRPr="0089191D" w:rsidRDefault="0089191D" w:rsidP="0089191D">
      <w:pPr>
        <w:pStyle w:val="Corpodetexto"/>
        <w:spacing w:line="276" w:lineRule="auto"/>
        <w:ind w:left="165" w:right="631" w:firstLine="619"/>
        <w:rPr>
          <w:rFonts w:ascii="Arial" w:hAnsi="Arial" w:cs="Arial"/>
          <w:lang w:val="pt-BR"/>
        </w:rPr>
      </w:pPr>
      <w:r w:rsidRPr="0089191D">
        <w:rPr>
          <w:rFonts w:ascii="Arial" w:hAnsi="Arial" w:cs="Arial"/>
          <w:lang w:val="pt-BR"/>
        </w:rPr>
        <w:t>Pensando nisso, nosso grupo decidiu propor uma solução com base na Internet das Coisas (IoT): as lixeiras inteligentes, que podem informar em tempo real seu nível de preenchimento e ajudar a otimizar todo o processo de coleta. A ideia é contribuir com cidades mais limpas, sustentáveis e eficientes.</w:t>
      </w:r>
    </w:p>
    <w:p w14:paraId="7EF236F2" w14:textId="4524B866" w:rsidR="004E0E57" w:rsidRDefault="004E0E57" w:rsidP="0089191D">
      <w:pPr>
        <w:pStyle w:val="Corpodetexto"/>
        <w:spacing w:line="276" w:lineRule="auto"/>
        <w:ind w:left="165" w:right="631" w:firstLine="619"/>
        <w:sectPr w:rsidR="004E0E57">
          <w:pgSz w:w="11920" w:h="16840"/>
          <w:pgMar w:top="1340" w:right="850" w:bottom="1220" w:left="1275" w:header="0" w:footer="1024" w:gutter="0"/>
          <w:cols w:space="720"/>
        </w:sectPr>
      </w:pPr>
    </w:p>
    <w:p w14:paraId="2D32CF50" w14:textId="4F7E0DBC" w:rsidR="004E0E57" w:rsidRDefault="004D3DCF">
      <w:pPr>
        <w:pStyle w:val="Ttulo1"/>
        <w:numPr>
          <w:ilvl w:val="0"/>
          <w:numId w:val="2"/>
        </w:numPr>
        <w:tabs>
          <w:tab w:val="left" w:pos="1244"/>
          <w:tab w:val="left" w:pos="1246"/>
        </w:tabs>
        <w:ind w:right="500"/>
      </w:pPr>
      <w:bookmarkStart w:id="1" w:name="_Toc199355426"/>
      <w:r>
        <w:lastRenderedPageBreak/>
        <w:t>REFERENCIAL TEÓRICO</w:t>
      </w:r>
      <w:bookmarkEnd w:id="1"/>
    </w:p>
    <w:p w14:paraId="1147EB09" w14:textId="77777777" w:rsidR="004E0E57" w:rsidRDefault="004E0E57">
      <w:pPr>
        <w:pStyle w:val="Corpodetexto"/>
        <w:rPr>
          <w:rFonts w:ascii="Arial"/>
          <w:b/>
        </w:rPr>
      </w:pPr>
    </w:p>
    <w:p w14:paraId="0F1069E0" w14:textId="77777777" w:rsidR="004E0E57" w:rsidRDefault="004E0E57">
      <w:pPr>
        <w:pStyle w:val="Corpodetexto"/>
        <w:spacing w:before="96"/>
        <w:rPr>
          <w:rFonts w:ascii="Arial"/>
          <w:b/>
        </w:rPr>
      </w:pPr>
    </w:p>
    <w:p w14:paraId="44740B0C" w14:textId="77777777" w:rsidR="00C50B14" w:rsidRPr="00C50B14" w:rsidRDefault="00C50B14" w:rsidP="00C50B14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50B14">
        <w:rPr>
          <w:rFonts w:ascii="Arial" w:hAnsi="Arial" w:cs="Arial"/>
          <w:sz w:val="24"/>
          <w:szCs w:val="24"/>
          <w:lang w:val="pt-BR"/>
        </w:rPr>
        <w:t>Cidades inteligentes usam tecnologia para melhorar a qualidade de vida das pessoas. A Internet das Coisas (IoT) tem papel fundamental nesse contexto, permitindo que objetos físicos — como lixeiras — se conectem à internet e compartilhem informações.</w:t>
      </w:r>
    </w:p>
    <w:p w14:paraId="32D8B130" w14:textId="77777777" w:rsidR="00C50B14" w:rsidRPr="00C50B14" w:rsidRDefault="00C50B14" w:rsidP="00C50B14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50B14">
        <w:rPr>
          <w:rFonts w:ascii="Arial" w:hAnsi="Arial" w:cs="Arial"/>
          <w:sz w:val="24"/>
          <w:szCs w:val="24"/>
          <w:lang w:val="pt-BR"/>
        </w:rPr>
        <w:t>Já existem alguns modelos de lixeiras inteligentes em cidades como Barcelona, San Diego e São Paulo (em projetos pilotos), e eles têm mostrado resultados positivos. Esses sistemas geralmente usam sensores para medir o quanto a lixeira está cheia e enviam essas informações para uma central de controle que organiza as rotas de coleta.</w:t>
      </w:r>
    </w:p>
    <w:p w14:paraId="3E125282" w14:textId="77777777" w:rsidR="00C50B14" w:rsidRPr="00C50B14" w:rsidRDefault="00C50B14" w:rsidP="00C50B14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50B14">
        <w:rPr>
          <w:rFonts w:ascii="Arial" w:hAnsi="Arial" w:cs="Arial"/>
          <w:sz w:val="24"/>
          <w:szCs w:val="24"/>
          <w:lang w:val="pt-BR"/>
        </w:rPr>
        <w:t xml:space="preserve">Além disso, o uso de redes de comunicação como </w:t>
      </w:r>
      <w:proofErr w:type="spellStart"/>
      <w:r w:rsidRPr="00C50B14">
        <w:rPr>
          <w:rFonts w:ascii="Arial" w:hAnsi="Arial" w:cs="Arial"/>
          <w:sz w:val="24"/>
          <w:szCs w:val="24"/>
          <w:lang w:val="pt-BR"/>
        </w:rPr>
        <w:t>LoRaWAN</w:t>
      </w:r>
      <w:proofErr w:type="spellEnd"/>
      <w:r w:rsidRPr="00C50B14">
        <w:rPr>
          <w:rFonts w:ascii="Arial" w:hAnsi="Arial" w:cs="Arial"/>
          <w:sz w:val="24"/>
          <w:szCs w:val="24"/>
          <w:lang w:val="pt-BR"/>
        </w:rPr>
        <w:t xml:space="preserve"> ou NB-IoT torna essas soluções viáveis mesmo em locais com pouca infraestrutura, pois consomem pouca energia e têm boa cobertura.</w:t>
      </w:r>
    </w:p>
    <w:p w14:paraId="0785702C" w14:textId="77777777" w:rsidR="004E0E57" w:rsidRPr="00C50B14" w:rsidRDefault="004E0E57">
      <w:pPr>
        <w:pStyle w:val="PargrafodaLista"/>
        <w:spacing w:line="276" w:lineRule="auto"/>
        <w:jc w:val="both"/>
        <w:rPr>
          <w:rFonts w:ascii="Symbol" w:hAnsi="Symbol"/>
          <w:sz w:val="20"/>
          <w:lang w:val="pt-BR"/>
        </w:rPr>
        <w:sectPr w:rsidR="004E0E57" w:rsidRPr="00C50B14">
          <w:pgSz w:w="11920" w:h="16840"/>
          <w:pgMar w:top="1340" w:right="850" w:bottom="1220" w:left="1275" w:header="0" w:footer="1024" w:gutter="0"/>
          <w:cols w:space="720"/>
        </w:sectPr>
      </w:pPr>
    </w:p>
    <w:p w14:paraId="252CFA0A" w14:textId="51FFE49C" w:rsidR="004E0E57" w:rsidRDefault="00C50B14">
      <w:pPr>
        <w:pStyle w:val="Ttulo1"/>
        <w:numPr>
          <w:ilvl w:val="0"/>
          <w:numId w:val="2"/>
        </w:numPr>
        <w:tabs>
          <w:tab w:val="left" w:pos="1244"/>
        </w:tabs>
        <w:ind w:left="1244" w:hanging="359"/>
      </w:pPr>
      <w:bookmarkStart w:id="2" w:name="_Toc199355427"/>
      <w:r>
        <w:rPr>
          <w:spacing w:val="-2"/>
        </w:rPr>
        <w:lastRenderedPageBreak/>
        <w:t>METODOLOGIA</w:t>
      </w:r>
      <w:bookmarkEnd w:id="2"/>
    </w:p>
    <w:p w14:paraId="498111FF" w14:textId="77777777" w:rsidR="004E0E57" w:rsidRDefault="004E0E57">
      <w:pPr>
        <w:pStyle w:val="Corpodetexto"/>
        <w:spacing w:before="152"/>
        <w:rPr>
          <w:rFonts w:ascii="Arial"/>
          <w:b/>
        </w:rPr>
      </w:pPr>
    </w:p>
    <w:p w14:paraId="7671A3C2" w14:textId="77777777" w:rsidR="00157B65" w:rsidRPr="00157B65" w:rsidRDefault="00157B65" w:rsidP="00157B65">
      <w:pPr>
        <w:pStyle w:val="PargrafodaLista"/>
        <w:spacing w:line="278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57B65">
        <w:rPr>
          <w:rFonts w:ascii="Arial" w:hAnsi="Arial" w:cs="Arial"/>
          <w:sz w:val="24"/>
          <w:szCs w:val="24"/>
          <w:lang w:val="pt-BR"/>
        </w:rPr>
        <w:t>Nosso processo de pesquisa incluiu:</w:t>
      </w:r>
    </w:p>
    <w:p w14:paraId="00A45393" w14:textId="77777777" w:rsidR="00157B65" w:rsidRPr="00157B65" w:rsidRDefault="00157B65" w:rsidP="00157B65">
      <w:pPr>
        <w:pStyle w:val="PargrafodaLista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57B65">
        <w:rPr>
          <w:rFonts w:ascii="Arial" w:hAnsi="Arial" w:cs="Arial"/>
          <w:sz w:val="24"/>
          <w:szCs w:val="24"/>
          <w:lang w:val="pt-BR"/>
        </w:rPr>
        <w:t>Levantamento de referências acadêmicas e notícias sobre cidades que já usam esse tipo de tecnologia;</w:t>
      </w:r>
    </w:p>
    <w:p w14:paraId="3B26D8E3" w14:textId="77777777" w:rsidR="00157B65" w:rsidRPr="00157B65" w:rsidRDefault="00157B65" w:rsidP="00157B65">
      <w:pPr>
        <w:pStyle w:val="PargrafodaLista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57B65">
        <w:rPr>
          <w:rFonts w:ascii="Arial" w:hAnsi="Arial" w:cs="Arial"/>
          <w:sz w:val="24"/>
          <w:szCs w:val="24"/>
          <w:lang w:val="pt-BR"/>
        </w:rPr>
        <w:t>Análise de soluções existentes, destacando o que funciona bem e o que pode ser melhorado;</w:t>
      </w:r>
    </w:p>
    <w:p w14:paraId="5C5B55EE" w14:textId="77777777" w:rsidR="00157B65" w:rsidRPr="00157B65" w:rsidRDefault="00157B65" w:rsidP="00157B65">
      <w:pPr>
        <w:pStyle w:val="PargrafodaLista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57B65">
        <w:rPr>
          <w:rFonts w:ascii="Arial" w:hAnsi="Arial" w:cs="Arial"/>
          <w:sz w:val="24"/>
          <w:szCs w:val="24"/>
          <w:lang w:val="pt-BR"/>
        </w:rPr>
        <w:t>Desenvolvimento de uma proposta própria, adaptada à realidade brasileira, pensando tanto na tecnologia quanto nos impactos sociais e econômicos;</w:t>
      </w:r>
    </w:p>
    <w:p w14:paraId="36FC6C1F" w14:textId="77777777" w:rsidR="00157B65" w:rsidRPr="00157B65" w:rsidRDefault="00157B65" w:rsidP="00157B65">
      <w:pPr>
        <w:pStyle w:val="PargrafodaLista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57B65">
        <w:rPr>
          <w:rFonts w:ascii="Arial" w:hAnsi="Arial" w:cs="Arial"/>
          <w:sz w:val="24"/>
          <w:szCs w:val="24"/>
          <w:lang w:val="pt-BR"/>
        </w:rPr>
        <w:t>Reflexão sobre viabilidade, levando em conta custo, manutenção, integração com o poder público e aceitação pela população.</w:t>
      </w:r>
    </w:p>
    <w:p w14:paraId="314242D9" w14:textId="77777777" w:rsidR="004E0E57" w:rsidRPr="00157B65" w:rsidRDefault="004E0E57">
      <w:pPr>
        <w:pStyle w:val="PargrafodaLista"/>
        <w:spacing w:line="278" w:lineRule="auto"/>
        <w:rPr>
          <w:rFonts w:ascii="Symbol" w:hAnsi="Symbol"/>
          <w:sz w:val="20"/>
          <w:lang w:val="pt-BR"/>
        </w:rPr>
        <w:sectPr w:rsidR="004E0E57" w:rsidRPr="00157B65">
          <w:pgSz w:w="11920" w:h="16840"/>
          <w:pgMar w:top="1280" w:right="850" w:bottom="1220" w:left="1275" w:header="0" w:footer="1024" w:gutter="0"/>
          <w:cols w:space="720"/>
        </w:sectPr>
      </w:pPr>
    </w:p>
    <w:p w14:paraId="560B432A" w14:textId="36FCF1FA" w:rsidR="004E0E57" w:rsidRDefault="008E1E95">
      <w:pPr>
        <w:pStyle w:val="Ttulo1"/>
        <w:numPr>
          <w:ilvl w:val="0"/>
          <w:numId w:val="2"/>
        </w:numPr>
        <w:tabs>
          <w:tab w:val="left" w:pos="1244"/>
        </w:tabs>
        <w:ind w:left="1244" w:hanging="359"/>
      </w:pPr>
      <w:bookmarkStart w:id="3" w:name="_Toc199355428"/>
      <w:r>
        <w:rPr>
          <w:spacing w:val="-2"/>
        </w:rPr>
        <w:lastRenderedPageBreak/>
        <w:t>PROPOSTA DE SOLUÇÃO</w:t>
      </w:r>
      <w:bookmarkEnd w:id="3"/>
    </w:p>
    <w:p w14:paraId="091C9547" w14:textId="77777777" w:rsidR="004E0E57" w:rsidRDefault="004E0E57">
      <w:pPr>
        <w:pStyle w:val="Corpodetexto"/>
        <w:spacing w:before="180"/>
        <w:rPr>
          <w:rFonts w:ascii="Arial"/>
          <w:b/>
        </w:rPr>
      </w:pPr>
    </w:p>
    <w:p w14:paraId="53008632" w14:textId="77777777" w:rsidR="008E1E95" w:rsidRPr="008E1E95" w:rsidRDefault="008E1E95" w:rsidP="00C71E05">
      <w:pPr>
        <w:pStyle w:val="Corpodetexto"/>
        <w:spacing w:line="256" w:lineRule="auto"/>
        <w:ind w:left="360" w:firstLine="36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Nossa proposta é uma lixeira inteligente equipada com sensores (como ultrassônicos e de temperatura) que detectam:</w:t>
      </w:r>
    </w:p>
    <w:p w14:paraId="562910CB" w14:textId="77777777" w:rsidR="008E1E95" w:rsidRPr="008E1E95" w:rsidRDefault="008E1E95" w:rsidP="00C71E05">
      <w:pPr>
        <w:pStyle w:val="Corpodetexto"/>
        <w:numPr>
          <w:ilvl w:val="0"/>
          <w:numId w:val="12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Quando a lixeira está cheia;</w:t>
      </w:r>
    </w:p>
    <w:p w14:paraId="0076136B" w14:textId="77777777" w:rsidR="008E1E95" w:rsidRPr="008E1E95" w:rsidRDefault="008E1E95" w:rsidP="00C71E05">
      <w:pPr>
        <w:pStyle w:val="Corpodetexto"/>
        <w:numPr>
          <w:ilvl w:val="0"/>
          <w:numId w:val="12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Se há risco de incêndio;</w:t>
      </w:r>
    </w:p>
    <w:p w14:paraId="4CD390EA" w14:textId="77777777" w:rsidR="008E1E95" w:rsidRDefault="008E1E95" w:rsidP="00C71E05">
      <w:pPr>
        <w:pStyle w:val="Corpodetexto"/>
        <w:numPr>
          <w:ilvl w:val="0"/>
          <w:numId w:val="12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Tipos de resíduos descartados (com possibilidade de uso de identificação por cor ou sensor RFID);</w:t>
      </w:r>
    </w:p>
    <w:p w14:paraId="4B93C065" w14:textId="77777777" w:rsidR="000428FB" w:rsidRPr="008E1E95" w:rsidRDefault="000428FB" w:rsidP="000428FB">
      <w:pPr>
        <w:pStyle w:val="Corpodetexto"/>
        <w:spacing w:line="256" w:lineRule="auto"/>
        <w:ind w:left="1080"/>
        <w:jc w:val="both"/>
        <w:rPr>
          <w:rFonts w:ascii="Arial" w:hAnsi="Arial" w:cs="Arial"/>
          <w:lang w:val="pt-BR"/>
        </w:rPr>
      </w:pPr>
    </w:p>
    <w:p w14:paraId="6B6B3ED1" w14:textId="77777777" w:rsidR="008E1E95" w:rsidRPr="008E1E95" w:rsidRDefault="008E1E95" w:rsidP="00C71E05">
      <w:pPr>
        <w:pStyle w:val="Corpodetexto"/>
        <w:spacing w:line="256" w:lineRule="auto"/>
        <w:ind w:left="360" w:firstLine="36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 xml:space="preserve">A lixeira será alimentada por painéis solares e usará </w:t>
      </w:r>
      <w:proofErr w:type="spellStart"/>
      <w:r w:rsidRPr="008E1E95">
        <w:rPr>
          <w:rFonts w:ascii="Arial" w:hAnsi="Arial" w:cs="Arial"/>
          <w:lang w:val="pt-BR"/>
        </w:rPr>
        <w:t>LoRaWAN</w:t>
      </w:r>
      <w:proofErr w:type="spellEnd"/>
      <w:r w:rsidRPr="008E1E95">
        <w:rPr>
          <w:rFonts w:ascii="Arial" w:hAnsi="Arial" w:cs="Arial"/>
          <w:lang w:val="pt-BR"/>
        </w:rPr>
        <w:t xml:space="preserve"> para enviar os dados para uma plataforma online, onde será possível:</w:t>
      </w:r>
    </w:p>
    <w:p w14:paraId="0C55CD1E" w14:textId="77777777" w:rsidR="008E1E95" w:rsidRPr="008E1E95" w:rsidRDefault="008E1E95" w:rsidP="00C71E05">
      <w:pPr>
        <w:pStyle w:val="Corpodetexto"/>
        <w:numPr>
          <w:ilvl w:val="0"/>
          <w:numId w:val="13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Acompanhar o status das lixeiras espalhadas pela cidade;</w:t>
      </w:r>
    </w:p>
    <w:p w14:paraId="52AAAEAC" w14:textId="77777777" w:rsidR="008E1E95" w:rsidRPr="008E1E95" w:rsidRDefault="008E1E95" w:rsidP="00C71E05">
      <w:pPr>
        <w:pStyle w:val="Corpodetexto"/>
        <w:numPr>
          <w:ilvl w:val="0"/>
          <w:numId w:val="13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Criar rotas otimizadas para os caminhões de coleta;</w:t>
      </w:r>
    </w:p>
    <w:p w14:paraId="78FBCDDA" w14:textId="77777777" w:rsidR="008E1E95" w:rsidRDefault="008E1E95" w:rsidP="00C71E05">
      <w:pPr>
        <w:pStyle w:val="Corpodetexto"/>
        <w:numPr>
          <w:ilvl w:val="0"/>
          <w:numId w:val="13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Gerar relatórios sobre o comportamento da população com relação ao descarte correto de lixo.</w:t>
      </w:r>
    </w:p>
    <w:p w14:paraId="475300A1" w14:textId="77777777" w:rsidR="000428FB" w:rsidRPr="008E1E95" w:rsidRDefault="000428FB" w:rsidP="000428FB">
      <w:pPr>
        <w:pStyle w:val="Corpodetexto"/>
        <w:spacing w:line="256" w:lineRule="auto"/>
        <w:ind w:left="1080"/>
        <w:jc w:val="both"/>
        <w:rPr>
          <w:rFonts w:ascii="Arial" w:hAnsi="Arial" w:cs="Arial"/>
          <w:lang w:val="pt-BR"/>
        </w:rPr>
      </w:pPr>
    </w:p>
    <w:p w14:paraId="6F152E6F" w14:textId="77777777" w:rsidR="008E1E95" w:rsidRPr="008E1E95" w:rsidRDefault="008E1E95" w:rsidP="00C34FDE">
      <w:pPr>
        <w:pStyle w:val="Corpodetexto"/>
        <w:spacing w:line="256" w:lineRule="auto"/>
        <w:ind w:left="36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b/>
          <w:bCs/>
          <w:lang w:val="pt-BR"/>
        </w:rPr>
        <w:t>Benefícios esperados:</w:t>
      </w:r>
    </w:p>
    <w:p w14:paraId="1AA35D79" w14:textId="77777777" w:rsidR="008E1E95" w:rsidRPr="008E1E95" w:rsidRDefault="008E1E95" w:rsidP="00C71E05">
      <w:pPr>
        <w:pStyle w:val="Corpodetexto"/>
        <w:numPr>
          <w:ilvl w:val="0"/>
          <w:numId w:val="14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Evitar que lixeiras transbordem;</w:t>
      </w:r>
    </w:p>
    <w:p w14:paraId="0845BC42" w14:textId="77777777" w:rsidR="008E1E95" w:rsidRPr="008E1E95" w:rsidRDefault="008E1E95" w:rsidP="00C71E05">
      <w:pPr>
        <w:pStyle w:val="Corpodetexto"/>
        <w:numPr>
          <w:ilvl w:val="0"/>
          <w:numId w:val="14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Reduzir o número de viagens dos caminhões;</w:t>
      </w:r>
    </w:p>
    <w:p w14:paraId="7653E685" w14:textId="77777777" w:rsidR="008E1E95" w:rsidRPr="008E1E95" w:rsidRDefault="008E1E95" w:rsidP="00C71E05">
      <w:pPr>
        <w:pStyle w:val="Corpodetexto"/>
        <w:numPr>
          <w:ilvl w:val="0"/>
          <w:numId w:val="14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Economizar combustível e recursos;</w:t>
      </w:r>
    </w:p>
    <w:p w14:paraId="0BBF8583" w14:textId="77777777" w:rsidR="008E1E95" w:rsidRPr="008E1E95" w:rsidRDefault="008E1E95" w:rsidP="00C71E05">
      <w:pPr>
        <w:pStyle w:val="Corpodetexto"/>
        <w:numPr>
          <w:ilvl w:val="0"/>
          <w:numId w:val="14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Melhorar a limpeza urbana;</w:t>
      </w:r>
    </w:p>
    <w:p w14:paraId="4D71BC8B" w14:textId="77777777" w:rsidR="008E1E95" w:rsidRPr="008E1E95" w:rsidRDefault="008E1E95" w:rsidP="00C71E05">
      <w:pPr>
        <w:pStyle w:val="Corpodetexto"/>
        <w:numPr>
          <w:ilvl w:val="0"/>
          <w:numId w:val="14"/>
        </w:numPr>
        <w:tabs>
          <w:tab w:val="clear" w:pos="720"/>
          <w:tab w:val="num" w:pos="1080"/>
        </w:tabs>
        <w:spacing w:line="256" w:lineRule="auto"/>
        <w:ind w:left="1080"/>
        <w:jc w:val="both"/>
        <w:rPr>
          <w:rFonts w:ascii="Arial" w:hAnsi="Arial" w:cs="Arial"/>
          <w:lang w:val="pt-BR"/>
        </w:rPr>
      </w:pPr>
      <w:r w:rsidRPr="008E1E95">
        <w:rPr>
          <w:rFonts w:ascii="Arial" w:hAnsi="Arial" w:cs="Arial"/>
          <w:lang w:val="pt-BR"/>
        </w:rPr>
        <w:t>Incentivar o descarte consciente e a coleta seletiva.</w:t>
      </w:r>
    </w:p>
    <w:p w14:paraId="4DAA93BA" w14:textId="77777777" w:rsidR="004E0E57" w:rsidRPr="008E1E95" w:rsidRDefault="004E0E57">
      <w:pPr>
        <w:pStyle w:val="Corpodetexto"/>
        <w:spacing w:line="256" w:lineRule="auto"/>
        <w:rPr>
          <w:lang w:val="pt-BR"/>
        </w:rPr>
        <w:sectPr w:rsidR="004E0E57" w:rsidRPr="008E1E95">
          <w:pgSz w:w="11920" w:h="16840"/>
          <w:pgMar w:top="1280" w:right="850" w:bottom="1220" w:left="1275" w:header="0" w:footer="1024" w:gutter="0"/>
          <w:cols w:space="720"/>
        </w:sectPr>
      </w:pPr>
    </w:p>
    <w:p w14:paraId="23F222BC" w14:textId="3B7C6DCD" w:rsidR="004E0E57" w:rsidRDefault="00C34FDE">
      <w:pPr>
        <w:pStyle w:val="Ttulo1"/>
        <w:numPr>
          <w:ilvl w:val="0"/>
          <w:numId w:val="2"/>
        </w:numPr>
        <w:tabs>
          <w:tab w:val="left" w:pos="1244"/>
        </w:tabs>
        <w:ind w:left="1244" w:hanging="359"/>
      </w:pPr>
      <w:bookmarkStart w:id="4" w:name="_Toc199355429"/>
      <w:r>
        <w:rPr>
          <w:spacing w:val="-2"/>
        </w:rPr>
        <w:lastRenderedPageBreak/>
        <w:t>CONCLUSÃO</w:t>
      </w:r>
      <w:bookmarkEnd w:id="4"/>
    </w:p>
    <w:p w14:paraId="1B2B49CF" w14:textId="77777777" w:rsidR="004E0E57" w:rsidRDefault="004E0E57">
      <w:pPr>
        <w:pStyle w:val="Corpodetexto"/>
        <w:spacing w:before="24"/>
        <w:rPr>
          <w:rFonts w:ascii="Arial"/>
          <w:b/>
        </w:rPr>
      </w:pPr>
    </w:p>
    <w:p w14:paraId="7F2CA8C9" w14:textId="77777777" w:rsidR="00C34FDE" w:rsidRPr="00C34FDE" w:rsidRDefault="00C34FDE" w:rsidP="00C34FDE">
      <w:pPr>
        <w:pStyle w:val="Corpodetexto"/>
        <w:ind w:firstLine="720"/>
        <w:jc w:val="both"/>
        <w:rPr>
          <w:rFonts w:ascii="Arial" w:hAnsi="Arial" w:cs="Arial"/>
          <w:lang w:val="pt-BR"/>
        </w:rPr>
      </w:pPr>
      <w:r w:rsidRPr="00C34FDE">
        <w:rPr>
          <w:rFonts w:ascii="Arial" w:hAnsi="Arial" w:cs="Arial"/>
          <w:lang w:val="pt-BR"/>
        </w:rPr>
        <w:t>Acreditamos que o uso de lixeiras inteligentes pode trazer impactos positivos reais para as cidades, não só na organização da coleta de lixo, mas também na educação ambiental da população.</w:t>
      </w:r>
    </w:p>
    <w:p w14:paraId="6F5423FF" w14:textId="77777777" w:rsidR="00C34FDE" w:rsidRPr="00C34FDE" w:rsidRDefault="00C34FDE" w:rsidP="00C34FDE">
      <w:pPr>
        <w:pStyle w:val="Corpodetexto"/>
        <w:jc w:val="both"/>
        <w:rPr>
          <w:rFonts w:ascii="Arial" w:hAnsi="Arial" w:cs="Arial"/>
          <w:lang w:val="pt-BR"/>
        </w:rPr>
      </w:pPr>
      <w:r w:rsidRPr="00C34FDE">
        <w:rPr>
          <w:rFonts w:ascii="Arial" w:hAnsi="Arial" w:cs="Arial"/>
          <w:lang w:val="pt-BR"/>
        </w:rPr>
        <w:t>Sabemos que a implementação depende de parcerias com prefeituras e empresas de limpeza urbana, e que é necessário pensar em manutenção e custo-benefício. Mesmo assim, os avanços tecnológicos mostram que essa solução é possível e viável.</w:t>
      </w:r>
    </w:p>
    <w:p w14:paraId="09F5ECF2" w14:textId="77777777" w:rsidR="00C34FDE" w:rsidRPr="00C34FDE" w:rsidRDefault="00C34FDE" w:rsidP="00C34FDE">
      <w:pPr>
        <w:pStyle w:val="Corpodetexto"/>
        <w:jc w:val="both"/>
        <w:rPr>
          <w:rFonts w:ascii="Arial" w:hAnsi="Arial" w:cs="Arial"/>
          <w:lang w:val="pt-BR"/>
        </w:rPr>
      </w:pPr>
      <w:r w:rsidRPr="00C34FDE">
        <w:rPr>
          <w:rFonts w:ascii="Arial" w:hAnsi="Arial" w:cs="Arial"/>
          <w:lang w:val="pt-BR"/>
        </w:rPr>
        <w:t>No futuro, seria interessante realizar testes em bairros específicos e coletar dados reais para melhorar ainda mais o projeto.</w:t>
      </w:r>
    </w:p>
    <w:p w14:paraId="0E27A7BF" w14:textId="77777777" w:rsidR="004E0E57" w:rsidRPr="00C34FDE" w:rsidRDefault="004E0E57">
      <w:pPr>
        <w:pStyle w:val="Corpodetexto"/>
        <w:jc w:val="both"/>
        <w:rPr>
          <w:lang w:val="pt-BR"/>
        </w:rPr>
        <w:sectPr w:rsidR="004E0E57" w:rsidRPr="00C34FDE">
          <w:pgSz w:w="11920" w:h="16840"/>
          <w:pgMar w:top="1280" w:right="850" w:bottom="1220" w:left="1275" w:header="0" w:footer="1024" w:gutter="0"/>
          <w:cols w:space="720"/>
        </w:sectPr>
      </w:pPr>
    </w:p>
    <w:p w14:paraId="5AE5460E" w14:textId="01D29734" w:rsidR="009D1E15" w:rsidRDefault="00C34FDE" w:rsidP="009D1E15">
      <w:pPr>
        <w:pStyle w:val="Ttulo1"/>
        <w:numPr>
          <w:ilvl w:val="0"/>
          <w:numId w:val="2"/>
        </w:numPr>
        <w:tabs>
          <w:tab w:val="left" w:pos="1244"/>
        </w:tabs>
        <w:ind w:left="1244" w:hanging="359"/>
      </w:pPr>
      <w:bookmarkStart w:id="5" w:name="_Toc199355430"/>
      <w:r>
        <w:rPr>
          <w:spacing w:val="-2"/>
        </w:rPr>
        <w:lastRenderedPageBreak/>
        <w:t>REFERÊNCIAS</w:t>
      </w:r>
      <w:bookmarkEnd w:id="5"/>
    </w:p>
    <w:p w14:paraId="28BD66C5" w14:textId="77777777" w:rsidR="009D1E15" w:rsidRDefault="009D1E15" w:rsidP="009D1E15">
      <w:pPr>
        <w:pStyle w:val="Corpodetexto"/>
        <w:rPr>
          <w:rFonts w:ascii="Arial"/>
          <w:b/>
        </w:rPr>
      </w:pPr>
    </w:p>
    <w:p w14:paraId="051C6BB0" w14:textId="77777777" w:rsidR="009D1E15" w:rsidRDefault="009D1E15" w:rsidP="009D1E15">
      <w:pPr>
        <w:pStyle w:val="Corpodetexto"/>
        <w:spacing w:before="24"/>
        <w:rPr>
          <w:rFonts w:ascii="Arial"/>
          <w:b/>
        </w:rPr>
      </w:pPr>
    </w:p>
    <w:p w14:paraId="70C45E36" w14:textId="77777777" w:rsidR="00406E54" w:rsidRDefault="00406E54" w:rsidP="00406E54">
      <w:pPr>
        <w:ind w:left="720"/>
        <w:jc w:val="both"/>
        <w:rPr>
          <w:rFonts w:ascii="Arial" w:hAnsi="Arial"/>
          <w:bCs/>
          <w:sz w:val="24"/>
          <w:lang w:val="en-US"/>
        </w:rPr>
      </w:pPr>
      <w:r w:rsidRPr="00406E54">
        <w:rPr>
          <w:rFonts w:ascii="Arial" w:hAnsi="Arial"/>
          <w:bCs/>
          <w:sz w:val="24"/>
          <w:lang w:val="pt-BR"/>
        </w:rPr>
        <w:t xml:space="preserve">ATZORI, Luigi; IERA, </w:t>
      </w:r>
      <w:proofErr w:type="spellStart"/>
      <w:r w:rsidRPr="00406E54">
        <w:rPr>
          <w:rFonts w:ascii="Arial" w:hAnsi="Arial"/>
          <w:bCs/>
          <w:sz w:val="24"/>
          <w:lang w:val="pt-BR"/>
        </w:rPr>
        <w:t>Antonio</w:t>
      </w:r>
      <w:proofErr w:type="spellEnd"/>
      <w:r w:rsidRPr="00406E54">
        <w:rPr>
          <w:rFonts w:ascii="Arial" w:hAnsi="Arial"/>
          <w:bCs/>
          <w:sz w:val="24"/>
          <w:lang w:val="pt-BR"/>
        </w:rPr>
        <w:t xml:space="preserve">; MORABITO, Giacomo. </w:t>
      </w:r>
      <w:r w:rsidRPr="00406E54">
        <w:rPr>
          <w:rFonts w:ascii="Arial" w:hAnsi="Arial"/>
          <w:bCs/>
          <w:i/>
          <w:iCs/>
          <w:sz w:val="24"/>
          <w:lang w:val="en-US"/>
        </w:rPr>
        <w:t>The internet of things: A survey</w:t>
      </w:r>
      <w:r w:rsidRPr="00406E54">
        <w:rPr>
          <w:rFonts w:ascii="Arial" w:hAnsi="Arial"/>
          <w:bCs/>
          <w:sz w:val="24"/>
          <w:lang w:val="en-US"/>
        </w:rPr>
        <w:t>. Computer networks, 2010.</w:t>
      </w:r>
    </w:p>
    <w:p w14:paraId="7E93217A" w14:textId="77777777" w:rsidR="00406E54" w:rsidRPr="00406E54" w:rsidRDefault="00406E54" w:rsidP="00406E54">
      <w:pPr>
        <w:ind w:left="720"/>
        <w:jc w:val="both"/>
        <w:rPr>
          <w:rFonts w:ascii="Arial" w:hAnsi="Arial"/>
          <w:bCs/>
          <w:sz w:val="24"/>
          <w:lang w:val="en-US"/>
        </w:rPr>
      </w:pPr>
    </w:p>
    <w:p w14:paraId="385F2312" w14:textId="77777777" w:rsidR="00406E54" w:rsidRDefault="00406E54" w:rsidP="00406E54">
      <w:pPr>
        <w:ind w:left="720"/>
        <w:jc w:val="both"/>
        <w:rPr>
          <w:rFonts w:ascii="Arial" w:hAnsi="Arial"/>
          <w:bCs/>
          <w:sz w:val="24"/>
          <w:lang w:val="en-US"/>
        </w:rPr>
      </w:pPr>
      <w:r w:rsidRPr="00406E54">
        <w:rPr>
          <w:rFonts w:ascii="Arial" w:hAnsi="Arial"/>
          <w:bCs/>
          <w:sz w:val="24"/>
          <w:lang w:val="en-US"/>
        </w:rPr>
        <w:t xml:space="preserve">GUBBI, </w:t>
      </w:r>
      <w:proofErr w:type="spellStart"/>
      <w:r w:rsidRPr="00406E54">
        <w:rPr>
          <w:rFonts w:ascii="Arial" w:hAnsi="Arial"/>
          <w:bCs/>
          <w:sz w:val="24"/>
          <w:lang w:val="en-US"/>
        </w:rPr>
        <w:t>Jayavardhana</w:t>
      </w:r>
      <w:proofErr w:type="spellEnd"/>
      <w:r w:rsidRPr="00406E54">
        <w:rPr>
          <w:rFonts w:ascii="Arial" w:hAnsi="Arial"/>
          <w:bCs/>
          <w:sz w:val="24"/>
          <w:lang w:val="en-US"/>
        </w:rPr>
        <w:t xml:space="preserve"> et al. </w:t>
      </w:r>
      <w:r w:rsidRPr="00406E54">
        <w:rPr>
          <w:rFonts w:ascii="Arial" w:hAnsi="Arial"/>
          <w:bCs/>
          <w:i/>
          <w:iCs/>
          <w:sz w:val="24"/>
          <w:lang w:val="en-US"/>
        </w:rPr>
        <w:t>Internet of Things (IoT): A vision, architectural elements, and future directions</w:t>
      </w:r>
      <w:r w:rsidRPr="00406E54">
        <w:rPr>
          <w:rFonts w:ascii="Arial" w:hAnsi="Arial"/>
          <w:bCs/>
          <w:sz w:val="24"/>
          <w:lang w:val="en-US"/>
        </w:rPr>
        <w:t>. Future Generation Computer Systems, 2013.</w:t>
      </w:r>
    </w:p>
    <w:p w14:paraId="3B5D686D" w14:textId="77777777" w:rsidR="00406E54" w:rsidRPr="00406E54" w:rsidRDefault="00406E54" w:rsidP="00406E54">
      <w:pPr>
        <w:ind w:left="720"/>
        <w:jc w:val="both"/>
        <w:rPr>
          <w:rFonts w:ascii="Arial" w:hAnsi="Arial"/>
          <w:bCs/>
          <w:sz w:val="24"/>
          <w:lang w:val="en-US"/>
        </w:rPr>
      </w:pPr>
    </w:p>
    <w:p w14:paraId="34D14148" w14:textId="77777777" w:rsidR="00406E54" w:rsidRDefault="00406E54" w:rsidP="00406E54">
      <w:pPr>
        <w:ind w:left="720"/>
        <w:jc w:val="both"/>
        <w:rPr>
          <w:rFonts w:ascii="Arial" w:hAnsi="Arial"/>
          <w:bCs/>
          <w:sz w:val="24"/>
          <w:lang w:val="pt-BR"/>
        </w:rPr>
      </w:pPr>
      <w:r w:rsidRPr="00406E54">
        <w:rPr>
          <w:rFonts w:ascii="Arial" w:hAnsi="Arial"/>
          <w:bCs/>
          <w:sz w:val="24"/>
          <w:lang w:val="en-US"/>
        </w:rPr>
        <w:t xml:space="preserve">KOTSIKAS, Konstantinos et al. </w:t>
      </w:r>
      <w:r w:rsidRPr="00406E54">
        <w:rPr>
          <w:rFonts w:ascii="Arial" w:hAnsi="Arial"/>
          <w:bCs/>
          <w:i/>
          <w:iCs/>
          <w:sz w:val="24"/>
          <w:lang w:val="en-US"/>
        </w:rPr>
        <w:t>Smart waste management system based on IoT</w:t>
      </w:r>
      <w:r w:rsidRPr="00406E54">
        <w:rPr>
          <w:rFonts w:ascii="Arial" w:hAnsi="Arial"/>
          <w:bCs/>
          <w:sz w:val="24"/>
          <w:lang w:val="en-US"/>
        </w:rPr>
        <w:t xml:space="preserve">. </w:t>
      </w:r>
      <w:r w:rsidRPr="00406E54">
        <w:rPr>
          <w:rFonts w:ascii="Arial" w:hAnsi="Arial"/>
          <w:bCs/>
          <w:sz w:val="24"/>
          <w:lang w:val="pt-BR"/>
        </w:rPr>
        <w:t>Procedia Computer Science, 2021.</w:t>
      </w:r>
    </w:p>
    <w:p w14:paraId="794CB18A" w14:textId="77777777" w:rsidR="008E385D" w:rsidRDefault="008E385D" w:rsidP="00406E54">
      <w:pPr>
        <w:ind w:left="720"/>
        <w:jc w:val="both"/>
        <w:rPr>
          <w:rFonts w:ascii="Arial" w:hAnsi="Arial"/>
          <w:bCs/>
          <w:sz w:val="24"/>
          <w:lang w:val="pt-BR"/>
        </w:rPr>
      </w:pPr>
    </w:p>
    <w:p w14:paraId="35ACF2A8" w14:textId="246CEBDC" w:rsidR="008E385D" w:rsidRPr="00406E54" w:rsidRDefault="008E385D" w:rsidP="00406E54">
      <w:pPr>
        <w:ind w:left="720"/>
        <w:jc w:val="both"/>
        <w:rPr>
          <w:rFonts w:ascii="Arial" w:hAnsi="Arial"/>
          <w:bCs/>
          <w:sz w:val="24"/>
          <w:lang w:val="pt-BR"/>
        </w:rPr>
      </w:pPr>
      <w:r w:rsidRPr="008E385D">
        <w:rPr>
          <w:rFonts w:ascii="Arial" w:hAnsi="Arial"/>
          <w:bCs/>
          <w:sz w:val="24"/>
        </w:rPr>
        <w:t xml:space="preserve">MINISTÉRIO DA CIÊNCIA, TECNOLOGIA E INOVAÇÕES (MCTI). </w:t>
      </w:r>
      <w:r w:rsidRPr="008E385D">
        <w:rPr>
          <w:rFonts w:ascii="Arial" w:hAnsi="Arial"/>
          <w:bCs/>
          <w:i/>
          <w:iCs/>
          <w:sz w:val="24"/>
        </w:rPr>
        <w:t>Internet das Coisas: um plano de ação para o Brasil</w:t>
      </w:r>
      <w:r w:rsidRPr="008E385D">
        <w:rPr>
          <w:rFonts w:ascii="Arial" w:hAnsi="Arial"/>
          <w:bCs/>
          <w:sz w:val="24"/>
        </w:rPr>
        <w:t>. Brasília: MCTI, 2019.</w:t>
      </w:r>
    </w:p>
    <w:p w14:paraId="5C915D3B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0DF276A1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6F07AF64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0151BB3C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104585EC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76A31793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5F183B43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6F584943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6D750D36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1FAC120A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617A3DF8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3776D477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34002605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5BD44D5A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2659286F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19C5676F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25629D24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6F162E2A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651BDD74" w14:textId="77777777" w:rsidR="009D1E15" w:rsidRDefault="009D1E15" w:rsidP="009D1E15">
      <w:pPr>
        <w:jc w:val="both"/>
        <w:rPr>
          <w:rFonts w:ascii="Symbol" w:hAnsi="Symbol"/>
          <w:sz w:val="20"/>
        </w:rPr>
      </w:pPr>
    </w:p>
    <w:p w14:paraId="5614B812" w14:textId="77777777" w:rsidR="009D1E15" w:rsidRPr="009D1E15" w:rsidRDefault="009D1E15" w:rsidP="009D1E15">
      <w:pPr>
        <w:jc w:val="both"/>
        <w:rPr>
          <w:rFonts w:ascii="Symbol" w:hAnsi="Symbol"/>
          <w:sz w:val="20"/>
        </w:rPr>
        <w:sectPr w:rsidR="009D1E15" w:rsidRPr="009D1E15">
          <w:pgSz w:w="11920" w:h="16840"/>
          <w:pgMar w:top="1280" w:right="850" w:bottom="1220" w:left="1275" w:header="0" w:footer="1024" w:gutter="0"/>
          <w:cols w:space="720"/>
        </w:sectPr>
      </w:pPr>
    </w:p>
    <w:p w14:paraId="73E67DED" w14:textId="77777777" w:rsidR="004E0E57" w:rsidRDefault="004E0E57">
      <w:pPr>
        <w:pStyle w:val="Corpodetexto"/>
        <w:spacing w:before="4"/>
        <w:rPr>
          <w:sz w:val="17"/>
        </w:rPr>
      </w:pPr>
    </w:p>
    <w:sectPr w:rsidR="004E0E57">
      <w:pgSz w:w="11920" w:h="16840"/>
      <w:pgMar w:top="1940" w:right="850" w:bottom="1220" w:left="1275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D98D" w14:textId="77777777" w:rsidR="00EF2F11" w:rsidRDefault="00EF2F11">
      <w:r>
        <w:separator/>
      </w:r>
    </w:p>
  </w:endnote>
  <w:endnote w:type="continuationSeparator" w:id="0">
    <w:p w14:paraId="22DA6B2E" w14:textId="77777777" w:rsidR="00EF2F11" w:rsidRDefault="00EF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53F3" w14:textId="77777777" w:rsidR="004E0E57" w:rsidRDefault="00EF2F11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693D3211" wp14:editId="6BB699AE">
              <wp:simplePos x="0" y="0"/>
              <wp:positionH relativeFrom="page">
                <wp:posOffset>3424935</wp:posOffset>
              </wp:positionH>
              <wp:positionV relativeFrom="page">
                <wp:posOffset>9404498</wp:posOffset>
              </wp:positionV>
              <wp:extent cx="717550" cy="3994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7550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AE3FD8" w14:textId="77777777" w:rsidR="004E0E57" w:rsidRDefault="00EF2F11">
                          <w:pPr>
                            <w:pStyle w:val="Corpodetexto"/>
                            <w:spacing w:line="278" w:lineRule="auto"/>
                            <w:ind w:left="304" w:right="18" w:hanging="285"/>
                          </w:pPr>
                          <w:r>
                            <w:rPr>
                              <w:spacing w:val="-2"/>
                            </w:rPr>
                            <w:t>São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 xml:space="preserve">Paulo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D321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9.7pt;margin-top:740.5pt;width:56.5pt;height:31.45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" filled="f" stroked="f">
              <v:textbox inset="0,0,0,0">
                <w:txbxContent>
                  <w:p w14:paraId="0CAE3FD8" w14:textId="77777777" w:rsidR="004E0E57" w:rsidRDefault="00EF2F11">
                    <w:pPr>
                      <w:pStyle w:val="Corpodetexto"/>
                      <w:spacing w:line="278" w:lineRule="auto"/>
                      <w:ind w:left="304" w:right="18" w:hanging="285"/>
                    </w:pPr>
                    <w:r>
                      <w:rPr>
                        <w:spacing w:val="-2"/>
                      </w:rPr>
                      <w:t>São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 xml:space="preserve">Paulo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0320" behindDoc="1" locked="0" layoutInCell="1" allowOverlap="1" wp14:anchorId="57328A71" wp14:editId="48F5EFFC">
              <wp:simplePos x="0" y="0"/>
              <wp:positionH relativeFrom="page">
                <wp:posOffset>6458584</wp:posOffset>
              </wp:positionH>
              <wp:positionV relativeFrom="page">
                <wp:posOffset>9903676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79FB8" w14:textId="77777777" w:rsidR="004E0E57" w:rsidRDefault="00EF2F11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328A71" id="Textbox 2" o:spid="_x0000_s1027" type="#_x0000_t202" style="position:absolute;margin-left:508.55pt;margin-top:779.8pt;width:13.15pt;height:14.3pt;z-index:-1583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" filled="f" stroked="f">
              <v:textbox inset="0,0,0,0">
                <w:txbxContent>
                  <w:p w14:paraId="47A79FB8" w14:textId="77777777" w:rsidR="004E0E57" w:rsidRDefault="00EF2F11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31A4" w14:textId="77777777" w:rsidR="004E0E57" w:rsidRDefault="00EF2F11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0832" behindDoc="1" locked="0" layoutInCell="1" allowOverlap="1" wp14:anchorId="1E0475B5" wp14:editId="2C246E75">
              <wp:simplePos x="0" y="0"/>
              <wp:positionH relativeFrom="page">
                <wp:posOffset>6458584</wp:posOffset>
              </wp:positionH>
              <wp:positionV relativeFrom="page">
                <wp:posOffset>9903676</wp:posOffset>
              </wp:positionV>
              <wp:extent cx="203200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C2BCE2" w14:textId="77777777" w:rsidR="004E0E57" w:rsidRDefault="00EF2F11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0475B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08.55pt;margin-top:779.8pt;width:16pt;height:14.3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" filled="f" stroked="f">
              <v:textbox inset="0,0,0,0">
                <w:txbxContent>
                  <w:p w14:paraId="1FC2BCE2" w14:textId="77777777" w:rsidR="004E0E57" w:rsidRDefault="00EF2F11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737B" w14:textId="77777777" w:rsidR="00EF2F11" w:rsidRDefault="00EF2F11">
      <w:r>
        <w:separator/>
      </w:r>
    </w:p>
  </w:footnote>
  <w:footnote w:type="continuationSeparator" w:id="0">
    <w:p w14:paraId="1DD7C1F6" w14:textId="77777777" w:rsidR="00EF2F11" w:rsidRDefault="00EF2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D27"/>
    <w:multiLevelType w:val="multilevel"/>
    <w:tmpl w:val="49C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47FF0"/>
    <w:multiLevelType w:val="hybridMultilevel"/>
    <w:tmpl w:val="BE3218FE"/>
    <w:lvl w:ilvl="0" w:tplc="2BB8ACF4">
      <w:start w:val="1"/>
      <w:numFmt w:val="decimal"/>
      <w:lvlText w:val="%1."/>
      <w:lvlJc w:val="left"/>
      <w:pPr>
        <w:ind w:left="1246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901E4A78">
      <w:numFmt w:val="bullet"/>
      <w:lvlText w:val="•"/>
      <w:lvlJc w:val="left"/>
      <w:pPr>
        <w:ind w:left="2094" w:hanging="361"/>
      </w:pPr>
      <w:rPr>
        <w:rFonts w:hint="default"/>
        <w:lang w:val="pt-PT" w:eastAsia="en-US" w:bidi="ar-SA"/>
      </w:rPr>
    </w:lvl>
    <w:lvl w:ilvl="2" w:tplc="6D42DD18">
      <w:numFmt w:val="bullet"/>
      <w:lvlText w:val="•"/>
      <w:lvlJc w:val="left"/>
      <w:pPr>
        <w:ind w:left="2949" w:hanging="361"/>
      </w:pPr>
      <w:rPr>
        <w:rFonts w:hint="default"/>
        <w:lang w:val="pt-PT" w:eastAsia="en-US" w:bidi="ar-SA"/>
      </w:rPr>
    </w:lvl>
    <w:lvl w:ilvl="3" w:tplc="632E4C7A">
      <w:numFmt w:val="bullet"/>
      <w:lvlText w:val="•"/>
      <w:lvlJc w:val="left"/>
      <w:pPr>
        <w:ind w:left="3804" w:hanging="361"/>
      </w:pPr>
      <w:rPr>
        <w:rFonts w:hint="default"/>
        <w:lang w:val="pt-PT" w:eastAsia="en-US" w:bidi="ar-SA"/>
      </w:rPr>
    </w:lvl>
    <w:lvl w:ilvl="4" w:tplc="77CE9DAC">
      <w:numFmt w:val="bullet"/>
      <w:lvlText w:val="•"/>
      <w:lvlJc w:val="left"/>
      <w:pPr>
        <w:ind w:left="4658" w:hanging="361"/>
      </w:pPr>
      <w:rPr>
        <w:rFonts w:hint="default"/>
        <w:lang w:val="pt-PT" w:eastAsia="en-US" w:bidi="ar-SA"/>
      </w:rPr>
    </w:lvl>
    <w:lvl w:ilvl="5" w:tplc="38C4181E">
      <w:numFmt w:val="bullet"/>
      <w:lvlText w:val="•"/>
      <w:lvlJc w:val="left"/>
      <w:pPr>
        <w:ind w:left="5513" w:hanging="361"/>
      </w:pPr>
      <w:rPr>
        <w:rFonts w:hint="default"/>
        <w:lang w:val="pt-PT" w:eastAsia="en-US" w:bidi="ar-SA"/>
      </w:rPr>
    </w:lvl>
    <w:lvl w:ilvl="6" w:tplc="BBF892DC">
      <w:numFmt w:val="bullet"/>
      <w:lvlText w:val="•"/>
      <w:lvlJc w:val="left"/>
      <w:pPr>
        <w:ind w:left="6368" w:hanging="361"/>
      </w:pPr>
      <w:rPr>
        <w:rFonts w:hint="default"/>
        <w:lang w:val="pt-PT" w:eastAsia="en-US" w:bidi="ar-SA"/>
      </w:rPr>
    </w:lvl>
    <w:lvl w:ilvl="7" w:tplc="799E0212">
      <w:numFmt w:val="bullet"/>
      <w:lvlText w:val="•"/>
      <w:lvlJc w:val="left"/>
      <w:pPr>
        <w:ind w:left="7222" w:hanging="361"/>
      </w:pPr>
      <w:rPr>
        <w:rFonts w:hint="default"/>
        <w:lang w:val="pt-PT" w:eastAsia="en-US" w:bidi="ar-SA"/>
      </w:rPr>
    </w:lvl>
    <w:lvl w:ilvl="8" w:tplc="AA006582">
      <w:numFmt w:val="bullet"/>
      <w:lvlText w:val="•"/>
      <w:lvlJc w:val="left"/>
      <w:pPr>
        <w:ind w:left="8077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32F221EF"/>
    <w:multiLevelType w:val="multilevel"/>
    <w:tmpl w:val="F48E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14511"/>
    <w:multiLevelType w:val="multilevel"/>
    <w:tmpl w:val="0D70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2339C"/>
    <w:multiLevelType w:val="multilevel"/>
    <w:tmpl w:val="57E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01E75"/>
    <w:multiLevelType w:val="multilevel"/>
    <w:tmpl w:val="6A5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74A34"/>
    <w:multiLevelType w:val="multilevel"/>
    <w:tmpl w:val="FDE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6558C"/>
    <w:multiLevelType w:val="multilevel"/>
    <w:tmpl w:val="2610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B0F85"/>
    <w:multiLevelType w:val="multilevel"/>
    <w:tmpl w:val="0D70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D0F91"/>
    <w:multiLevelType w:val="hybridMultilevel"/>
    <w:tmpl w:val="CD56F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85F77"/>
    <w:multiLevelType w:val="hybridMultilevel"/>
    <w:tmpl w:val="3DC07508"/>
    <w:lvl w:ilvl="0" w:tplc="462C7782">
      <w:start w:val="1"/>
      <w:numFmt w:val="decimal"/>
      <w:lvlText w:val="%1."/>
      <w:lvlJc w:val="left"/>
      <w:pPr>
        <w:ind w:left="1126" w:hanging="62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5EC1ACC">
      <w:numFmt w:val="bullet"/>
      <w:lvlText w:val="•"/>
      <w:lvlJc w:val="left"/>
      <w:pPr>
        <w:ind w:left="1986" w:hanging="621"/>
      </w:pPr>
      <w:rPr>
        <w:rFonts w:hint="default"/>
        <w:lang w:val="pt-PT" w:eastAsia="en-US" w:bidi="ar-SA"/>
      </w:rPr>
    </w:lvl>
    <w:lvl w:ilvl="2" w:tplc="46BAB6EE">
      <w:numFmt w:val="bullet"/>
      <w:lvlText w:val="•"/>
      <w:lvlJc w:val="left"/>
      <w:pPr>
        <w:ind w:left="2853" w:hanging="621"/>
      </w:pPr>
      <w:rPr>
        <w:rFonts w:hint="default"/>
        <w:lang w:val="pt-PT" w:eastAsia="en-US" w:bidi="ar-SA"/>
      </w:rPr>
    </w:lvl>
    <w:lvl w:ilvl="3" w:tplc="57F4991A">
      <w:numFmt w:val="bullet"/>
      <w:lvlText w:val="•"/>
      <w:lvlJc w:val="left"/>
      <w:pPr>
        <w:ind w:left="3720" w:hanging="621"/>
      </w:pPr>
      <w:rPr>
        <w:rFonts w:hint="default"/>
        <w:lang w:val="pt-PT" w:eastAsia="en-US" w:bidi="ar-SA"/>
      </w:rPr>
    </w:lvl>
    <w:lvl w:ilvl="4" w:tplc="FF7CE5C2">
      <w:numFmt w:val="bullet"/>
      <w:lvlText w:val="•"/>
      <w:lvlJc w:val="left"/>
      <w:pPr>
        <w:ind w:left="4586" w:hanging="621"/>
      </w:pPr>
      <w:rPr>
        <w:rFonts w:hint="default"/>
        <w:lang w:val="pt-PT" w:eastAsia="en-US" w:bidi="ar-SA"/>
      </w:rPr>
    </w:lvl>
    <w:lvl w:ilvl="5" w:tplc="FD2C2D2C">
      <w:numFmt w:val="bullet"/>
      <w:lvlText w:val="•"/>
      <w:lvlJc w:val="left"/>
      <w:pPr>
        <w:ind w:left="5453" w:hanging="621"/>
      </w:pPr>
      <w:rPr>
        <w:rFonts w:hint="default"/>
        <w:lang w:val="pt-PT" w:eastAsia="en-US" w:bidi="ar-SA"/>
      </w:rPr>
    </w:lvl>
    <w:lvl w:ilvl="6" w:tplc="3D741C96">
      <w:numFmt w:val="bullet"/>
      <w:lvlText w:val="•"/>
      <w:lvlJc w:val="left"/>
      <w:pPr>
        <w:ind w:left="6320" w:hanging="621"/>
      </w:pPr>
      <w:rPr>
        <w:rFonts w:hint="default"/>
        <w:lang w:val="pt-PT" w:eastAsia="en-US" w:bidi="ar-SA"/>
      </w:rPr>
    </w:lvl>
    <w:lvl w:ilvl="7" w:tplc="2BDE6F76">
      <w:numFmt w:val="bullet"/>
      <w:lvlText w:val="•"/>
      <w:lvlJc w:val="left"/>
      <w:pPr>
        <w:ind w:left="7186" w:hanging="621"/>
      </w:pPr>
      <w:rPr>
        <w:rFonts w:hint="default"/>
        <w:lang w:val="pt-PT" w:eastAsia="en-US" w:bidi="ar-SA"/>
      </w:rPr>
    </w:lvl>
    <w:lvl w:ilvl="8" w:tplc="724AF2EA">
      <w:numFmt w:val="bullet"/>
      <w:lvlText w:val="•"/>
      <w:lvlJc w:val="left"/>
      <w:pPr>
        <w:ind w:left="8053" w:hanging="621"/>
      </w:pPr>
      <w:rPr>
        <w:rFonts w:hint="default"/>
        <w:lang w:val="pt-PT" w:eastAsia="en-US" w:bidi="ar-SA"/>
      </w:rPr>
    </w:lvl>
  </w:abstractNum>
  <w:abstractNum w:abstractNumId="11" w15:restartNumberingAfterBreak="0">
    <w:nsid w:val="76921796"/>
    <w:multiLevelType w:val="hybridMultilevel"/>
    <w:tmpl w:val="21E6F278"/>
    <w:lvl w:ilvl="0" w:tplc="732A8F06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1" w:tplc="84A6380C">
      <w:numFmt w:val="bullet"/>
      <w:lvlText w:val="•"/>
      <w:lvlJc w:val="left"/>
      <w:pPr>
        <w:ind w:left="1680" w:hanging="360"/>
      </w:pPr>
      <w:rPr>
        <w:rFonts w:hint="default"/>
        <w:lang w:val="pt-PT" w:eastAsia="en-US" w:bidi="ar-SA"/>
      </w:rPr>
    </w:lvl>
    <w:lvl w:ilvl="2" w:tplc="9A66B6F4">
      <w:numFmt w:val="bullet"/>
      <w:lvlText w:val="•"/>
      <w:lvlJc w:val="left"/>
      <w:pPr>
        <w:ind w:left="2581" w:hanging="360"/>
      </w:pPr>
      <w:rPr>
        <w:rFonts w:hint="default"/>
        <w:lang w:val="pt-PT" w:eastAsia="en-US" w:bidi="ar-SA"/>
      </w:rPr>
    </w:lvl>
    <w:lvl w:ilvl="3" w:tplc="3AD2DDDE">
      <w:numFmt w:val="bullet"/>
      <w:lvlText w:val="•"/>
      <w:lvlJc w:val="left"/>
      <w:pPr>
        <w:ind w:left="3482" w:hanging="360"/>
      </w:pPr>
      <w:rPr>
        <w:rFonts w:hint="default"/>
        <w:lang w:val="pt-PT" w:eastAsia="en-US" w:bidi="ar-SA"/>
      </w:rPr>
    </w:lvl>
    <w:lvl w:ilvl="4" w:tplc="281E70C2">
      <w:numFmt w:val="bullet"/>
      <w:lvlText w:val="•"/>
      <w:lvlJc w:val="left"/>
      <w:pPr>
        <w:ind w:left="4382" w:hanging="360"/>
      </w:pPr>
      <w:rPr>
        <w:rFonts w:hint="default"/>
        <w:lang w:val="pt-PT" w:eastAsia="en-US" w:bidi="ar-SA"/>
      </w:rPr>
    </w:lvl>
    <w:lvl w:ilvl="5" w:tplc="2F38E06E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8392F816">
      <w:numFmt w:val="bullet"/>
      <w:lvlText w:val="•"/>
      <w:lvlJc w:val="left"/>
      <w:pPr>
        <w:ind w:left="6184" w:hanging="360"/>
      </w:pPr>
      <w:rPr>
        <w:rFonts w:hint="default"/>
        <w:lang w:val="pt-PT" w:eastAsia="en-US" w:bidi="ar-SA"/>
      </w:rPr>
    </w:lvl>
    <w:lvl w:ilvl="7" w:tplc="00C6F5C4">
      <w:numFmt w:val="bullet"/>
      <w:lvlText w:val="•"/>
      <w:lvlJc w:val="left"/>
      <w:pPr>
        <w:ind w:left="7084" w:hanging="360"/>
      </w:pPr>
      <w:rPr>
        <w:rFonts w:hint="default"/>
        <w:lang w:val="pt-PT" w:eastAsia="en-US" w:bidi="ar-SA"/>
      </w:rPr>
    </w:lvl>
    <w:lvl w:ilvl="8" w:tplc="0C4CFCF2">
      <w:numFmt w:val="bullet"/>
      <w:lvlText w:val="•"/>
      <w:lvlJc w:val="left"/>
      <w:pPr>
        <w:ind w:left="7985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7CDA0B3B"/>
    <w:multiLevelType w:val="multilevel"/>
    <w:tmpl w:val="EF20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31AEC"/>
    <w:multiLevelType w:val="multilevel"/>
    <w:tmpl w:val="F4E0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368127">
    <w:abstractNumId w:val="11"/>
  </w:num>
  <w:num w:numId="2" w16cid:durableId="1415130598">
    <w:abstractNumId w:val="1"/>
  </w:num>
  <w:num w:numId="3" w16cid:durableId="440685904">
    <w:abstractNumId w:val="10"/>
  </w:num>
  <w:num w:numId="4" w16cid:durableId="1733693428">
    <w:abstractNumId w:val="13"/>
  </w:num>
  <w:num w:numId="5" w16cid:durableId="117069017">
    <w:abstractNumId w:val="2"/>
  </w:num>
  <w:num w:numId="6" w16cid:durableId="1223758277">
    <w:abstractNumId w:val="4"/>
  </w:num>
  <w:num w:numId="7" w16cid:durableId="646396800">
    <w:abstractNumId w:val="8"/>
  </w:num>
  <w:num w:numId="8" w16cid:durableId="1517958082">
    <w:abstractNumId w:val="6"/>
  </w:num>
  <w:num w:numId="9" w16cid:durableId="469174453">
    <w:abstractNumId w:val="3"/>
  </w:num>
  <w:num w:numId="10" w16cid:durableId="1694263678">
    <w:abstractNumId w:val="9"/>
  </w:num>
  <w:num w:numId="11" w16cid:durableId="1154830318">
    <w:abstractNumId w:val="7"/>
  </w:num>
  <w:num w:numId="12" w16cid:durableId="758527082">
    <w:abstractNumId w:val="5"/>
  </w:num>
  <w:num w:numId="13" w16cid:durableId="2045978909">
    <w:abstractNumId w:val="0"/>
  </w:num>
  <w:num w:numId="14" w16cid:durableId="18009574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57"/>
    <w:rsid w:val="000428FB"/>
    <w:rsid w:val="00157B65"/>
    <w:rsid w:val="00406E54"/>
    <w:rsid w:val="004839A8"/>
    <w:rsid w:val="004D3DCF"/>
    <w:rsid w:val="004E0E57"/>
    <w:rsid w:val="00503F60"/>
    <w:rsid w:val="00563EDA"/>
    <w:rsid w:val="00753115"/>
    <w:rsid w:val="0086479F"/>
    <w:rsid w:val="0089191D"/>
    <w:rsid w:val="008E1E95"/>
    <w:rsid w:val="008E385D"/>
    <w:rsid w:val="008F4A29"/>
    <w:rsid w:val="00900DB8"/>
    <w:rsid w:val="00943967"/>
    <w:rsid w:val="009D1E15"/>
    <w:rsid w:val="009F7072"/>
    <w:rsid w:val="00AB6361"/>
    <w:rsid w:val="00B85805"/>
    <w:rsid w:val="00C14C2A"/>
    <w:rsid w:val="00C34FDE"/>
    <w:rsid w:val="00C50B14"/>
    <w:rsid w:val="00C71E05"/>
    <w:rsid w:val="00D3092C"/>
    <w:rsid w:val="00EA5F2E"/>
    <w:rsid w:val="00EF2F11"/>
    <w:rsid w:val="00FA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0BE1"/>
  <w15:docId w15:val="{AEE58E17-9FFC-4B22-AB80-D62C8F49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9"/>
      <w:ind w:left="1244" w:hanging="35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99"/>
      <w:ind w:left="1125" w:hanging="620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55" w:right="46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8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9191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A3B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831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Pereira da Silva</dc:creator>
  <cp:lastModifiedBy>Guilherme Pereira</cp:lastModifiedBy>
  <cp:revision>2</cp:revision>
  <dcterms:created xsi:type="dcterms:W3CDTF">2025-05-28T23:16:00Z</dcterms:created>
  <dcterms:modified xsi:type="dcterms:W3CDTF">2025-05-28T23:16:00Z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para Microsoft 365</vt:lpwstr>
  </property>
</Properties>
</file>