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75AB2" w14:textId="0EF8C721" w:rsidR="00C11AF4" w:rsidRPr="00843135" w:rsidRDefault="00843135" w:rsidP="00111CE2">
      <w:pPr>
        <w:jc w:val="both"/>
        <w:rPr>
          <w:b/>
          <w:bCs/>
          <w:sz w:val="28"/>
          <w:szCs w:val="28"/>
          <w:u w:val="single"/>
        </w:rPr>
      </w:pPr>
      <w:r w:rsidRPr="00111CE2">
        <w:rPr>
          <w:b/>
          <w:bCs/>
          <w:sz w:val="28"/>
          <w:szCs w:val="28"/>
        </w:rPr>
        <w:t>1.</w:t>
      </w:r>
      <w:r w:rsidR="00111CE2">
        <w:rPr>
          <w:b/>
          <w:bCs/>
          <w:sz w:val="28"/>
          <w:szCs w:val="28"/>
        </w:rPr>
        <w:t xml:space="preserve"> </w:t>
      </w:r>
      <w:r w:rsidRPr="00843135">
        <w:rPr>
          <w:b/>
          <w:bCs/>
          <w:sz w:val="28"/>
          <w:szCs w:val="28"/>
          <w:u w:val="single"/>
        </w:rPr>
        <w:t>Contexto histórico en el que aparece el concepto de desarrollo sostenible</w:t>
      </w:r>
      <w:r>
        <w:rPr>
          <w:b/>
          <w:bCs/>
          <w:sz w:val="28"/>
          <w:szCs w:val="28"/>
          <w:u w:val="single"/>
        </w:rPr>
        <w:t>.</w:t>
      </w:r>
    </w:p>
    <w:p w14:paraId="18D725A1" w14:textId="3D031F4A" w:rsidR="00843135" w:rsidRDefault="00843135" w:rsidP="00111CE2">
      <w:pPr>
        <w:jc w:val="both"/>
      </w:pPr>
      <w:r>
        <w:t>Fin 2GM-</w:t>
      </w:r>
      <w:r w:rsidRPr="00843135">
        <w:t xml:space="preserve"> </w:t>
      </w:r>
      <w:r>
        <w:t>Crisis Petróleo</w:t>
      </w:r>
      <w:r w:rsidRPr="00843135">
        <w:t xml:space="preserve"> en 1973, periodo de crecimiento económico intenso, </w:t>
      </w:r>
      <w:r>
        <w:t>creyendo</w:t>
      </w:r>
      <w:r w:rsidRPr="00843135">
        <w:t xml:space="preserve"> que: </w:t>
      </w:r>
    </w:p>
    <w:p w14:paraId="626EFA66" w14:textId="77777777" w:rsidR="00843135" w:rsidRDefault="00843135" w:rsidP="00111CE2">
      <w:pPr>
        <w:jc w:val="both"/>
      </w:pPr>
      <w:r w:rsidRPr="00843135">
        <w:t xml:space="preserve">1. Los recursos planetarios son ilimitados. </w:t>
      </w:r>
    </w:p>
    <w:p w14:paraId="4E7C8598" w14:textId="2473D344" w:rsidR="00843135" w:rsidRDefault="00843135" w:rsidP="00111CE2">
      <w:pPr>
        <w:jc w:val="both"/>
      </w:pPr>
      <w:r w:rsidRPr="00843135">
        <w:t xml:space="preserve">2. </w:t>
      </w:r>
      <w:r>
        <w:t>C</w:t>
      </w:r>
      <w:r w:rsidRPr="00843135">
        <w:t>recimiento económico prolongado permitiría a los países menos adelantados alcanzar un nivel económico similar al de los países desarrollados.</w:t>
      </w:r>
    </w:p>
    <w:p w14:paraId="6A04F213" w14:textId="646947E7" w:rsidR="00843135" w:rsidRPr="00843135" w:rsidRDefault="00843135" w:rsidP="00111CE2">
      <w:pPr>
        <w:jc w:val="both"/>
      </w:pPr>
      <w:r>
        <w:t>La</w:t>
      </w:r>
      <w:r w:rsidRPr="00843135">
        <w:t xml:space="preserve"> desigualdad económica se incrementó entre los países desarrollados del hemisferio norte y los menos adelantados del sur.</w:t>
      </w:r>
    </w:p>
    <w:p w14:paraId="77CBDCD4" w14:textId="55FEABB4" w:rsidR="00843135" w:rsidRDefault="00843135" w:rsidP="00111CE2">
      <w:pPr>
        <w:pStyle w:val="Prrafodelista"/>
        <w:numPr>
          <w:ilvl w:val="1"/>
          <w:numId w:val="2"/>
        </w:numPr>
        <w:jc w:val="both"/>
        <w:rPr>
          <w:b/>
          <w:bCs/>
          <w:u w:val="single"/>
        </w:rPr>
      </w:pPr>
      <w:r w:rsidRPr="00843135">
        <w:rPr>
          <w:b/>
          <w:bCs/>
          <w:u w:val="single"/>
        </w:rPr>
        <w:t>El deterioro medioambiental</w:t>
      </w:r>
    </w:p>
    <w:p w14:paraId="2C6AF6BE" w14:textId="0994020D" w:rsidR="00843135" w:rsidRDefault="000A665B" w:rsidP="00111CE2">
      <w:pPr>
        <w:jc w:val="both"/>
      </w:pPr>
      <w:r>
        <w:t>S</w:t>
      </w:r>
      <w:r w:rsidR="00843135" w:rsidRPr="00843135">
        <w:t>urgi</w:t>
      </w:r>
      <w:r w:rsidR="00843135">
        <w:t>ó</w:t>
      </w:r>
      <w:r w:rsidR="00843135" w:rsidRPr="00843135">
        <w:t xml:space="preserve"> problemas </w:t>
      </w:r>
      <w:r w:rsidR="00843135" w:rsidRPr="00843135">
        <w:t>medioambiental</w:t>
      </w:r>
      <w:r>
        <w:t>es</w:t>
      </w:r>
      <w:r w:rsidR="00843135" w:rsidRPr="00843135">
        <w:t xml:space="preserve">, </w:t>
      </w:r>
      <w:r w:rsidR="00843135" w:rsidRPr="00843135">
        <w:t xml:space="preserve">mayor producción industrial </w:t>
      </w:r>
      <w:r>
        <w:t xml:space="preserve">más </w:t>
      </w:r>
      <w:r w:rsidR="00843135" w:rsidRPr="00843135">
        <w:t>contaminación de la atmósfera, el agua y el suelo</w:t>
      </w:r>
      <w:r w:rsidR="00843135">
        <w:t xml:space="preserve"> </w:t>
      </w:r>
      <w:r w:rsidR="00843135" w:rsidRPr="00843135">
        <w:t xml:space="preserve">cerca de las zonas industriales </w:t>
      </w:r>
      <w:r>
        <w:t>y</w:t>
      </w:r>
      <w:r w:rsidR="00843135" w:rsidRPr="00843135">
        <w:t xml:space="preserve"> en lugares muy alejados. </w:t>
      </w:r>
    </w:p>
    <w:p w14:paraId="354BC39D" w14:textId="77777777" w:rsidR="00843135" w:rsidRDefault="00843135" w:rsidP="00111CE2">
      <w:pPr>
        <w:jc w:val="both"/>
      </w:pPr>
      <w:r w:rsidRPr="00843135">
        <w:t xml:space="preserve">• Rachel Carson (bióloga y conservacionista) Obra: “Primavera silenciosa”. </w:t>
      </w:r>
    </w:p>
    <w:p w14:paraId="79AE85B8" w14:textId="487E6DEC" w:rsidR="00843135" w:rsidRDefault="00843135" w:rsidP="00111CE2">
      <w:pPr>
        <w:jc w:val="both"/>
      </w:pPr>
      <w:r w:rsidRPr="00843135">
        <w:t xml:space="preserve">Efectos del pesticida DDT en las AVES (Prohibido en 1972). Inicio del movimiento ecologista. Contribuyó al inicio de lo que se conoce como conciencia ambiental. </w:t>
      </w:r>
    </w:p>
    <w:p w14:paraId="1820DCC9" w14:textId="77777777" w:rsidR="00843135" w:rsidRDefault="00843135" w:rsidP="00111CE2">
      <w:pPr>
        <w:jc w:val="both"/>
      </w:pPr>
      <w:r w:rsidRPr="00843135">
        <w:t xml:space="preserve">• Consecuencias de las emisiones contaminantes en ciudades industriales de Gran Bretaña en Noruega, a más de 1.000km. Lluvia ácida. </w:t>
      </w:r>
    </w:p>
    <w:p w14:paraId="27D29DDB" w14:textId="374CCB52" w:rsidR="00843135" w:rsidRDefault="00843135" w:rsidP="00111CE2">
      <w:pPr>
        <w:jc w:val="both"/>
      </w:pPr>
      <w:r w:rsidRPr="00843135">
        <w:t>• Dio lugar al establecimiento del Convenio sobre contaminación transfronteriza a Larga Distancia. (Objetivo: reducir emisiones contaminantes atmosféricos).</w:t>
      </w:r>
    </w:p>
    <w:p w14:paraId="62C62CB3" w14:textId="77777777" w:rsidR="000A665B" w:rsidRDefault="000A665B" w:rsidP="00111CE2">
      <w:pPr>
        <w:ind w:left="708"/>
        <w:jc w:val="both"/>
      </w:pPr>
    </w:p>
    <w:p w14:paraId="101C7151" w14:textId="2F483C70" w:rsidR="000A665B" w:rsidRPr="000A665B" w:rsidRDefault="000A665B" w:rsidP="00111CE2">
      <w:pPr>
        <w:pStyle w:val="Prrafodelista"/>
        <w:numPr>
          <w:ilvl w:val="1"/>
          <w:numId w:val="2"/>
        </w:numPr>
        <w:jc w:val="both"/>
        <w:rPr>
          <w:b/>
          <w:bCs/>
          <w:u w:val="single"/>
        </w:rPr>
      </w:pPr>
      <w:r w:rsidRPr="000A665B">
        <w:rPr>
          <w:b/>
          <w:bCs/>
          <w:u w:val="single"/>
        </w:rPr>
        <w:t>El informe Nuestro futuro común</w:t>
      </w:r>
    </w:p>
    <w:p w14:paraId="23CA9F26" w14:textId="7E90330D" w:rsidR="000A665B" w:rsidRDefault="000A665B" w:rsidP="00111CE2">
      <w:pPr>
        <w:jc w:val="both"/>
      </w:pPr>
      <w:r>
        <w:t xml:space="preserve">La </w:t>
      </w:r>
      <w:r w:rsidRPr="000A665B">
        <w:t>ONU presentó en 1987 el informe Nuestro futuro común,</w:t>
      </w:r>
      <w:r>
        <w:t xml:space="preserve"> </w:t>
      </w:r>
      <w:r w:rsidRPr="000A665B">
        <w:t>se defin</w:t>
      </w:r>
      <w:r>
        <w:t>e</w:t>
      </w:r>
      <w:r w:rsidRPr="000A665B">
        <w:t xml:space="preserve"> por primera vez el concepto desarrollo sostenible.</w:t>
      </w:r>
    </w:p>
    <w:p w14:paraId="63FF473C" w14:textId="77777777" w:rsidR="000A665B" w:rsidRDefault="000A665B" w:rsidP="00111CE2">
      <w:pPr>
        <w:jc w:val="both"/>
      </w:pPr>
      <w:r w:rsidRPr="000A665B">
        <w:t xml:space="preserve">• La ONU, fundada en 1945, está integrada por 193 Estados miembros. </w:t>
      </w:r>
    </w:p>
    <w:p w14:paraId="2DF8A649" w14:textId="77777777" w:rsidR="000A665B" w:rsidRDefault="000A665B" w:rsidP="00111CE2">
      <w:pPr>
        <w:jc w:val="both"/>
      </w:pPr>
      <w:r w:rsidRPr="000A665B">
        <w:t xml:space="preserve">• Las naciones pueden reunirse para discutir y encontrar soluciones a los problemas de la humanidad. </w:t>
      </w:r>
    </w:p>
    <w:p w14:paraId="2522AA04" w14:textId="6EEA4F7F" w:rsidR="000A665B" w:rsidRDefault="000A665B" w:rsidP="00111CE2">
      <w:pPr>
        <w:jc w:val="both"/>
      </w:pPr>
      <w:r w:rsidRPr="000A665B">
        <w:t xml:space="preserve">• El desarrollo sostenible nació en el seno de las Naciones Unidas y es un principio rector para el desarrollo mundial a largo plazo. </w:t>
      </w:r>
    </w:p>
    <w:p w14:paraId="2248C29F" w14:textId="535CAB40" w:rsidR="000A665B" w:rsidRDefault="000A665B" w:rsidP="00111CE2">
      <w:pPr>
        <w:jc w:val="both"/>
      </w:pPr>
      <w:r w:rsidRPr="000A665B">
        <w:t>• Su compromiso actual está con los Objetivos de Desarrollo Sostenible de la Agenda 2030.</w:t>
      </w:r>
    </w:p>
    <w:p w14:paraId="43FE887F" w14:textId="77777777" w:rsidR="00111CE2" w:rsidRDefault="00111CE2" w:rsidP="00111CE2">
      <w:pPr>
        <w:jc w:val="both"/>
      </w:pPr>
    </w:p>
    <w:p w14:paraId="4ED3080B" w14:textId="3175D48D" w:rsidR="000A665B" w:rsidRDefault="000A665B" w:rsidP="00111CE2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0A665B">
        <w:rPr>
          <w:b/>
          <w:bCs/>
          <w:sz w:val="28"/>
          <w:szCs w:val="28"/>
          <w:u w:val="single"/>
        </w:rPr>
        <w:t>El sistema productivo clásico: la economía de mercado y la globalización</w:t>
      </w:r>
      <w:r w:rsidRPr="000A665B">
        <w:rPr>
          <w:b/>
          <w:bCs/>
          <w:sz w:val="28"/>
          <w:szCs w:val="28"/>
          <w:u w:val="single"/>
        </w:rPr>
        <w:t>.</w:t>
      </w:r>
    </w:p>
    <w:p w14:paraId="74CD003E" w14:textId="77777777" w:rsidR="00111CE2" w:rsidRPr="000A665B" w:rsidRDefault="00111CE2" w:rsidP="00111CE2">
      <w:pPr>
        <w:pStyle w:val="Prrafodelista"/>
        <w:ind w:left="410"/>
        <w:jc w:val="both"/>
        <w:rPr>
          <w:b/>
          <w:bCs/>
          <w:sz w:val="28"/>
          <w:szCs w:val="28"/>
          <w:u w:val="single"/>
        </w:rPr>
      </w:pPr>
    </w:p>
    <w:p w14:paraId="74CF7A57" w14:textId="67C8C1DC" w:rsidR="00111CE2" w:rsidRPr="00111CE2" w:rsidRDefault="00111CE2" w:rsidP="00111CE2">
      <w:pPr>
        <w:pStyle w:val="Prrafodelista"/>
        <w:numPr>
          <w:ilvl w:val="1"/>
          <w:numId w:val="3"/>
        </w:num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</w:t>
      </w:r>
      <w:r w:rsidRPr="00111CE2">
        <w:rPr>
          <w:b/>
          <w:bCs/>
          <w:sz w:val="24"/>
          <w:szCs w:val="24"/>
          <w:u w:val="single"/>
        </w:rPr>
        <w:t>La ley de la oferta y la demanda y la economía de mercado</w:t>
      </w:r>
      <w:r w:rsidRPr="00111CE2">
        <w:rPr>
          <w:b/>
          <w:bCs/>
          <w:sz w:val="24"/>
          <w:szCs w:val="24"/>
          <w:u w:val="single"/>
        </w:rPr>
        <w:t>.</w:t>
      </w:r>
    </w:p>
    <w:p w14:paraId="198FE706" w14:textId="19DD9A6A" w:rsidR="00111CE2" w:rsidRDefault="00111CE2" w:rsidP="00111CE2">
      <w:pPr>
        <w:jc w:val="both"/>
        <w:rPr>
          <w:sz w:val="24"/>
          <w:szCs w:val="24"/>
        </w:rPr>
      </w:pPr>
      <w:r w:rsidRPr="00111CE2">
        <w:rPr>
          <w:sz w:val="24"/>
          <w:szCs w:val="24"/>
        </w:rPr>
        <w:t>La ley de la oferta y la demanda determina tanto la producción como el consumo de bienes y servicios. Se dice que el sistema productivo funciona dentro de una economía de mercado, que se regula de</w:t>
      </w:r>
      <w:r>
        <w:rPr>
          <w:sz w:val="24"/>
          <w:szCs w:val="24"/>
        </w:rPr>
        <w:t xml:space="preserve"> </w:t>
      </w:r>
      <w:r w:rsidRPr="00111CE2">
        <w:rPr>
          <w:sz w:val="24"/>
          <w:szCs w:val="24"/>
        </w:rPr>
        <w:t>forma automática para fijar el precio óptimo de los productos.</w:t>
      </w:r>
    </w:p>
    <w:p w14:paraId="4CB19015" w14:textId="77777777" w:rsidR="00111CE2" w:rsidRDefault="00111CE2" w:rsidP="00111CE2">
      <w:pPr>
        <w:jc w:val="both"/>
        <w:rPr>
          <w:sz w:val="24"/>
          <w:szCs w:val="24"/>
        </w:rPr>
      </w:pPr>
    </w:p>
    <w:p w14:paraId="53408FB2" w14:textId="3FE31220" w:rsidR="00111CE2" w:rsidRDefault="00111CE2" w:rsidP="00111CE2">
      <w:pPr>
        <w:jc w:val="both"/>
        <w:rPr>
          <w:sz w:val="24"/>
          <w:szCs w:val="24"/>
        </w:rPr>
      </w:pPr>
      <w:r w:rsidRPr="00111CE2">
        <w:rPr>
          <w:b/>
          <w:bCs/>
          <w:sz w:val="24"/>
          <w:szCs w:val="24"/>
        </w:rPr>
        <w:t>2.2.</w:t>
      </w:r>
      <w:r>
        <w:rPr>
          <w:b/>
          <w:bCs/>
          <w:sz w:val="24"/>
          <w:szCs w:val="24"/>
        </w:rPr>
        <w:t xml:space="preserve">  </w:t>
      </w:r>
      <w:r w:rsidRPr="00111CE2">
        <w:rPr>
          <w:b/>
          <w:bCs/>
          <w:sz w:val="24"/>
          <w:szCs w:val="24"/>
          <w:u w:val="single"/>
        </w:rPr>
        <w:t>La regulación imperfecta del mercado</w:t>
      </w:r>
      <w:r>
        <w:rPr>
          <w:b/>
          <w:bCs/>
          <w:sz w:val="24"/>
          <w:szCs w:val="24"/>
          <w:u w:val="single"/>
        </w:rPr>
        <w:t>.</w:t>
      </w:r>
    </w:p>
    <w:p w14:paraId="07016DFB" w14:textId="77777777" w:rsidR="00111CE2" w:rsidRDefault="00111CE2" w:rsidP="00111CE2">
      <w:pPr>
        <w:jc w:val="both"/>
        <w:rPr>
          <w:sz w:val="24"/>
          <w:szCs w:val="24"/>
        </w:rPr>
      </w:pPr>
      <w:r w:rsidRPr="00111CE2">
        <w:rPr>
          <w:sz w:val="24"/>
          <w:szCs w:val="24"/>
        </w:rPr>
        <w:t xml:space="preserve">Hay varias razones por las que oferta y demanda regulan los mercados de una forma imperfecta: </w:t>
      </w:r>
    </w:p>
    <w:p w14:paraId="52D101FE" w14:textId="0148615A" w:rsidR="00111CE2" w:rsidRDefault="00111CE2" w:rsidP="00111CE2">
      <w:pPr>
        <w:jc w:val="both"/>
        <w:rPr>
          <w:sz w:val="24"/>
          <w:szCs w:val="24"/>
        </w:rPr>
      </w:pPr>
      <w:r w:rsidRPr="00111CE2">
        <w:rPr>
          <w:sz w:val="24"/>
          <w:szCs w:val="24"/>
        </w:rPr>
        <w:t xml:space="preserve">•  </w:t>
      </w:r>
      <w:r>
        <w:rPr>
          <w:sz w:val="24"/>
          <w:szCs w:val="24"/>
        </w:rPr>
        <w:t>C</w:t>
      </w:r>
      <w:r w:rsidRPr="00111CE2">
        <w:rPr>
          <w:sz w:val="24"/>
          <w:szCs w:val="24"/>
        </w:rPr>
        <w:t>onsumidor desconoce la totalidad de la oferta y no sabe dónde se encuentran los</w:t>
      </w:r>
      <w:r>
        <w:rPr>
          <w:sz w:val="24"/>
          <w:szCs w:val="24"/>
        </w:rPr>
        <w:t xml:space="preserve"> </w:t>
      </w:r>
      <w:r w:rsidRPr="00111CE2">
        <w:rPr>
          <w:sz w:val="24"/>
          <w:szCs w:val="24"/>
        </w:rPr>
        <w:t xml:space="preserve">precios más ventajosos en cada momento. </w:t>
      </w:r>
    </w:p>
    <w:p w14:paraId="1D56DE64" w14:textId="77777777" w:rsidR="00111CE2" w:rsidRDefault="00111CE2" w:rsidP="00111CE2">
      <w:pPr>
        <w:jc w:val="both"/>
        <w:rPr>
          <w:sz w:val="24"/>
          <w:szCs w:val="24"/>
        </w:rPr>
      </w:pPr>
      <w:r w:rsidRPr="00111CE2">
        <w:rPr>
          <w:sz w:val="24"/>
          <w:szCs w:val="24"/>
        </w:rPr>
        <w:lastRenderedPageBreak/>
        <w:t xml:space="preserve">• Tampoco pueden estar completamente seguros de la calidad de los productos ofertados. </w:t>
      </w:r>
    </w:p>
    <w:p w14:paraId="60D808C5" w14:textId="50CB7C15" w:rsidR="00111CE2" w:rsidRDefault="00111CE2" w:rsidP="00111CE2">
      <w:pPr>
        <w:jc w:val="both"/>
        <w:rPr>
          <w:sz w:val="24"/>
          <w:szCs w:val="24"/>
        </w:rPr>
      </w:pPr>
      <w:r w:rsidRPr="00111CE2">
        <w:rPr>
          <w:sz w:val="24"/>
          <w:szCs w:val="24"/>
        </w:rPr>
        <w:t>• Los productores pueden acordar los precios para evitar competir entre ellos o que uno adquiera la</w:t>
      </w:r>
      <w:r>
        <w:rPr>
          <w:sz w:val="24"/>
          <w:szCs w:val="24"/>
        </w:rPr>
        <w:t xml:space="preserve"> </w:t>
      </w:r>
      <w:r w:rsidRPr="00111CE2">
        <w:rPr>
          <w:sz w:val="24"/>
          <w:szCs w:val="24"/>
        </w:rPr>
        <w:t xml:space="preserve">producción del resto, generando un monopolio. </w:t>
      </w:r>
    </w:p>
    <w:p w14:paraId="5696399E" w14:textId="32A83455" w:rsidR="00111CE2" w:rsidRDefault="00111CE2" w:rsidP="00111CE2">
      <w:pPr>
        <w:jc w:val="both"/>
        <w:rPr>
          <w:sz w:val="24"/>
          <w:szCs w:val="24"/>
        </w:rPr>
      </w:pPr>
      <w:r w:rsidRPr="00111CE2">
        <w:rPr>
          <w:sz w:val="24"/>
          <w:szCs w:val="24"/>
        </w:rPr>
        <w:t>• Falta de empatía con los intereses comunes: intereses privados no tienen por qué coincidir con</w:t>
      </w:r>
      <w:r>
        <w:rPr>
          <w:sz w:val="24"/>
          <w:szCs w:val="24"/>
        </w:rPr>
        <w:t xml:space="preserve"> </w:t>
      </w:r>
      <w:r w:rsidRPr="00111CE2">
        <w:rPr>
          <w:sz w:val="24"/>
          <w:szCs w:val="24"/>
        </w:rPr>
        <w:t xml:space="preserve">los públicos. (ej.: escasez de leche). </w:t>
      </w:r>
      <w:r>
        <w:rPr>
          <w:sz w:val="24"/>
          <w:szCs w:val="24"/>
        </w:rPr>
        <w:t>L</w:t>
      </w:r>
      <w:r w:rsidRPr="00111CE2">
        <w:rPr>
          <w:sz w:val="24"/>
          <w:szCs w:val="24"/>
        </w:rPr>
        <w:t>as empresas intentarán maximizar sus ganancias. Por ello, los Gobiernos y organismos supranacionales han desarrollado una normativa regulatoria del mercado.</w:t>
      </w:r>
    </w:p>
    <w:p w14:paraId="60F1ADDF" w14:textId="7595408A" w:rsidR="00516EA1" w:rsidRPr="00516EA1" w:rsidRDefault="00516EA1" w:rsidP="00111CE2">
      <w:pPr>
        <w:jc w:val="both"/>
        <w:rPr>
          <w:b/>
          <w:bCs/>
          <w:sz w:val="24"/>
          <w:szCs w:val="24"/>
          <w:u w:val="single"/>
        </w:rPr>
      </w:pPr>
      <w:r w:rsidRPr="00516EA1">
        <w:rPr>
          <w:b/>
          <w:bCs/>
          <w:sz w:val="24"/>
          <w:szCs w:val="24"/>
          <w:u w:val="single"/>
        </w:rPr>
        <w:t>2.3. Un mercado a escala global</w:t>
      </w:r>
    </w:p>
    <w:p w14:paraId="58D12DAC" w14:textId="3184012D" w:rsidR="00516EA1" w:rsidRDefault="00516EA1" w:rsidP="00111CE2">
      <w:pPr>
        <w:jc w:val="both"/>
        <w:rPr>
          <w:sz w:val="24"/>
          <w:szCs w:val="24"/>
        </w:rPr>
      </w:pPr>
      <w:r w:rsidRPr="00516EA1">
        <w:rPr>
          <w:sz w:val="24"/>
          <w:szCs w:val="24"/>
        </w:rPr>
        <w:t>La globalización económica</w:t>
      </w:r>
      <w:r w:rsidR="00803A3D">
        <w:rPr>
          <w:sz w:val="24"/>
          <w:szCs w:val="24"/>
        </w:rPr>
        <w:t xml:space="preserve">: </w:t>
      </w:r>
      <w:r w:rsidRPr="00516EA1">
        <w:rPr>
          <w:sz w:val="24"/>
          <w:szCs w:val="24"/>
        </w:rPr>
        <w:t xml:space="preserve"> movimiento internacional de bienes, capitales, servicios, tecnología e información. En ocasiones, incluye el desplazamiento de trabajadores </w:t>
      </w:r>
      <w:r w:rsidR="00803A3D">
        <w:rPr>
          <w:sz w:val="24"/>
          <w:szCs w:val="24"/>
        </w:rPr>
        <w:t>(</w:t>
      </w:r>
      <w:r w:rsidRPr="00516EA1">
        <w:rPr>
          <w:sz w:val="24"/>
          <w:szCs w:val="24"/>
        </w:rPr>
        <w:t>libre dentro de</w:t>
      </w:r>
      <w:r w:rsidR="00803A3D">
        <w:rPr>
          <w:sz w:val="24"/>
          <w:szCs w:val="24"/>
        </w:rPr>
        <w:t xml:space="preserve"> UE).</w:t>
      </w:r>
    </w:p>
    <w:p w14:paraId="7478B2BD" w14:textId="1FDBA8C0" w:rsidR="00516EA1" w:rsidRDefault="00516EA1" w:rsidP="00111CE2">
      <w:pPr>
        <w:jc w:val="both"/>
        <w:rPr>
          <w:sz w:val="24"/>
          <w:szCs w:val="24"/>
        </w:rPr>
      </w:pPr>
      <w:r w:rsidRPr="00516EA1">
        <w:rPr>
          <w:sz w:val="24"/>
          <w:szCs w:val="24"/>
        </w:rPr>
        <w:t>La globalización económica</w:t>
      </w:r>
      <w:r w:rsidR="00803A3D">
        <w:rPr>
          <w:sz w:val="24"/>
          <w:szCs w:val="24"/>
        </w:rPr>
        <w:t xml:space="preserve"> </w:t>
      </w:r>
      <w:r w:rsidRPr="00516EA1">
        <w:rPr>
          <w:sz w:val="24"/>
          <w:szCs w:val="24"/>
        </w:rPr>
        <w:t xml:space="preserve">posible gracias </w:t>
      </w:r>
      <w:r w:rsidR="00803A3D">
        <w:rPr>
          <w:sz w:val="24"/>
          <w:szCs w:val="24"/>
        </w:rPr>
        <w:t xml:space="preserve">a </w:t>
      </w:r>
      <w:r w:rsidRPr="00516EA1">
        <w:rPr>
          <w:sz w:val="24"/>
          <w:szCs w:val="24"/>
        </w:rPr>
        <w:t xml:space="preserve">adelantos tecnológicos que han facilitado las transacciones comerciales y financieras y al impulso de la OMC (Organización Mundial del Comercio), establecido en 1995. </w:t>
      </w:r>
    </w:p>
    <w:p w14:paraId="209875C5" w14:textId="3E500813" w:rsidR="00516EA1" w:rsidRDefault="00516EA1" w:rsidP="00111CE2">
      <w:pPr>
        <w:jc w:val="both"/>
        <w:rPr>
          <w:sz w:val="24"/>
          <w:szCs w:val="24"/>
        </w:rPr>
      </w:pPr>
      <w:r w:rsidRPr="00516EA1">
        <w:rPr>
          <w:sz w:val="24"/>
          <w:szCs w:val="24"/>
        </w:rPr>
        <w:t>Sin embargo, la globalización ha generado</w:t>
      </w:r>
      <w:r w:rsidR="00803A3D">
        <w:rPr>
          <w:sz w:val="24"/>
          <w:szCs w:val="24"/>
        </w:rPr>
        <w:t>/</w:t>
      </w:r>
      <w:r w:rsidRPr="00516EA1">
        <w:rPr>
          <w:sz w:val="24"/>
          <w:szCs w:val="24"/>
        </w:rPr>
        <w:t>incrementado algunos problemas ambientales y sociales.</w:t>
      </w:r>
      <w:r>
        <w:rPr>
          <w:sz w:val="24"/>
          <w:szCs w:val="24"/>
        </w:rPr>
        <w:t xml:space="preserve"> </w:t>
      </w:r>
      <w:r w:rsidRPr="00516EA1">
        <w:rPr>
          <w:sz w:val="24"/>
          <w:szCs w:val="24"/>
        </w:rPr>
        <w:t xml:space="preserve">El transporte marítimo ha </w:t>
      </w:r>
      <w:r w:rsidRPr="00516EA1">
        <w:rPr>
          <w:sz w:val="24"/>
          <w:szCs w:val="24"/>
        </w:rPr>
        <w:t>incrementado los</w:t>
      </w:r>
      <w:r w:rsidRPr="00516EA1">
        <w:rPr>
          <w:sz w:val="24"/>
          <w:szCs w:val="24"/>
        </w:rPr>
        <w:t xml:space="preserve"> vertidos de hidrocarburos en el mar y</w:t>
      </w:r>
      <w:r>
        <w:rPr>
          <w:sz w:val="24"/>
          <w:szCs w:val="24"/>
        </w:rPr>
        <w:t xml:space="preserve"> </w:t>
      </w:r>
      <w:r w:rsidRPr="00516EA1">
        <w:rPr>
          <w:sz w:val="24"/>
          <w:szCs w:val="24"/>
        </w:rPr>
        <w:t>producen ruido subacuático, afectando a</w:t>
      </w:r>
      <w:r>
        <w:rPr>
          <w:sz w:val="24"/>
          <w:szCs w:val="24"/>
        </w:rPr>
        <w:t xml:space="preserve"> </w:t>
      </w:r>
      <w:r w:rsidRPr="00516EA1">
        <w:rPr>
          <w:sz w:val="24"/>
          <w:szCs w:val="24"/>
        </w:rPr>
        <w:t>animales marinos y cetáceos.</w:t>
      </w:r>
    </w:p>
    <w:p w14:paraId="6585422B" w14:textId="58116831" w:rsidR="00516EA1" w:rsidRPr="00516EA1" w:rsidRDefault="00516EA1" w:rsidP="00111CE2">
      <w:pPr>
        <w:jc w:val="both"/>
        <w:rPr>
          <w:b/>
          <w:bCs/>
          <w:sz w:val="24"/>
          <w:szCs w:val="24"/>
          <w:u w:val="single"/>
        </w:rPr>
      </w:pPr>
      <w:r w:rsidRPr="00516EA1">
        <w:rPr>
          <w:b/>
          <w:bCs/>
          <w:sz w:val="24"/>
          <w:szCs w:val="24"/>
          <w:u w:val="single"/>
        </w:rPr>
        <w:t>2.4. Los problemas de la globalización</w:t>
      </w:r>
    </w:p>
    <w:p w14:paraId="0BEE2F51" w14:textId="4741A766" w:rsidR="00516EA1" w:rsidRDefault="00516EA1" w:rsidP="00111CE2">
      <w:pPr>
        <w:jc w:val="both"/>
        <w:rPr>
          <w:sz w:val="24"/>
          <w:szCs w:val="24"/>
        </w:rPr>
      </w:pPr>
      <w:r w:rsidRPr="00516EA1">
        <w:rPr>
          <w:sz w:val="24"/>
          <w:szCs w:val="24"/>
        </w:rPr>
        <w:t>El comercio internacional ha crecido gracias a la globalización, pero los beneficios han crecido más en</w:t>
      </w:r>
      <w:r>
        <w:rPr>
          <w:sz w:val="24"/>
          <w:szCs w:val="24"/>
        </w:rPr>
        <w:t xml:space="preserve"> </w:t>
      </w:r>
      <w:r w:rsidRPr="00516EA1">
        <w:rPr>
          <w:sz w:val="24"/>
          <w:szCs w:val="24"/>
        </w:rPr>
        <w:t>los países desarrollados</w:t>
      </w:r>
      <w:r w:rsidR="00803A3D">
        <w:rPr>
          <w:sz w:val="24"/>
          <w:szCs w:val="24"/>
        </w:rPr>
        <w:t xml:space="preserve"> (</w:t>
      </w:r>
      <w:r w:rsidRPr="00516EA1">
        <w:rPr>
          <w:sz w:val="24"/>
          <w:szCs w:val="24"/>
        </w:rPr>
        <w:t>exportan productos manufacturados y tecnología</w:t>
      </w:r>
      <w:r w:rsidR="00803A3D">
        <w:rPr>
          <w:sz w:val="24"/>
          <w:szCs w:val="24"/>
        </w:rPr>
        <w:t>)</w:t>
      </w:r>
      <w:r w:rsidRPr="00516EA1">
        <w:rPr>
          <w:sz w:val="24"/>
          <w:szCs w:val="24"/>
        </w:rPr>
        <w:t xml:space="preserve">, </w:t>
      </w:r>
      <w:r w:rsidRPr="00516EA1">
        <w:rPr>
          <w:sz w:val="24"/>
          <w:szCs w:val="24"/>
        </w:rPr>
        <w:t>que</w:t>
      </w:r>
      <w:r w:rsidRPr="00516EA1">
        <w:rPr>
          <w:sz w:val="24"/>
          <w:szCs w:val="24"/>
        </w:rPr>
        <w:t xml:space="preserve"> en los países </w:t>
      </w:r>
      <w:r w:rsidRPr="00516EA1">
        <w:rPr>
          <w:sz w:val="24"/>
          <w:szCs w:val="24"/>
        </w:rPr>
        <w:t>en vías</w:t>
      </w:r>
      <w:r w:rsidRPr="00516EA1">
        <w:rPr>
          <w:sz w:val="24"/>
          <w:szCs w:val="24"/>
        </w:rPr>
        <w:t xml:space="preserve"> de desarrollo </w:t>
      </w:r>
      <w:r w:rsidR="00803A3D">
        <w:rPr>
          <w:sz w:val="24"/>
          <w:szCs w:val="24"/>
        </w:rPr>
        <w:t>(</w:t>
      </w:r>
      <w:r w:rsidRPr="00516EA1">
        <w:rPr>
          <w:sz w:val="24"/>
          <w:szCs w:val="24"/>
        </w:rPr>
        <w:t>exportan alimentos y materias primas</w:t>
      </w:r>
      <w:r w:rsidR="00803A3D">
        <w:rPr>
          <w:sz w:val="24"/>
          <w:szCs w:val="24"/>
        </w:rPr>
        <w:t>)</w:t>
      </w:r>
      <w:r w:rsidRPr="00516EA1">
        <w:rPr>
          <w:sz w:val="24"/>
          <w:szCs w:val="24"/>
        </w:rPr>
        <w:t>.</w:t>
      </w:r>
    </w:p>
    <w:p w14:paraId="1C68EA67" w14:textId="77777777" w:rsidR="00516EA1" w:rsidRDefault="00516EA1" w:rsidP="00111CE2">
      <w:pPr>
        <w:jc w:val="both"/>
        <w:rPr>
          <w:sz w:val="24"/>
          <w:szCs w:val="24"/>
        </w:rPr>
      </w:pPr>
      <w:r w:rsidRPr="00516EA1">
        <w:rPr>
          <w:sz w:val="24"/>
          <w:szCs w:val="24"/>
        </w:rPr>
        <w:t xml:space="preserve">Esta realidad, no ha cambiado en décadas, salvo por la industrialización de China y otros pocos países. Como resultado existe: </w:t>
      </w:r>
    </w:p>
    <w:p w14:paraId="7BB4A9ED" w14:textId="245FC0FF" w:rsidR="00516EA1" w:rsidRDefault="00516EA1" w:rsidP="00111CE2">
      <w:pPr>
        <w:jc w:val="both"/>
        <w:rPr>
          <w:sz w:val="24"/>
          <w:szCs w:val="24"/>
        </w:rPr>
      </w:pPr>
      <w:r w:rsidRPr="00111CE2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516EA1">
        <w:rPr>
          <w:sz w:val="24"/>
          <w:szCs w:val="24"/>
        </w:rPr>
        <w:t xml:space="preserve">Mayor desigualdad entre los países ricos y pobres y entre las clases ricas y pobres dentro de cada país ha aumentado. </w:t>
      </w:r>
    </w:p>
    <w:p w14:paraId="37044F91" w14:textId="08604A0A" w:rsidR="00516EA1" w:rsidRDefault="00516EA1" w:rsidP="00111CE2">
      <w:pPr>
        <w:jc w:val="both"/>
        <w:rPr>
          <w:sz w:val="24"/>
          <w:szCs w:val="24"/>
        </w:rPr>
      </w:pPr>
      <w:r w:rsidRPr="00111CE2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516EA1">
        <w:rPr>
          <w:sz w:val="24"/>
          <w:szCs w:val="24"/>
        </w:rPr>
        <w:t>Fenómenos migratorios de personas en busca de mejores oportunidades (entre países y hacia zonas urbanas).</w:t>
      </w:r>
    </w:p>
    <w:p w14:paraId="517D5A6B" w14:textId="311F2D9D" w:rsidR="00516EA1" w:rsidRDefault="00516EA1" w:rsidP="00111CE2">
      <w:pPr>
        <w:jc w:val="both"/>
        <w:rPr>
          <w:sz w:val="24"/>
          <w:szCs w:val="24"/>
        </w:rPr>
      </w:pPr>
      <w:r w:rsidRPr="00516EA1">
        <w:rPr>
          <w:sz w:val="24"/>
          <w:szCs w:val="24"/>
        </w:rPr>
        <w:t>Las empresas de los países desarrollados han trasladado sus industrias a los países con economías</w:t>
      </w:r>
      <w:r>
        <w:rPr>
          <w:sz w:val="24"/>
          <w:szCs w:val="24"/>
        </w:rPr>
        <w:t xml:space="preserve"> </w:t>
      </w:r>
      <w:r w:rsidRPr="00516EA1">
        <w:rPr>
          <w:sz w:val="24"/>
          <w:szCs w:val="24"/>
        </w:rPr>
        <w:t xml:space="preserve">menos avanzadas, para beneficiarse de: </w:t>
      </w:r>
    </w:p>
    <w:p w14:paraId="7856174C" w14:textId="29014135" w:rsidR="00516EA1" w:rsidRDefault="00516EA1" w:rsidP="00111CE2">
      <w:pPr>
        <w:jc w:val="both"/>
        <w:rPr>
          <w:sz w:val="24"/>
          <w:szCs w:val="24"/>
        </w:rPr>
      </w:pPr>
      <w:r w:rsidRPr="00516EA1">
        <w:rPr>
          <w:sz w:val="24"/>
          <w:szCs w:val="24"/>
        </w:rPr>
        <w:t xml:space="preserve">• Mano de obra más barata </w:t>
      </w:r>
      <w:r>
        <w:rPr>
          <w:sz w:val="24"/>
          <w:szCs w:val="24"/>
        </w:rPr>
        <w:t xml:space="preserve">                </w:t>
      </w:r>
      <w:r w:rsidRPr="00516EA1">
        <w:rPr>
          <w:sz w:val="24"/>
          <w:szCs w:val="24"/>
        </w:rPr>
        <w:t>• Una normativa laboral y ambiental más laxa.</w:t>
      </w:r>
    </w:p>
    <w:p w14:paraId="1B695A5C" w14:textId="607590CA" w:rsidR="00516EA1" w:rsidRDefault="00516EA1" w:rsidP="00111CE2">
      <w:pPr>
        <w:jc w:val="both"/>
        <w:rPr>
          <w:sz w:val="24"/>
          <w:szCs w:val="24"/>
        </w:rPr>
      </w:pPr>
      <w:r w:rsidRPr="00516EA1">
        <w:rPr>
          <w:sz w:val="24"/>
          <w:szCs w:val="24"/>
        </w:rPr>
        <w:t>La globalización económica ha favorecido el flujo de capitales entre países, fomentado las operaciones</w:t>
      </w:r>
      <w:r>
        <w:rPr>
          <w:sz w:val="24"/>
          <w:szCs w:val="24"/>
        </w:rPr>
        <w:t xml:space="preserve"> </w:t>
      </w:r>
      <w:r w:rsidRPr="00516EA1">
        <w:rPr>
          <w:sz w:val="24"/>
          <w:szCs w:val="24"/>
        </w:rPr>
        <w:t xml:space="preserve">especulativas. La consecuencia de esta interrelación financiera especulativa fue la caída del banco americano Lehman </w:t>
      </w:r>
      <w:proofErr w:type="spellStart"/>
      <w:r w:rsidRPr="00516EA1">
        <w:rPr>
          <w:sz w:val="24"/>
          <w:szCs w:val="24"/>
        </w:rPr>
        <w:t>Brothers</w:t>
      </w:r>
      <w:proofErr w:type="spellEnd"/>
      <w:r w:rsidRPr="00516EA1">
        <w:rPr>
          <w:sz w:val="24"/>
          <w:szCs w:val="24"/>
        </w:rPr>
        <w:t>, que provocó una gravísima crisis económica global, la Crisis de 2008, provocando el sufrimiento de millones de personas.</w:t>
      </w:r>
    </w:p>
    <w:p w14:paraId="14EC18F3" w14:textId="77777777" w:rsidR="009F6FCE" w:rsidRDefault="009F6FCE" w:rsidP="00111CE2">
      <w:pPr>
        <w:jc w:val="both"/>
        <w:rPr>
          <w:sz w:val="24"/>
          <w:szCs w:val="24"/>
        </w:rPr>
      </w:pPr>
    </w:p>
    <w:p w14:paraId="58E6969E" w14:textId="4D18ED5A" w:rsidR="00516EA1" w:rsidRPr="00516EA1" w:rsidRDefault="00516EA1" w:rsidP="00111CE2">
      <w:pPr>
        <w:jc w:val="both"/>
        <w:rPr>
          <w:b/>
          <w:bCs/>
          <w:sz w:val="28"/>
          <w:szCs w:val="28"/>
          <w:u w:val="single"/>
        </w:rPr>
      </w:pPr>
      <w:r w:rsidRPr="00516EA1">
        <w:rPr>
          <w:b/>
          <w:bCs/>
          <w:sz w:val="28"/>
          <w:szCs w:val="28"/>
          <w:u w:val="single"/>
        </w:rPr>
        <w:t>3. La huella ecológica</w:t>
      </w:r>
    </w:p>
    <w:p w14:paraId="65F494AE" w14:textId="655524AD" w:rsidR="00803A3D" w:rsidRDefault="00516EA1" w:rsidP="00111CE2">
      <w:pPr>
        <w:jc w:val="both"/>
        <w:rPr>
          <w:sz w:val="24"/>
          <w:szCs w:val="24"/>
        </w:rPr>
      </w:pPr>
      <w:r w:rsidRPr="00516EA1">
        <w:rPr>
          <w:sz w:val="24"/>
          <w:szCs w:val="24"/>
        </w:rPr>
        <w:t xml:space="preserve">El sistema productivo clásico se caracteriza por su linealidad. </w:t>
      </w:r>
      <w:r w:rsidR="009F6FCE">
        <w:rPr>
          <w:sz w:val="24"/>
          <w:szCs w:val="24"/>
        </w:rPr>
        <w:t>F</w:t>
      </w:r>
      <w:r w:rsidRPr="00516EA1">
        <w:rPr>
          <w:sz w:val="24"/>
          <w:szCs w:val="24"/>
        </w:rPr>
        <w:t>uncionamiento de la economía lineal se</w:t>
      </w:r>
      <w:r w:rsidR="00803A3D">
        <w:rPr>
          <w:sz w:val="24"/>
          <w:szCs w:val="24"/>
        </w:rPr>
        <w:t xml:space="preserve"> </w:t>
      </w:r>
      <w:r w:rsidRPr="00516EA1">
        <w:rPr>
          <w:sz w:val="24"/>
          <w:szCs w:val="24"/>
        </w:rPr>
        <w:t>basa en estas cuatro etapas:</w:t>
      </w:r>
      <w:r w:rsidR="009F6FCE">
        <w:rPr>
          <w:sz w:val="24"/>
          <w:szCs w:val="24"/>
        </w:rPr>
        <w:t xml:space="preserve"> (Producir-Consumir-Usar y </w:t>
      </w:r>
      <w:proofErr w:type="gramStart"/>
      <w:r w:rsidR="009F6FCE">
        <w:rPr>
          <w:sz w:val="24"/>
          <w:szCs w:val="24"/>
        </w:rPr>
        <w:t>Tirar)=</w:t>
      </w:r>
      <w:proofErr w:type="gramEnd"/>
      <w:r w:rsidR="009F6FCE">
        <w:rPr>
          <w:sz w:val="24"/>
          <w:szCs w:val="24"/>
        </w:rPr>
        <w:t xml:space="preserve">Mucho </w:t>
      </w:r>
      <w:proofErr w:type="spellStart"/>
      <w:r w:rsidR="009F6FCE">
        <w:rPr>
          <w:sz w:val="24"/>
          <w:szCs w:val="24"/>
        </w:rPr>
        <w:t>B.Eco</w:t>
      </w:r>
      <w:proofErr w:type="spellEnd"/>
      <w:r w:rsidR="009F6FCE">
        <w:rPr>
          <w:sz w:val="24"/>
          <w:szCs w:val="24"/>
        </w:rPr>
        <w:t xml:space="preserve"> e </w:t>
      </w:r>
      <w:proofErr w:type="spellStart"/>
      <w:r w:rsidR="009F6FCE">
        <w:rPr>
          <w:sz w:val="24"/>
          <w:szCs w:val="24"/>
        </w:rPr>
        <w:t>Imp.Ambie</w:t>
      </w:r>
      <w:proofErr w:type="spellEnd"/>
    </w:p>
    <w:p w14:paraId="69FBD757" w14:textId="5A8711E4" w:rsidR="00803A3D" w:rsidRDefault="00516EA1" w:rsidP="00111CE2">
      <w:pPr>
        <w:jc w:val="both"/>
        <w:rPr>
          <w:sz w:val="24"/>
          <w:szCs w:val="24"/>
        </w:rPr>
      </w:pPr>
      <w:r w:rsidRPr="00516EA1">
        <w:rPr>
          <w:sz w:val="24"/>
          <w:szCs w:val="24"/>
        </w:rPr>
        <w:t xml:space="preserve">1. Se extraen materias primas. </w:t>
      </w:r>
      <w:r w:rsidR="00803A3D">
        <w:rPr>
          <w:sz w:val="24"/>
          <w:szCs w:val="24"/>
        </w:rPr>
        <w:t xml:space="preserve">     </w:t>
      </w:r>
      <w:r w:rsidRPr="00516EA1">
        <w:rPr>
          <w:sz w:val="24"/>
          <w:szCs w:val="24"/>
        </w:rPr>
        <w:t xml:space="preserve">2. Se manufacturan para fabricar productos. </w:t>
      </w:r>
    </w:p>
    <w:p w14:paraId="7D0482E9" w14:textId="21A3A28D" w:rsidR="00516EA1" w:rsidRDefault="00516EA1" w:rsidP="00111CE2">
      <w:pPr>
        <w:jc w:val="both"/>
        <w:rPr>
          <w:sz w:val="24"/>
          <w:szCs w:val="24"/>
        </w:rPr>
      </w:pPr>
      <w:r w:rsidRPr="00516EA1">
        <w:rPr>
          <w:sz w:val="24"/>
          <w:szCs w:val="24"/>
        </w:rPr>
        <w:t xml:space="preserve">3. </w:t>
      </w:r>
      <w:r w:rsidR="00803A3D">
        <w:rPr>
          <w:sz w:val="24"/>
          <w:szCs w:val="24"/>
        </w:rPr>
        <w:t>P</w:t>
      </w:r>
      <w:r w:rsidRPr="00516EA1">
        <w:rPr>
          <w:sz w:val="24"/>
          <w:szCs w:val="24"/>
        </w:rPr>
        <w:t xml:space="preserve">roductos consumidos por consumidores. 4. </w:t>
      </w:r>
      <w:r w:rsidR="009F6FCE">
        <w:rPr>
          <w:sz w:val="24"/>
          <w:szCs w:val="24"/>
        </w:rPr>
        <w:t>P</w:t>
      </w:r>
      <w:r w:rsidRPr="00516EA1">
        <w:rPr>
          <w:sz w:val="24"/>
          <w:szCs w:val="24"/>
        </w:rPr>
        <w:t>roductos son desechados y convertidos en residuos</w:t>
      </w:r>
      <w:r w:rsidR="00803A3D">
        <w:rPr>
          <w:sz w:val="24"/>
          <w:szCs w:val="24"/>
        </w:rPr>
        <w:t xml:space="preserve">. </w:t>
      </w:r>
    </w:p>
    <w:p w14:paraId="285B27FA" w14:textId="551D5895" w:rsidR="009F6FCE" w:rsidRDefault="009F6FCE" w:rsidP="00111CE2">
      <w:pPr>
        <w:jc w:val="both"/>
        <w:rPr>
          <w:sz w:val="24"/>
          <w:szCs w:val="24"/>
        </w:rPr>
      </w:pPr>
      <w:r w:rsidRPr="009F6FCE">
        <w:rPr>
          <w:sz w:val="24"/>
          <w:szCs w:val="24"/>
          <w:u w:val="single"/>
        </w:rPr>
        <w:lastRenderedPageBreak/>
        <w:t>La huella ecológica</w:t>
      </w:r>
      <w:r>
        <w:rPr>
          <w:sz w:val="24"/>
          <w:szCs w:val="24"/>
          <w:u w:val="single"/>
        </w:rPr>
        <w:t>:</w:t>
      </w:r>
      <w:r w:rsidRPr="009F6FCE">
        <w:rPr>
          <w:sz w:val="24"/>
          <w:szCs w:val="24"/>
        </w:rPr>
        <w:t xml:space="preserve"> área de territorio ecológicamente productivo necesario para</w:t>
      </w:r>
      <w:r>
        <w:rPr>
          <w:sz w:val="24"/>
          <w:szCs w:val="24"/>
        </w:rPr>
        <w:t xml:space="preserve"> </w:t>
      </w:r>
      <w:r w:rsidRPr="009F6FCE">
        <w:rPr>
          <w:sz w:val="24"/>
          <w:szCs w:val="24"/>
        </w:rPr>
        <w:t xml:space="preserve">producir los recursos utilizados y para asimilar los residuos producidos. </w:t>
      </w:r>
    </w:p>
    <w:p w14:paraId="1BD514DA" w14:textId="462F8702" w:rsidR="00516EA1" w:rsidRDefault="009F6FCE" w:rsidP="00111CE2">
      <w:pPr>
        <w:jc w:val="both"/>
        <w:rPr>
          <w:sz w:val="24"/>
          <w:szCs w:val="24"/>
        </w:rPr>
      </w:pPr>
      <w:r w:rsidRPr="009F6FCE">
        <w:rPr>
          <w:sz w:val="24"/>
          <w:szCs w:val="24"/>
        </w:rPr>
        <w:t>La biocapacidad es la capacidad del planeta para generar recursos.</w:t>
      </w:r>
    </w:p>
    <w:p w14:paraId="54FA14A7" w14:textId="77777777" w:rsidR="009F6FCE" w:rsidRPr="00111CE2" w:rsidRDefault="009F6FCE" w:rsidP="00111CE2">
      <w:pPr>
        <w:jc w:val="both"/>
        <w:rPr>
          <w:sz w:val="24"/>
          <w:szCs w:val="24"/>
        </w:rPr>
      </w:pPr>
    </w:p>
    <w:sectPr w:rsidR="009F6FCE" w:rsidRPr="00111CE2" w:rsidSect="008431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26D65"/>
    <w:multiLevelType w:val="multilevel"/>
    <w:tmpl w:val="1ACA2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4270C3"/>
    <w:multiLevelType w:val="hybridMultilevel"/>
    <w:tmpl w:val="B3FAF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31EB8"/>
    <w:multiLevelType w:val="multilevel"/>
    <w:tmpl w:val="77427FBC"/>
    <w:lvl w:ilvl="0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664016111">
    <w:abstractNumId w:val="1"/>
  </w:num>
  <w:num w:numId="2" w16cid:durableId="1974171161">
    <w:abstractNumId w:val="2"/>
  </w:num>
  <w:num w:numId="3" w16cid:durableId="145667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35"/>
    <w:rsid w:val="000A665B"/>
    <w:rsid w:val="00111CE2"/>
    <w:rsid w:val="00516EA1"/>
    <w:rsid w:val="007F641B"/>
    <w:rsid w:val="00803A3D"/>
    <w:rsid w:val="00843135"/>
    <w:rsid w:val="00963517"/>
    <w:rsid w:val="009F6FCE"/>
    <w:rsid w:val="00C1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AD18"/>
  <w15:chartTrackingRefBased/>
  <w15:docId w15:val="{20941924-0B7A-4D7F-9814-DB1E6F1C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3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3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3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3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3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3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3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3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3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3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31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3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31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3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3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3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3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3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31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31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31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3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31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3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3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GUZMÁN PANOZO</dc:creator>
  <cp:keywords/>
  <dc:description/>
  <cp:lastModifiedBy>JHONATAN GUZMÁN PANOZO</cp:lastModifiedBy>
  <cp:revision>1</cp:revision>
  <dcterms:created xsi:type="dcterms:W3CDTF">2024-10-14T16:08:00Z</dcterms:created>
  <dcterms:modified xsi:type="dcterms:W3CDTF">2024-10-15T11:41:00Z</dcterms:modified>
</cp:coreProperties>
</file>