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ICFES - 2003 | Marzo | Lenguaje Profundizacion</w:t>
      </w:r>
    </w:p>
    <w:p>
      <w:pPr>
        <w:pStyle w:val="Heading2"/>
      </w:pPr>
      <w:r>
        <w:t>Pregunta 106.</w:t>
      </w:r>
    </w:p>
    <w:p>
      <w:r>
        <w:t>El propósito que involucra, de manera glo- bal, a los textos Ciudad y literatura, La ventanilla del bus y Transformaciones urbanas en la ciu- dad de hoy es</w:t>
      </w:r>
    </w:p>
    <w:p>
      <w:pPr>
        <w:pStyle w:val="ListBullet"/>
      </w:pPr>
      <w:r>
        <w:t>A. abordar la realidad humana moderna a par- tir de la ciudad, como una necesidad ine- ludible para enfrentar el futuro.</w:t>
      </w:r>
    </w:p>
    <w:p>
      <w:pPr>
        <w:pStyle w:val="ListBullet"/>
      </w:pPr>
      <w:r>
        <w:t>B. analizar las causas fundamentales del sub- desarrollo en la ciudad, como un interés prioritario para planear el presente.</w:t>
      </w:r>
    </w:p>
    <w:p>
      <w:pPr>
        <w:pStyle w:val="ListBullet"/>
      </w:pPr>
      <w:r>
        <w:t>C. pensar el desarrollo socioeconómico y tec- nológico de la ciudad como un eje para comprender su historia.</w:t>
      </w:r>
    </w:p>
    <w:p>
      <w:pPr>
        <w:pStyle w:val="ListBullet"/>
      </w:pPr>
      <w:r>
        <w:t>D. determinar las características culturales y socioeconómicas de la ciudad, como una posibilidad para pensar el desarrollo.</w:t>
      </w:r>
    </w:p>
    <w:p/>
    <w:p>
      <w:pPr>
        <w:pStyle w:val="Heading2"/>
      </w:pPr>
      <w:r>
        <w:t>Pregunta 107.</w:t>
      </w:r>
    </w:p>
    <w:p>
      <w:r>
        <w:t>Una problemática que es común a los tex- tos Ciudad y literatura, La ventanilla del bus y Transformaciones urbanas en la ciudad de hoy es la</w:t>
      </w:r>
    </w:p>
    <w:p>
      <w:pPr>
        <w:pStyle w:val="ListBullet"/>
      </w:pPr>
      <w:r>
        <w:t>A. confrontación entre presente y futuro.</w:t>
      </w:r>
    </w:p>
    <w:p>
      <w:pPr>
        <w:pStyle w:val="ListBullet"/>
      </w:pPr>
      <w:r>
        <w:t>B. relación entre ciudad e imaginación.</w:t>
      </w:r>
    </w:p>
    <w:p>
      <w:pPr>
        <w:pStyle w:val="ListBullet"/>
      </w:pPr>
      <w:r>
        <w:t>C. síntesis entre progreso y democracia.</w:t>
      </w:r>
    </w:p>
    <w:p>
      <w:pPr>
        <w:pStyle w:val="ListBullet"/>
      </w:pPr>
      <w:r>
        <w:t>D. diferencia entre pasado y presente.</w:t>
      </w:r>
    </w:p>
    <w:p/>
    <w:p>
      <w:pPr>
        <w:pStyle w:val="Heading2"/>
      </w:pPr>
      <w:r>
        <w:t>Pregunta 108.</w:t>
      </w:r>
    </w:p>
    <w:p>
      <w:r>
        <w:t>La diferencia fundamental entre los textos Ciudad y literatura, La ventanilla del bus y Trans- formaciones urbanas en la ciudad de hoy es</w:t>
      </w:r>
    </w:p>
    <w:p>
      <w:pPr>
        <w:pStyle w:val="ListBullet"/>
      </w:pPr>
      <w:r>
        <w:t>A. la estructura narrativa a partir de la cual se desarrolla la reflexión sobre la ciudad.</w:t>
      </w:r>
    </w:p>
    <w:p>
      <w:pPr>
        <w:pStyle w:val="ListBullet"/>
      </w:pPr>
      <w:r>
        <w:t>B. la intención de sus autores frente al hecho de valorar la ciudad como eje de la vida moderna.</w:t>
      </w:r>
    </w:p>
    <w:p>
      <w:pPr>
        <w:pStyle w:val="ListBullet"/>
      </w:pPr>
      <w:r>
        <w:t>C. el punto de vista desde el cual se aborda la importancia de la ciudad en la actuali- dad.</w:t>
      </w:r>
    </w:p>
    <w:p>
      <w:pPr>
        <w:pStyle w:val="ListBullet"/>
      </w:pPr>
      <w:r>
        <w:t>D. el sentido que se le da a la ciudad como referente principal del desarrollo universal.</w:t>
      </w:r>
    </w:p>
    <w:p/>
    <w:p>
      <w:pPr>
        <w:pStyle w:val="Heading2"/>
      </w:pPr>
      <w:r>
        <w:t>Pregunta 109.</w:t>
      </w:r>
    </w:p>
    <w:p>
      <w:r>
        <w:t>Teniendo en cuenta su temática, podemos decir que lo que caracteriza, principalmente, a los textos Ciudad y literatura, La ventanilla del bus y Transformaciones urbanas en la ciudad de hoy es su preocupación por</w:t>
      </w:r>
    </w:p>
    <w:p>
      <w:pPr>
        <w:pStyle w:val="ListBullet"/>
      </w:pPr>
      <w:r>
        <w:t>A. pensar la realidad actual a partir de los pro- cesos de urbanización.</w:t>
      </w:r>
    </w:p>
    <w:p>
      <w:pPr>
        <w:pStyle w:val="ListBullet"/>
      </w:pPr>
      <w:r>
        <w:t>B. caracterizar la ciudad actual a partir de di- ferentes puntos de vista.</w:t>
      </w:r>
    </w:p>
    <w:p>
      <w:pPr>
        <w:pStyle w:val="ListBullet"/>
      </w:pPr>
      <w:r>
        <w:t>C. replantear los criterios actuales para abor- dar el estudio de la ciudad.</w:t>
      </w:r>
    </w:p>
    <w:p>
      <w:pPr>
        <w:pStyle w:val="ListBullet"/>
      </w:pPr>
      <w:r>
        <w:t>D. presentar las principales visiones existen- tes sobre la ciudad. --- PAGINA 3 --- 30 AC - 106 - 6 I</w:t>
      </w:r>
    </w:p>
    <w:p/>
    <w:p>
      <w:pPr>
        <w:pStyle w:val="Heading2"/>
      </w:pPr>
      <w:r>
        <w:t>Pregunta 110.</w:t>
      </w:r>
    </w:p>
    <w:p>
      <w:r>
        <w:t>A partir de la lectura de los textos Ciudad y literatura, La ventanilla del bus y Transforma- ciones urbanas en la ciudad de hoy, se puede inferir que</w:t>
      </w:r>
    </w:p>
    <w:p>
      <w:pPr>
        <w:pStyle w:val="ListBullet"/>
      </w:pPr>
      <w:r>
        <w:t>A. sobre la realidad contemporánea sólo se puede reflexionar a partir de la ciudad como punto de referencia.</w:t>
      </w:r>
    </w:p>
    <w:p>
      <w:pPr>
        <w:pStyle w:val="ListBullet"/>
      </w:pPr>
      <w:r>
        <w:t>B. el desarrollo de la imaginación es un asunto relacionado exclusivamente con el espa- cio urbano.</w:t>
      </w:r>
    </w:p>
    <w:p>
      <w:pPr>
        <w:pStyle w:val="ListBullet"/>
      </w:pPr>
      <w:r>
        <w:t>C. es ineludible tomar la ciudad como punto de referencia para reflexionar sobre la realidad contemporánea.</w:t>
      </w:r>
    </w:p>
    <w:p>
      <w:pPr>
        <w:pStyle w:val="ListBullet"/>
      </w:pPr>
      <w:r>
        <w:t>D. en la reflexión sobre el mundo moderno la ciudad podría llegar a ser un buen punto de partida.</w:t>
      </w:r>
    </w:p>
    <w:p/>
    <w:p>
      <w:pPr>
        <w:pStyle w:val="Heading2"/>
      </w:pPr>
      <w:r>
        <w:t>Pregunta 111.</w:t>
      </w:r>
    </w:p>
    <w:p>
      <w:r>
        <w:t>Los textos anteriores podrían hacer parte de un libro cuyo título más apropiado sería</w:t>
      </w:r>
    </w:p>
    <w:p>
      <w:pPr>
        <w:pStyle w:val="ListBullet"/>
      </w:pPr>
      <w:r>
        <w:t>A. Tecnologías urbanas en la actualidad.</w:t>
      </w:r>
    </w:p>
    <w:p>
      <w:pPr>
        <w:pStyle w:val="ListBullet"/>
      </w:pPr>
      <w:r>
        <w:t>B. Antología de literatura urbana.</w:t>
      </w:r>
    </w:p>
    <w:p>
      <w:pPr>
        <w:pStyle w:val="ListBullet"/>
      </w:pPr>
      <w:r>
        <w:t>C. La ciudad y el espacio educativo.</w:t>
      </w:r>
    </w:p>
    <w:p>
      <w:pPr>
        <w:pStyle w:val="ListBullet"/>
      </w:pPr>
      <w:r>
        <w:t>D. Pensar la ciudad hoy y mañana.</w:t>
      </w:r>
    </w:p>
    <w:p/>
    <w:p>
      <w:pPr>
        <w:pStyle w:val="Heading2"/>
      </w:pPr>
      <w:r>
        <w:t>Pregunta 112.</w:t>
      </w:r>
    </w:p>
    <w:p>
      <w:r>
        <w:t>A partir de la lectura de los textos Ciudad y literatura y Transformaciones urbanas en la ciu- dad de hoy, podemos afirmar que</w:t>
      </w:r>
    </w:p>
    <w:p>
      <w:pPr>
        <w:pStyle w:val="ListBullet"/>
      </w:pPr>
      <w:r>
        <w:t>A. los procesos de globalización de la econo- mía y la comunicación son el resultado de la constitución de nuevos lenguajes tec- nológicos.</w:t>
      </w:r>
    </w:p>
    <w:p>
      <w:pPr>
        <w:pStyle w:val="ListBullet"/>
      </w:pPr>
      <w:r>
        <w:t>B. las nuevas formas de producir, consumir, gestionar, informar y pensar son conse- cuencias de las nuevas formas de expre- sión de lo urbano.</w:t>
      </w:r>
    </w:p>
    <w:p>
      <w:pPr>
        <w:pStyle w:val="ListBullet"/>
      </w:pPr>
      <w:r>
        <w:t>C. las tecnologías de la información y la co- municación influyen en el desarrollo de to- dos los lenguajes a través de los cuales se expresa lo urbano.</w:t>
      </w:r>
    </w:p>
    <w:p>
      <w:pPr>
        <w:pStyle w:val="ListBullet"/>
      </w:pPr>
      <w:r>
        <w:t>D. los procesos de globalización, las nuevas tecnologías y las nuevas formas de vida son los nuevos lenguajes a través de los cuales se expresa lo urbano.</w:t>
      </w:r>
    </w:p>
    <w:p/>
    <w:p>
      <w:pPr>
        <w:pStyle w:val="Heading2"/>
      </w:pPr>
      <w:r>
        <w:t>Pregunta 113.</w:t>
      </w:r>
    </w:p>
    <w:p>
      <w:r>
        <w:t>Si, como se afirma en el texto Transfor- maciones urbanas en la ciudad de hoy, Las ciu- dades y sociedades de todo el mundo están ex- perimentando en este fin del siglo XX una profunda transformación histórica estructural y, como se dice en el texto Ciudad y literatura, la literatura expresa dicha transformación a través de sus propios lenguajes, podría pensarse que</w:t>
      </w:r>
    </w:p>
    <w:p>
      <w:pPr>
        <w:pStyle w:val="ListBullet"/>
      </w:pPr>
      <w:r>
        <w:t>A. un estudio comparativo entre la literatura del futuro y la actual permitiría percibir la transformación de la conciencia humana causada por los acelerados procesos de urbanización.</w:t>
      </w:r>
    </w:p>
    <w:p>
      <w:pPr>
        <w:pStyle w:val="ListBullet"/>
      </w:pPr>
      <w:r>
        <w:t>B. la literatura del futuro será completamente diferente a la literatura actual, ya que esta- rá construida a partir de una sociedad con una estructura radicalmente contraria a la actual.</w:t>
      </w:r>
    </w:p>
    <w:p>
      <w:pPr>
        <w:pStyle w:val="ListBullet"/>
      </w:pPr>
      <w:r>
        <w:t>C. en el futuro la literatura no se diferenciará de lo que es hoy en día, porque en ambos casos el punto de partida fundamental es el lenguaje propio de la ciudad.</w:t>
      </w:r>
    </w:p>
    <w:p>
      <w:pPr>
        <w:pStyle w:val="ListBullet"/>
      </w:pPr>
      <w:r>
        <w:t>D. comparar la literatura actual con la literatu- ra del futuro será una labor infructuosa, puesto que llegará un punto en el cual el lenguaje se transformará estructuralmente.</w:t>
      </w:r>
    </w:p>
    <w:p/>
    <w:p>
      <w:pPr>
        <w:pStyle w:val="Heading2"/>
      </w:pPr>
      <w:r>
        <w:t>Pregunta 114.</w:t>
      </w:r>
    </w:p>
    <w:p>
      <w:r>
        <w:t>A partir de los anteriores textos se ha abor- dado, en esta prueba, la problemática urbana desde diferentes saberes académicos. A ello se le puede denominar</w:t>
      </w:r>
    </w:p>
    <w:p>
      <w:pPr>
        <w:pStyle w:val="ListBullet"/>
      </w:pPr>
      <w:r>
        <w:t>A. una metodología esquemática.</w:t>
      </w:r>
    </w:p>
    <w:p>
      <w:pPr>
        <w:pStyle w:val="ListBullet"/>
      </w:pPr>
      <w:r>
        <w:t>B. una postura interdisciplinaria.</w:t>
      </w:r>
    </w:p>
    <w:p>
      <w:pPr>
        <w:pStyle w:val="ListBullet"/>
      </w:pPr>
      <w:r>
        <w:t>C. una actitud democrática.</w:t>
      </w:r>
    </w:p>
    <w:p>
      <w:pPr>
        <w:pStyle w:val="ListBullet"/>
      </w:pPr>
      <w:r>
        <w:t>D. una mirada simplista.</w:t>
      </w:r>
    </w:p>
    <w:p/>
    <w:p>
      <w:pPr>
        <w:pStyle w:val="Heading2"/>
      </w:pPr>
      <w:r>
        <w:t>Pregunta 115.</w:t>
      </w:r>
    </w:p>
    <w:p>
      <w:r>
        <w:t>Según lo anterior, un abordaje interdis- ciplinar del tema de la ciudad permite leer los tex- tos Ciudad y literatura, La ventanilla del bus y Transformaciones urbanas en la ciudad de hoy de manera</w:t>
      </w:r>
    </w:p>
    <w:p>
      <w:pPr>
        <w:pStyle w:val="ListBullet"/>
      </w:pPr>
      <w:r>
        <w:t>A. independiente, encontrando sus diferen- cias y señalando sus similitudes.</w:t>
      </w:r>
    </w:p>
    <w:p>
      <w:pPr>
        <w:pStyle w:val="ListBullet"/>
      </w:pPr>
      <w:r>
        <w:t>B. ordenada, estableciendo su importancia y jerarquía de mayor a menor.</w:t>
      </w:r>
    </w:p>
    <w:p>
      <w:pPr>
        <w:pStyle w:val="ListBullet"/>
      </w:pPr>
      <w:r>
        <w:t>C. transversal, entrecruzando sus informacio- nes y produciendo nuevos sentidos.</w:t>
      </w:r>
    </w:p>
    <w:p>
      <w:pPr>
        <w:pStyle w:val="ListBullet"/>
      </w:pPr>
      <w:r>
        <w:t>D. caótica, sin tener en cuenta sus temáticas y sus intenciones comunes. --- PAGINA 4 --- 31 AC - 106 - 6 I</w:t>
      </w:r>
    </w:p>
    <w:p/>
    <w:p>
      <w:pPr>
        <w:pStyle w:val="Heading2"/>
      </w:pPr>
      <w:r>
        <w:t>Pregunta 116.</w:t>
      </w:r>
    </w:p>
    <w:p>
      <w:r>
        <w:t>Una obra literaria en la que se muestra la transformación de la ciudad en el siglo XX y la lectura permanente que sus habitantes hacen de ella es</w:t>
      </w:r>
    </w:p>
    <w:p>
      <w:pPr>
        <w:pStyle w:val="ListBullet"/>
      </w:pPr>
      <w:r>
        <w:t>A. Pedro Páramo, de Juan Rulfo.</w:t>
      </w:r>
    </w:p>
    <w:p>
      <w:pPr>
        <w:pStyle w:val="ListBullet"/>
      </w:pPr>
      <w:r>
        <w:t>B. Cien años de soledad, de Gabriel García Márquez.</w:t>
      </w:r>
    </w:p>
    <w:p>
      <w:pPr>
        <w:pStyle w:val="ListBullet"/>
      </w:pPr>
      <w:r>
        <w:t>C. Rayuela, de Julio Cortázar.</w:t>
      </w:r>
    </w:p>
    <w:p>
      <w:pPr>
        <w:pStyle w:val="ListBullet"/>
      </w:pPr>
      <w:r>
        <w:t>D. Mi alma se la dejo al diablo, de Germán Castro Caicedo.</w:t>
      </w:r>
    </w:p>
    <w:p/>
    <w:p>
      <w:pPr>
        <w:pStyle w:val="Heading2"/>
      </w:pPr>
      <w:r>
        <w:t>Pregunta 117.</w:t>
      </w:r>
    </w:p>
    <w:p>
      <w:r>
        <w:t>En el texto Ciudad y literatura se habla de la ciudad como escenario ambulante y permanente y como el espacio natural de la imaginación narrativa contemporánea. Esto se refleja en el texto La ventanilla del bus, ya que en él se</w:t>
      </w:r>
    </w:p>
    <w:p>
      <w:pPr>
        <w:pStyle w:val="ListBullet"/>
      </w:pPr>
      <w:r>
        <w:t>A. narra lo que un habitante de ciudad imagina cuando la recorre.</w:t>
      </w:r>
    </w:p>
    <w:p>
      <w:pPr>
        <w:pStyle w:val="ListBullet"/>
      </w:pPr>
      <w:r>
        <w:t>B. plantea una definición clara y sencilla de lo que es la literatura urbana.</w:t>
      </w:r>
    </w:p>
    <w:p>
      <w:pPr>
        <w:pStyle w:val="ListBullet"/>
      </w:pPr>
      <w:r>
        <w:t>C. afirma que en la ciudad cambian los modos de producir, consumir, gestionar, informar y pensar.</w:t>
      </w:r>
    </w:p>
    <w:p>
      <w:pPr>
        <w:pStyle w:val="ListBullet"/>
      </w:pPr>
      <w:r>
        <w:t>D. propone que en la ciudad se inician una nueva era y un nuevo destino para la humanidad.</w:t>
      </w:r>
    </w:p>
    <w:p/>
    <w:p>
      <w:pPr>
        <w:pStyle w:val="Heading2"/>
      </w:pPr>
      <w:r>
        <w:t>Pregunta 118.</w:t>
      </w:r>
    </w:p>
    <w:p>
      <w:r>
        <w:t>En el texto Ciudad y literatura se afirma que lo urbano posee sus maneras específicas de mani- festarse, sus lenguajes, sus problemáticas singulares. De acuerdo con el texto Transformaciones urba- nas en la ciudad de hoy, la anterior afirmación se puede sintetizar en los conceptos de</w:t>
      </w:r>
    </w:p>
    <w:p>
      <w:pPr>
        <w:pStyle w:val="ListBullet"/>
      </w:pPr>
      <w:r>
        <w:t>A. Infraestructura, comunicación y urbanización.</w:t>
      </w:r>
    </w:p>
    <w:p>
      <w:pPr>
        <w:pStyle w:val="ListBullet"/>
      </w:pPr>
      <w:r>
        <w:t>B. Globalización, tecnología y comunicación.</w:t>
      </w:r>
    </w:p>
    <w:p>
      <w:pPr>
        <w:pStyle w:val="ListBullet"/>
      </w:pPr>
      <w:r>
        <w:t>C. Sistema, desarrollo y globalización.</w:t>
      </w:r>
    </w:p>
    <w:p>
      <w:pPr>
        <w:pStyle w:val="ListBullet"/>
      </w:pPr>
      <w:r>
        <w:t>D. Destino, tecnología y aglomeración.</w:t>
      </w:r>
    </w:p>
    <w:p/>
    <w:p>
      <w:pPr>
        <w:pStyle w:val="Heading2"/>
      </w:pPr>
      <w:r>
        <w:t>Pregunta 119.</w:t>
      </w:r>
    </w:p>
    <w:p>
      <w:r>
        <w:t>Teniendo en cuenta los textos Ciudad y literatura y Transformaciones urbanas en la ciudad de hoy, podemos concluir que la crítica literaria</w:t>
      </w:r>
    </w:p>
    <w:p>
      <w:pPr>
        <w:pStyle w:val="ListBullet"/>
      </w:pPr>
      <w:r>
        <w:t>A. debe asumir el estudio del contexto socioeconómico y cultural en el que se produce la literatura y no se debe limitar a la clasificación o valoración de obras y autores.</w:t>
      </w:r>
    </w:p>
    <w:p>
      <w:pPr>
        <w:pStyle w:val="ListBullet"/>
      </w:pPr>
      <w:r>
        <w:t>B. podría hacer una mejor clasificación y valoración de las obras literarias en un contexto particular si tuviera en cuenta la revolución tecnológica.</w:t>
      </w:r>
    </w:p>
    <w:p>
      <w:pPr>
        <w:pStyle w:val="ListBullet"/>
      </w:pPr>
      <w:r>
        <w:t>C. es un lenguaje particular a través del cual se expresa el fenómeno de lo urbano en la globalización.</w:t>
      </w:r>
    </w:p>
    <w:p>
      <w:pPr>
        <w:pStyle w:val="ListBullet"/>
      </w:pPr>
      <w:r>
        <w:t>D. será en el futuro la expresión fundamental en lo relativo a la comunicación y la información.</w:t>
      </w:r>
    </w:p>
    <w:p/>
    <w:p>
      <w:pPr>
        <w:pStyle w:val="Heading2"/>
      </w:pPr>
      <w:r>
        <w:t>Pregunta 120.</w:t>
      </w:r>
    </w:p>
    <w:p>
      <w:r>
        <w:t>En el texto Transformaciones urbanas en la ciudad de hoy se afirma que En cierto modo, el destino de la humanidad se juega en las áreas urbanas. El texto La ventanilla del bus lo manifiesta, igualmente, porque</w:t>
      </w:r>
    </w:p>
    <w:p>
      <w:pPr>
        <w:pStyle w:val="ListBullet"/>
      </w:pPr>
      <w:r>
        <w:t>A. propone analizar el espacio urbano como un territorio en el cual el individuo está en permanente confrontación con el caos y el desorden.</w:t>
      </w:r>
    </w:p>
    <w:p>
      <w:pPr>
        <w:pStyle w:val="ListBullet"/>
      </w:pPr>
      <w:r>
        <w:t>B. presenta el recorrido en bus por la ciudad como una aventura interior en la cual el individuo se reconoce a sí mismo y su entorno.</w:t>
      </w:r>
    </w:p>
    <w:p>
      <w:pPr>
        <w:pStyle w:val="ListBullet"/>
      </w:pPr>
      <w:r>
        <w:t>C. describe el transporte público de la ciudad como una expresión del desorden moderno.</w:t>
      </w:r>
    </w:p>
    <w:p>
      <w:pPr>
        <w:pStyle w:val="ListBullet"/>
      </w:pPr>
      <w:r>
        <w:t>D. sugiere que la ciudad es un pequeño universo caótico que simboliza a toda la humanidad. --- PAGINA 5 --- 32 AC - 106 - 6 I</w:t>
      </w:r>
    </w:p>
    <w:p/>
    <w:p>
      <w:pPr>
        <w:pStyle w:val="Heading2"/>
      </w:pPr>
      <w:r>
        <w:t>Pregunta 121.</w:t>
      </w:r>
    </w:p>
    <w:p>
      <w:r>
        <w:t>De acuerdo con la lectura de los textos Ciudad y literatura y Transformaciones urbanas en la ciudad de hoy, podemos afirmar que</w:t>
      </w:r>
    </w:p>
    <w:p>
      <w:pPr>
        <w:pStyle w:val="ListBullet"/>
      </w:pPr>
      <w:r>
        <w:t>A. los procesos de globalización de la economía y la comunicación son el resultado de la constitu- ción de nuevos lenguajes tecnológicos.</w:t>
      </w:r>
    </w:p>
    <w:p>
      <w:pPr>
        <w:pStyle w:val="ListBullet"/>
      </w:pPr>
      <w:r>
        <w:t>B. las nuevas formas de producir, consumir, gestionar, informar y pensar son consecuencias de las nuevas formas de expresión de lo urbano.</w:t>
      </w:r>
    </w:p>
    <w:p>
      <w:pPr>
        <w:pStyle w:val="ListBullet"/>
      </w:pPr>
      <w:r>
        <w:t>C. las tecnologías de la información y la comunicación influyen en el desarrollo de todos los lengua- jes a través de los cuales se expresa lo urbano.</w:t>
      </w:r>
    </w:p>
    <w:p>
      <w:pPr>
        <w:pStyle w:val="ListBullet"/>
      </w:pPr>
      <w:r>
        <w:t>D. los procesos de globalización, las nuevas tecnologías y las nuevas formas de vida son los nuevos lenguajes a través de los cuales se expresa lo urbano.</w:t>
      </w:r>
    </w:p>
    <w:p/>
    <w:p>
      <w:pPr>
        <w:pStyle w:val="Heading2"/>
      </w:pPr>
      <w:r>
        <w:t>Pregunta 122.</w:t>
      </w:r>
    </w:p>
    <w:p>
      <w:r>
        <w:t>Partiendo de lo que se dice en los tres textos se puede afirmar que hay dos tipos de lectores urbanos:</w:t>
      </w:r>
    </w:p>
    <w:p>
      <w:pPr>
        <w:pStyle w:val="ListBullet"/>
      </w:pPr>
      <w:r>
        <w:t>A. uno distraído y ajeno al contexto, y otro atento a lo que ocurre.</w:t>
      </w:r>
    </w:p>
    <w:p>
      <w:pPr>
        <w:pStyle w:val="ListBullet"/>
      </w:pPr>
      <w:r>
        <w:t>B. el que habita lo urbano y lo hace costumbre, y el que experimenta el sentido estético de lo urbano.</w:t>
      </w:r>
    </w:p>
    <w:p>
      <w:pPr>
        <w:pStyle w:val="ListBullet"/>
      </w:pPr>
      <w:r>
        <w:t>C. uno alerta y crítico, y el otro en disposición de vivirlo pasivamente.</w:t>
      </w:r>
    </w:p>
    <w:p>
      <w:pPr>
        <w:pStyle w:val="ListBullet"/>
      </w:pPr>
      <w:r>
        <w:t>D. el que habita lo urbano y no lo reconoce, y el que percibe lo urbano como experiencia de otros.</w:t>
      </w:r>
    </w:p>
    <w:p/>
    <w:p>
      <w:pPr>
        <w:pStyle w:val="Heading2"/>
      </w:pPr>
      <w:r>
        <w:t>Pregunta 123.</w:t>
      </w:r>
    </w:p>
    <w:p>
      <w:r>
        <w:t>Con base en las lecturas anteriores se puede decir que el espacio físico</w:t>
      </w:r>
    </w:p>
    <w:p>
      <w:pPr>
        <w:pStyle w:val="ListBullet"/>
      </w:pPr>
      <w:r>
        <w:t>A. hace parte de la vida del hombre.</w:t>
      </w:r>
    </w:p>
    <w:p>
      <w:pPr>
        <w:pStyle w:val="ListBullet"/>
      </w:pPr>
      <w:r>
        <w:t>B. es algo externo al hombre.</w:t>
      </w:r>
    </w:p>
    <w:p>
      <w:pPr>
        <w:pStyle w:val="ListBullet"/>
      </w:pPr>
      <w:r>
        <w:t>C. es sólo el lugar donde se habita.</w:t>
      </w:r>
    </w:p>
    <w:p>
      <w:pPr>
        <w:pStyle w:val="ListBullet"/>
      </w:pPr>
      <w:r>
        <w:t>D. hace parte de la geografía física.</w:t>
      </w:r>
    </w:p>
    <w:p/>
    <w:p>
      <w:pPr>
        <w:pStyle w:val="Heading2"/>
      </w:pPr>
      <w:r>
        <w:t>Pregunta 124.</w:t>
      </w:r>
    </w:p>
    <w:p>
      <w:r>
        <w:t>Tomando en consideracíón los textos Ciudad y literatura y La ventanilla de bus, se puede afirmar que</w:t>
      </w:r>
    </w:p>
    <w:p>
      <w:pPr>
        <w:pStyle w:val="ListBullet"/>
      </w:pPr>
      <w:r>
        <w:t>A. la literatura contemporánea centra su interés en las sensaciones y vivencias individuales del hombre.</w:t>
      </w:r>
    </w:p>
    <w:p>
      <w:pPr>
        <w:pStyle w:val="ListBullet"/>
      </w:pPr>
      <w:r>
        <w:t>B. en la producción artística contemporánea se hacen explícitas las barreras entre el espacio urbano y el espacio del arte.</w:t>
      </w:r>
    </w:p>
    <w:p>
      <w:pPr>
        <w:pStyle w:val="ListBullet"/>
      </w:pPr>
      <w:r>
        <w:t>C. la literatura urbana contemporánea se relaciona con el contexto, señalando evidencias y viven- cias que forman parte de la experiencia colectiva.</w:t>
      </w:r>
    </w:p>
    <w:p>
      <w:pPr>
        <w:pStyle w:val="ListBullet"/>
      </w:pPr>
      <w:r>
        <w:t>D. en la producción artística contemporánea se rompe con el espacio público para resaltar la interio- ridad del hombre.</w:t>
      </w:r>
    </w:p>
    <w:p/>
    <w:p>
      <w:pPr>
        <w:pStyle w:val="Heading2"/>
      </w:pPr>
      <w:r>
        <w:t>Pregunta 125.</w:t>
      </w:r>
    </w:p>
    <w:p>
      <w:r>
        <w:t>A partir de lo que se dice en el texto Ciudad y literatura y de la experiencia que se muestra en el texto La ventanilla del bus se puede decir que</w:t>
      </w:r>
    </w:p>
    <w:p>
      <w:pPr>
        <w:pStyle w:val="ListBullet"/>
      </w:pPr>
      <w:r>
        <w:t>A. la memoria, como registro de las experiencias vividas, cumple un papel fundamental en el recono- cimiento del espacio.</w:t>
      </w:r>
    </w:p>
    <w:p>
      <w:pPr>
        <w:pStyle w:val="ListBullet"/>
      </w:pPr>
      <w:r>
        <w:t>B. la experiencia sensible de la literatura urbana se refiere únicamente a los sentimientos que des- pierta el contacto con un lugar.</w:t>
      </w:r>
    </w:p>
    <w:p>
      <w:pPr>
        <w:pStyle w:val="ListBullet"/>
      </w:pPr>
      <w:r>
        <w:t>C. para hacer literatura urbana se debe contar con elementos especializados que permitan la apre- ciación del paisaje.</w:t>
      </w:r>
    </w:p>
    <w:p>
      <w:pPr>
        <w:pStyle w:val="ListBullet"/>
      </w:pPr>
      <w:r>
        <w:t>D. para hacer literatura urbana el escritor debe despojarse de su experiencia vivida y centrarse en valores abstractos.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