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002E" w14:textId="20D1E047" w:rsidR="00AC7B29" w:rsidRDefault="0047123E" w:rsidP="0047123E">
      <w:pPr>
        <w:pStyle w:val="Ttulo2"/>
      </w:pPr>
      <w:r>
        <w:t>Antes de comenzar (</w:t>
      </w:r>
      <w:r>
        <w:t xml:space="preserve">Configurar </w:t>
      </w:r>
      <w:proofErr w:type="spellStart"/>
      <w:proofErr w:type="gramStart"/>
      <w:r>
        <w:t>config.json</w:t>
      </w:r>
      <w:proofErr w:type="spellEnd"/>
      <w:proofErr w:type="gramEnd"/>
      <w:r>
        <w:t>):</w:t>
      </w:r>
    </w:p>
    <w:p w14:paraId="2AC59FCC" w14:textId="04BEE774" w:rsidR="0047123E" w:rsidRDefault="00CA328F" w:rsidP="002E07A3">
      <w:pPr>
        <w:pStyle w:val="Ttulo3"/>
      </w:pPr>
      <w:r w:rsidRPr="002E07A3">
        <w:t>Llaves</w:t>
      </w:r>
      <w:r>
        <w:t xml:space="preserve"> de acceso:</w:t>
      </w:r>
    </w:p>
    <w:p w14:paraId="2BDF1794" w14:textId="41B548B8" w:rsidR="00CA328F" w:rsidRDefault="002E07A3" w:rsidP="002E07A3">
      <w:pPr>
        <w:ind w:left="360"/>
      </w:pPr>
      <w:proofErr w:type="spellStart"/>
      <w:r>
        <w:t>U</w:t>
      </w:r>
      <w:r w:rsidR="00CA328F" w:rsidRPr="00CA328F">
        <w:t>rlScanKey</w:t>
      </w:r>
      <w:proofErr w:type="spellEnd"/>
      <w:r w:rsidR="00411F65">
        <w:t xml:space="preserve"> y </w:t>
      </w:r>
      <w:proofErr w:type="spellStart"/>
      <w:r w:rsidR="00411F65" w:rsidRPr="00411F65">
        <w:t>VirusTotalKey</w:t>
      </w:r>
      <w:proofErr w:type="spellEnd"/>
      <w:r w:rsidR="00411F65">
        <w:t xml:space="preserve"> se pueden obtener directamente de las páginas web de cada proveedor</w:t>
      </w:r>
    </w:p>
    <w:p w14:paraId="4E5ECD5C" w14:textId="7517B8D6" w:rsidR="00CA328F" w:rsidRDefault="00CA328F" w:rsidP="00CA328F">
      <w:pPr>
        <w:pStyle w:val="Prrafodelista"/>
        <w:numPr>
          <w:ilvl w:val="1"/>
          <w:numId w:val="2"/>
        </w:numPr>
      </w:pPr>
      <w:r>
        <w:t>Virus Total</w:t>
      </w:r>
    </w:p>
    <w:p w14:paraId="63BEEF8E" w14:textId="33DA940F" w:rsidR="00CA328F" w:rsidRDefault="00CA328F" w:rsidP="00CA328F">
      <w:pPr>
        <w:pStyle w:val="Prrafodelista"/>
        <w:numPr>
          <w:ilvl w:val="1"/>
          <w:numId w:val="2"/>
        </w:numPr>
      </w:pPr>
      <w:proofErr w:type="spellStart"/>
      <w:r>
        <w:t>UrlScan</w:t>
      </w:r>
      <w:proofErr w:type="spellEnd"/>
    </w:p>
    <w:p w14:paraId="474E62CA" w14:textId="3331D6F8" w:rsidR="00411F65" w:rsidRDefault="002E07A3" w:rsidP="002E07A3">
      <w:pPr>
        <w:pStyle w:val="Ttulo3"/>
      </w:pPr>
      <w:proofErr w:type="spellStart"/>
      <w:r w:rsidRPr="002E07A3">
        <w:rPr>
          <w:rStyle w:val="Ttulo3Car"/>
        </w:rPr>
        <w:t>output</w:t>
      </w:r>
      <w:r w:rsidRPr="002E07A3">
        <w:t>_folder</w:t>
      </w:r>
      <w:proofErr w:type="spellEnd"/>
      <w:r>
        <w:t>:</w:t>
      </w:r>
    </w:p>
    <w:p w14:paraId="7FDEE1B3" w14:textId="075779EA" w:rsidR="002E07A3" w:rsidRDefault="002E07A3" w:rsidP="002E07A3">
      <w:r>
        <w:t xml:space="preserve">Es la carpeta destino, puede ser parte del proyecto, agregando el nombre, o utilizar rutas </w:t>
      </w:r>
      <w:proofErr w:type="spellStart"/>
      <w:r>
        <w:t>especificas</w:t>
      </w:r>
      <w:proofErr w:type="spellEnd"/>
      <w:r>
        <w:t xml:space="preserve"> como “C://Usuario/… </w:t>
      </w:r>
      <w:proofErr w:type="spellStart"/>
      <w:r>
        <w:t>etc</w:t>
      </w:r>
      <w:proofErr w:type="spellEnd"/>
      <w:r>
        <w:t>…”</w:t>
      </w:r>
    </w:p>
    <w:p w14:paraId="24F6BF93" w14:textId="52D1F000" w:rsidR="00B101E4" w:rsidRDefault="00B101E4" w:rsidP="00B101E4">
      <w:pPr>
        <w:pStyle w:val="Ttulo3"/>
      </w:pPr>
      <w:proofErr w:type="spellStart"/>
      <w:r>
        <w:t>output_title</w:t>
      </w:r>
      <w:proofErr w:type="spellEnd"/>
      <w:r>
        <w:t>:</w:t>
      </w:r>
    </w:p>
    <w:p w14:paraId="6C134EC6" w14:textId="74AA51F7" w:rsidR="00B101E4" w:rsidRDefault="00B101E4" w:rsidP="00B101E4">
      <w:r>
        <w:t>Es el nombre que quieres que tengan los resultados que se encontrarán en “</w:t>
      </w:r>
      <w:proofErr w:type="spellStart"/>
      <w:r>
        <w:t>output_folder</w:t>
      </w:r>
      <w:proofErr w:type="spellEnd"/>
      <w:r>
        <w:t xml:space="preserve">” </w:t>
      </w:r>
      <w:r w:rsidR="00553F2E">
        <w:t>aunque su uso es principalmente estético</w:t>
      </w:r>
    </w:p>
    <w:p w14:paraId="0F0931F0" w14:textId="3E9C2265" w:rsidR="00553F2E" w:rsidRDefault="00553F2E" w:rsidP="00553F2E">
      <w:pPr>
        <w:pStyle w:val="Ttulo3"/>
      </w:pPr>
      <w:proofErr w:type="spellStart"/>
      <w:r w:rsidRPr="00553F2E">
        <w:t>test_mode</w:t>
      </w:r>
      <w:proofErr w:type="spellEnd"/>
      <w:r>
        <w:t>:</w:t>
      </w:r>
    </w:p>
    <w:p w14:paraId="6702B579" w14:textId="6928772F" w:rsidR="00553F2E" w:rsidRDefault="00553F2E" w:rsidP="00553F2E">
      <w:r>
        <w:t>Es el modulo de pruebas, favor omitir este valor</w:t>
      </w:r>
    </w:p>
    <w:p w14:paraId="484344A8" w14:textId="2EDC318B" w:rsidR="00B12404" w:rsidRDefault="00B12404" w:rsidP="00B12404">
      <w:pPr>
        <w:pStyle w:val="Ttulo3"/>
      </w:pPr>
      <w:proofErr w:type="spellStart"/>
      <w:r w:rsidRPr="00B12404">
        <w:t>Max_results</w:t>
      </w:r>
      <w:proofErr w:type="spellEnd"/>
      <w:r>
        <w:t>:</w:t>
      </w:r>
    </w:p>
    <w:p w14:paraId="5EB27580" w14:textId="3B9C16AF" w:rsidR="00B12404" w:rsidRDefault="00B12404" w:rsidP="00B12404">
      <w:r>
        <w:t xml:space="preserve">Ligado a la API de </w:t>
      </w:r>
      <w:proofErr w:type="spellStart"/>
      <w:r>
        <w:t>UrlScan</w:t>
      </w:r>
      <w:proofErr w:type="spellEnd"/>
      <w:r>
        <w:t xml:space="preserve">, tiene un tope que hay que definir de resultados, ya que la Api tiene un tope de </w:t>
      </w:r>
      <w:r w:rsidR="00F64FA9">
        <w:t>resultados</w:t>
      </w:r>
      <w:r>
        <w:t xml:space="preserve"> por usuario</w:t>
      </w:r>
      <w:r w:rsidR="00F64FA9">
        <w:t xml:space="preserve"> por hora.</w:t>
      </w:r>
    </w:p>
    <w:p w14:paraId="38EBE12E" w14:textId="77777777" w:rsidR="00F64FA9" w:rsidRDefault="00F64FA9" w:rsidP="00B12404"/>
    <w:p w14:paraId="14C7226A" w14:textId="44BFECBE" w:rsidR="00F64FA9" w:rsidRDefault="006A749C" w:rsidP="00F64FA9">
      <w:pPr>
        <w:pStyle w:val="Ttulo2"/>
      </w:pPr>
      <w:r>
        <w:t>Ejecución (Abrir Main.py)</w:t>
      </w:r>
      <w:r w:rsidR="00F64FA9">
        <w:t>:</w:t>
      </w:r>
    </w:p>
    <w:p w14:paraId="2722F69C" w14:textId="3F3B732B" w:rsidR="00F64FA9" w:rsidRPr="006A749C" w:rsidRDefault="006A749C" w:rsidP="006A749C">
      <w:pPr>
        <w:pStyle w:val="Ttulo3"/>
        <w:numPr>
          <w:ilvl w:val="0"/>
          <w:numId w:val="5"/>
        </w:numPr>
      </w:pPr>
      <w:r>
        <w:t xml:space="preserve">Pegar las </w:t>
      </w:r>
      <w:proofErr w:type="spellStart"/>
      <w:proofErr w:type="gramStart"/>
      <w:r>
        <w:t>Urls</w:t>
      </w:r>
      <w:proofErr w:type="spellEnd"/>
      <w:r>
        <w:t xml:space="preserve">  /</w:t>
      </w:r>
      <w:proofErr w:type="gramEnd"/>
      <w:r>
        <w:t xml:space="preserve"> </w:t>
      </w:r>
      <w:proofErr w:type="spellStart"/>
      <w:r>
        <w:t>IPs</w:t>
      </w:r>
      <w:proofErr w:type="spellEnd"/>
      <w:r>
        <w:t xml:space="preserve"> deseadas</w:t>
      </w:r>
    </w:p>
    <w:p w14:paraId="5C0E19D1" w14:textId="72A5D734" w:rsidR="00B61CAA" w:rsidRDefault="00B61CAA" w:rsidP="00B61CAA">
      <w:r>
        <w:t xml:space="preserve">Al ejecutar Main.py se abrirá una interfaz grafica que permite copiar las </w:t>
      </w:r>
      <w:proofErr w:type="spellStart"/>
      <w:r>
        <w:t>URLs</w:t>
      </w:r>
      <w:proofErr w:type="spellEnd"/>
      <w:r>
        <w:t xml:space="preserve"> o </w:t>
      </w:r>
      <w:proofErr w:type="spellStart"/>
      <w:r>
        <w:t>IPs</w:t>
      </w:r>
      <w:proofErr w:type="spellEnd"/>
      <w:r>
        <w:t xml:space="preserve"> que se desean revisar, para ello copiaremos los valores en </w:t>
      </w:r>
      <w:r w:rsidR="00FD6C95">
        <w:t>el cuadro superior del archivo</w:t>
      </w:r>
      <w:r w:rsidR="00C21EDE">
        <w:t>, y posteriormente le daremos “</w:t>
      </w:r>
      <w:proofErr w:type="spellStart"/>
      <w:r w:rsidR="00C21EDE">
        <w:t>Execute</w:t>
      </w:r>
      <w:proofErr w:type="spellEnd"/>
      <w:r w:rsidR="00C21EDE">
        <w:t>”</w:t>
      </w:r>
    </w:p>
    <w:p w14:paraId="110145B5" w14:textId="77777777" w:rsidR="00FD6C95" w:rsidRPr="00B61CAA" w:rsidRDefault="00FD6C95" w:rsidP="00B61CAA">
      <w:r w:rsidRPr="00FD6C95">
        <w:drawing>
          <wp:inline distT="0" distB="0" distL="0" distR="0" wp14:anchorId="30D8FCE3" wp14:editId="268A1B25">
            <wp:extent cx="5612130" cy="2085975"/>
            <wp:effectExtent l="0" t="0" r="7620" b="9525"/>
            <wp:docPr id="70955041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041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B5AD" w14:textId="5E7CCEE2" w:rsidR="00C21EDE" w:rsidRDefault="00C21EDE" w:rsidP="003B09E2">
      <w:r>
        <w:lastRenderedPageBreak/>
        <w:t xml:space="preserve">Posteriormente los valores serán visibles desde la tabla inferior </w:t>
      </w:r>
      <w:r w:rsidR="00BC657A">
        <w:t xml:space="preserve">generando esta vista, los criterios de búsqueda quedan almacenados en </w:t>
      </w:r>
      <w:proofErr w:type="spellStart"/>
      <w:proofErr w:type="gramStart"/>
      <w:r w:rsidR="00BC657A">
        <w:t>criteria.json</w:t>
      </w:r>
      <w:proofErr w:type="spellEnd"/>
      <w:proofErr w:type="gramEnd"/>
      <w:r w:rsidR="00BC657A">
        <w:t xml:space="preserve"> que será utilizado por otros módulos.</w:t>
      </w:r>
    </w:p>
    <w:p w14:paraId="578390E1" w14:textId="36A9FA1A" w:rsidR="003B09E2" w:rsidRDefault="00BC657A" w:rsidP="003B09E2">
      <w:r w:rsidRPr="00BC657A">
        <w:drawing>
          <wp:inline distT="0" distB="0" distL="0" distR="0" wp14:anchorId="31EC83CC" wp14:editId="5E514C71">
            <wp:extent cx="5612130" cy="4958080"/>
            <wp:effectExtent l="0" t="0" r="7620" b="0"/>
            <wp:docPr id="137644176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41769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F2B0" w14:textId="33145F5B" w:rsidR="006A749C" w:rsidRDefault="006A749C" w:rsidP="006A749C">
      <w:pPr>
        <w:pStyle w:val="Ttulo3"/>
      </w:pPr>
      <w:r>
        <w:t>Presionar ejecutar (</w:t>
      </w:r>
      <w:proofErr w:type="spellStart"/>
      <w:r>
        <w:t>Execute</w:t>
      </w:r>
      <w:proofErr w:type="spellEnd"/>
      <w:r>
        <w:t>)</w:t>
      </w:r>
    </w:p>
    <w:p w14:paraId="70672838" w14:textId="66BE0DBD" w:rsidR="00BC657A" w:rsidRDefault="001761B5" w:rsidP="003B09E2">
      <w:r>
        <w:t>Al presionar “</w:t>
      </w:r>
      <w:proofErr w:type="spellStart"/>
      <w:r>
        <w:t>Execute</w:t>
      </w:r>
      <w:proofErr w:type="spellEnd"/>
      <w:r>
        <w:t>” se verá el siguiente cuadro confirmando la información anterior:</w:t>
      </w:r>
      <w:r>
        <w:br/>
      </w:r>
      <w:r w:rsidRPr="001761B5">
        <w:drawing>
          <wp:inline distT="0" distB="0" distL="0" distR="0" wp14:anchorId="47EC089F" wp14:editId="15B25995">
            <wp:extent cx="3210373" cy="1905266"/>
            <wp:effectExtent l="0" t="0" r="9525" b="0"/>
            <wp:docPr id="146602329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329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F9B" w14:textId="005D0898" w:rsidR="001761B5" w:rsidRDefault="00385908" w:rsidP="003B09E2">
      <w:r>
        <w:lastRenderedPageBreak/>
        <w:t xml:space="preserve">Una vez demos “Aceptar” iniciará el proceso de ejecución de las </w:t>
      </w:r>
      <w:proofErr w:type="spellStart"/>
      <w:r>
        <w:t>APIs</w:t>
      </w:r>
      <w:proofErr w:type="spellEnd"/>
      <w:r>
        <w:t xml:space="preserve"> en segundo plano, buscando los valores según se pueden identificar en </w:t>
      </w:r>
      <w:proofErr w:type="spellStart"/>
      <w:proofErr w:type="gramStart"/>
      <w:r>
        <w:t>criteria.json</w:t>
      </w:r>
      <w:proofErr w:type="spellEnd"/>
      <w:proofErr w:type="gramEnd"/>
      <w:r>
        <w:t xml:space="preserve"> y/o la parte inferior de la interfaz de main.py </w:t>
      </w:r>
    </w:p>
    <w:p w14:paraId="29B2C881" w14:textId="7070FD77" w:rsidR="00385908" w:rsidRPr="003B09E2" w:rsidRDefault="0081063D" w:rsidP="003B09E2">
      <w:r w:rsidRPr="0081063D">
        <w:drawing>
          <wp:inline distT="0" distB="0" distL="0" distR="0" wp14:anchorId="39B8BB5D" wp14:editId="2E55310C">
            <wp:extent cx="5612130" cy="4897120"/>
            <wp:effectExtent l="0" t="0" r="7620" b="0"/>
            <wp:docPr id="11824787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7870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E5F" w14:textId="28611990" w:rsidR="009430A0" w:rsidRDefault="009430A0" w:rsidP="009430A0">
      <w:pPr>
        <w:pStyle w:val="Ttulo3"/>
      </w:pPr>
      <w:r>
        <w:t>Visualizar los resultados</w:t>
      </w:r>
    </w:p>
    <w:p w14:paraId="2251BE1C" w14:textId="5132C598" w:rsidR="00553F2E" w:rsidRDefault="009F6493" w:rsidP="00553F2E">
      <w:r>
        <w:t xml:space="preserve"> </w:t>
      </w:r>
      <w:r w:rsidR="006A749C">
        <w:t>Al darle aceptar se visualizará la siguiente ventana</w:t>
      </w:r>
      <w:r>
        <w:t>, dividida en dos etapas</w:t>
      </w:r>
    </w:p>
    <w:p w14:paraId="36370982" w14:textId="33163FBE" w:rsidR="009F6493" w:rsidRDefault="009F6493" w:rsidP="009F6493">
      <w:pPr>
        <w:pStyle w:val="Prrafodelista"/>
        <w:numPr>
          <w:ilvl w:val="0"/>
          <w:numId w:val="7"/>
        </w:numPr>
      </w:pPr>
      <w:r>
        <w:t>Un botón para exportar los resultados en formato “.</w:t>
      </w:r>
      <w:proofErr w:type="spellStart"/>
      <w:r>
        <w:t>csv</w:t>
      </w:r>
      <w:proofErr w:type="spellEnd"/>
      <w:r>
        <w:t>”</w:t>
      </w:r>
    </w:p>
    <w:p w14:paraId="1A6F87EC" w14:textId="77777777" w:rsidR="00192B63" w:rsidRDefault="002B4D48" w:rsidP="009F6493">
      <w:pPr>
        <w:pStyle w:val="Prrafodelista"/>
        <w:numPr>
          <w:ilvl w:val="0"/>
          <w:numId w:val="7"/>
        </w:numPr>
      </w:pPr>
      <w:r>
        <w:t>Una tabla de resultados, donde se podrán ver los resultados obtenidos tanto en</w:t>
      </w:r>
      <w:r w:rsidRPr="002B4D48">
        <w:t xml:space="preserve"> </w:t>
      </w:r>
      <w:proofErr w:type="spellStart"/>
      <w:r>
        <w:t>UrlScan</w:t>
      </w:r>
      <w:proofErr w:type="spellEnd"/>
      <w:r>
        <w:t xml:space="preserve"> como </w:t>
      </w:r>
      <w:proofErr w:type="gramStart"/>
      <w:r>
        <w:t>en  virus</w:t>
      </w:r>
      <w:proofErr w:type="gramEnd"/>
      <w:r>
        <w:t xml:space="preserve"> total</w:t>
      </w:r>
    </w:p>
    <w:p w14:paraId="318A843D" w14:textId="19A3F3C0" w:rsidR="00192B63" w:rsidRPr="00192B63" w:rsidRDefault="00192B63" w:rsidP="00192B63">
      <w:pPr>
        <w:ind w:left="720"/>
        <w:rPr>
          <w:b/>
          <w:bCs/>
        </w:rPr>
      </w:pPr>
      <w:r w:rsidRPr="00192B63">
        <w:rPr>
          <w:b/>
          <w:bCs/>
        </w:rPr>
        <w:t xml:space="preserve">Valores de </w:t>
      </w:r>
      <w:proofErr w:type="spellStart"/>
      <w:r w:rsidRPr="00192B63">
        <w:rPr>
          <w:b/>
          <w:bCs/>
        </w:rPr>
        <w:t>URLScan</w:t>
      </w:r>
      <w:proofErr w:type="spellEnd"/>
      <w:r w:rsidRPr="00192B63">
        <w:rPr>
          <w:b/>
          <w:bCs/>
        </w:rPr>
        <w:t xml:space="preserve">  </w:t>
      </w:r>
    </w:p>
    <w:p w14:paraId="141CC6D1" w14:textId="0DC57AA7" w:rsidR="00192B63" w:rsidRDefault="00192B63" w:rsidP="0052292F">
      <w:pPr>
        <w:pStyle w:val="Prrafodelista"/>
        <w:numPr>
          <w:ilvl w:val="1"/>
          <w:numId w:val="8"/>
        </w:numPr>
      </w:pPr>
      <w:proofErr w:type="spellStart"/>
      <w:r>
        <w:t>Task</w:t>
      </w:r>
      <w:proofErr w:type="spellEnd"/>
      <w:r>
        <w:t xml:space="preserve"> URL</w:t>
      </w:r>
    </w:p>
    <w:p w14:paraId="23D32DEB" w14:textId="073841C7" w:rsidR="009F6493" w:rsidRDefault="002B4D48" w:rsidP="0052292F">
      <w:pPr>
        <w:pStyle w:val="Prrafodelista"/>
        <w:numPr>
          <w:ilvl w:val="1"/>
          <w:numId w:val="8"/>
        </w:numPr>
      </w:pPr>
      <w:r>
        <w:t xml:space="preserve"> </w:t>
      </w:r>
      <w:proofErr w:type="spellStart"/>
      <w:r w:rsidR="00192B63">
        <w:t>Task</w:t>
      </w:r>
      <w:proofErr w:type="spellEnd"/>
      <w:r w:rsidR="00192B63">
        <w:t xml:space="preserve"> Time</w:t>
      </w:r>
    </w:p>
    <w:p w14:paraId="7A0A222D" w14:textId="2980597B" w:rsidR="00192B63" w:rsidRDefault="00192B63" w:rsidP="0052292F">
      <w:pPr>
        <w:pStyle w:val="Prrafodelista"/>
        <w:numPr>
          <w:ilvl w:val="1"/>
          <w:numId w:val="8"/>
        </w:numPr>
      </w:pPr>
      <w:r>
        <w:t xml:space="preserve">Page </w:t>
      </w:r>
      <w:proofErr w:type="gramStart"/>
      <w:r>
        <w:t>Status</w:t>
      </w:r>
      <w:proofErr w:type="gramEnd"/>
    </w:p>
    <w:p w14:paraId="556D1499" w14:textId="0D883429" w:rsidR="00192B63" w:rsidRDefault="00192B63" w:rsidP="0052292F">
      <w:pPr>
        <w:pStyle w:val="Prrafodelista"/>
        <w:numPr>
          <w:ilvl w:val="1"/>
          <w:numId w:val="8"/>
        </w:numPr>
      </w:pPr>
      <w:proofErr w:type="spellStart"/>
      <w:r>
        <w:t>ScreenShot</w:t>
      </w:r>
      <w:proofErr w:type="spellEnd"/>
    </w:p>
    <w:p w14:paraId="4AF9BE48" w14:textId="1134B93B" w:rsidR="0052292F" w:rsidRDefault="0052292F" w:rsidP="0052292F">
      <w:pPr>
        <w:pStyle w:val="Prrafodelista"/>
        <w:numPr>
          <w:ilvl w:val="1"/>
          <w:numId w:val="8"/>
        </w:numPr>
      </w:pPr>
      <w:proofErr w:type="spellStart"/>
      <w:r>
        <w:t>Task</w:t>
      </w:r>
      <w:proofErr w:type="spellEnd"/>
      <w:r>
        <w:t xml:space="preserve"> ID</w:t>
      </w:r>
    </w:p>
    <w:p w14:paraId="1AFA7980" w14:textId="67D51586" w:rsidR="0052292F" w:rsidRPr="0052292F" w:rsidRDefault="0052292F" w:rsidP="0052292F">
      <w:pPr>
        <w:ind w:left="720"/>
        <w:rPr>
          <w:b/>
          <w:bCs/>
        </w:rPr>
      </w:pPr>
      <w:r w:rsidRPr="0052292F">
        <w:rPr>
          <w:b/>
          <w:bCs/>
        </w:rPr>
        <w:lastRenderedPageBreak/>
        <w:t>Valores de Virus Total</w:t>
      </w:r>
    </w:p>
    <w:p w14:paraId="5E365096" w14:textId="60046E60" w:rsidR="0052292F" w:rsidRDefault="0052292F" w:rsidP="0052292F">
      <w:pPr>
        <w:pStyle w:val="Prrafodelista"/>
        <w:numPr>
          <w:ilvl w:val="1"/>
          <w:numId w:val="8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Date</w:t>
      </w:r>
    </w:p>
    <w:p w14:paraId="39A56827" w14:textId="75671C04" w:rsidR="0052292F" w:rsidRDefault="0052292F" w:rsidP="0052292F">
      <w:pPr>
        <w:pStyle w:val="Prrafodelista"/>
        <w:numPr>
          <w:ilvl w:val="1"/>
          <w:numId w:val="8"/>
        </w:numPr>
      </w:pPr>
      <w:proofErr w:type="spellStart"/>
      <w:r>
        <w:t>Creation</w:t>
      </w:r>
      <w:proofErr w:type="spellEnd"/>
      <w:r>
        <w:t xml:space="preserve"> Date</w:t>
      </w:r>
    </w:p>
    <w:p w14:paraId="20856889" w14:textId="207453AF" w:rsidR="006A749C" w:rsidRPr="00553F2E" w:rsidRDefault="009430A0" w:rsidP="00553F2E">
      <w:r w:rsidRPr="009430A0">
        <w:drawing>
          <wp:inline distT="0" distB="0" distL="0" distR="0" wp14:anchorId="29BB29A2" wp14:editId="7D7BB9FF">
            <wp:extent cx="5612130" cy="3026410"/>
            <wp:effectExtent l="0" t="0" r="7620" b="2540"/>
            <wp:docPr id="11467085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850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6F1C" w14:textId="7D4C444C" w:rsidR="0052292F" w:rsidRDefault="0052292F" w:rsidP="0052292F">
      <w:pPr>
        <w:pStyle w:val="Ttulo3"/>
      </w:pPr>
      <w:r>
        <w:t>Interactuar con los resultados:</w:t>
      </w:r>
    </w:p>
    <w:p w14:paraId="72F4A91C" w14:textId="04B6692C" w:rsidR="00553F2E" w:rsidRDefault="0052292F" w:rsidP="00B101E4">
      <w:r>
        <w:t>Importante debido a limitaciones de la herramienta para copiar y para acceder a los enlaces se establecieron los siguientes comandos: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92F" w14:paraId="381E79CD" w14:textId="77777777" w:rsidTr="0052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33B7F6" w14:textId="72B551A1" w:rsidR="0052292F" w:rsidRDefault="0052292F" w:rsidP="00B101E4">
            <w:r>
              <w:t>Acción</w:t>
            </w:r>
          </w:p>
        </w:tc>
        <w:tc>
          <w:tcPr>
            <w:tcW w:w="4414" w:type="dxa"/>
          </w:tcPr>
          <w:p w14:paraId="66251834" w14:textId="2176607A" w:rsidR="0052292F" w:rsidRDefault="0052292F" w:rsidP="00B1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</w:t>
            </w:r>
          </w:p>
        </w:tc>
      </w:tr>
      <w:tr w:rsidR="0052292F" w14:paraId="5901B1ED" w14:textId="77777777" w:rsidTr="0052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916E" w14:textId="0DCC68BE" w:rsidR="0052292F" w:rsidRDefault="0052292F" w:rsidP="00B101E4">
            <w:r>
              <w:t>Copiar</w:t>
            </w:r>
          </w:p>
        </w:tc>
        <w:tc>
          <w:tcPr>
            <w:tcW w:w="4414" w:type="dxa"/>
          </w:tcPr>
          <w:p w14:paraId="495EE846" w14:textId="5FCAFC74" w:rsidR="0052292F" w:rsidRDefault="0052292F" w:rsidP="00B10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derecho en la celda</w:t>
            </w:r>
          </w:p>
        </w:tc>
      </w:tr>
      <w:tr w:rsidR="0052292F" w14:paraId="0EBC4271" w14:textId="77777777" w:rsidTr="0052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13AB8A" w14:textId="130C9D85" w:rsidR="0052292F" w:rsidRDefault="0052292F" w:rsidP="00B101E4">
            <w:r>
              <w:t>Ir a la URL</w:t>
            </w:r>
          </w:p>
        </w:tc>
        <w:tc>
          <w:tcPr>
            <w:tcW w:w="4414" w:type="dxa"/>
          </w:tcPr>
          <w:p w14:paraId="5AA889D3" w14:textId="358A9DC0" w:rsidR="0052292F" w:rsidRDefault="0052292F" w:rsidP="00B1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Doble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izquierdo en la celda</w:t>
            </w:r>
          </w:p>
        </w:tc>
      </w:tr>
    </w:tbl>
    <w:p w14:paraId="02CD6983" w14:textId="77777777" w:rsidR="0052292F" w:rsidRPr="00B101E4" w:rsidRDefault="0052292F" w:rsidP="00B101E4"/>
    <w:sectPr w:rsidR="0052292F" w:rsidRPr="00B10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6F4B"/>
    <w:multiLevelType w:val="hybridMultilevel"/>
    <w:tmpl w:val="9474AB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661C"/>
    <w:multiLevelType w:val="hybridMultilevel"/>
    <w:tmpl w:val="B6AA113E"/>
    <w:lvl w:ilvl="0" w:tplc="BF42E70E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1CD9"/>
    <w:multiLevelType w:val="hybridMultilevel"/>
    <w:tmpl w:val="82544E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61140"/>
    <w:multiLevelType w:val="hybridMultilevel"/>
    <w:tmpl w:val="4A9EEF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54F6A"/>
    <w:multiLevelType w:val="hybridMultilevel"/>
    <w:tmpl w:val="5EB00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73673"/>
    <w:multiLevelType w:val="hybridMultilevel"/>
    <w:tmpl w:val="CD827254"/>
    <w:lvl w:ilvl="0" w:tplc="EE4C7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09294">
    <w:abstractNumId w:val="0"/>
  </w:num>
  <w:num w:numId="2" w16cid:durableId="1875772881">
    <w:abstractNumId w:val="2"/>
  </w:num>
  <w:num w:numId="3" w16cid:durableId="166094829">
    <w:abstractNumId w:val="1"/>
  </w:num>
  <w:num w:numId="4" w16cid:durableId="520971801">
    <w:abstractNumId w:val="1"/>
    <w:lvlOverride w:ilvl="0">
      <w:startOverride w:val="1"/>
    </w:lvlOverride>
  </w:num>
  <w:num w:numId="5" w16cid:durableId="881672770">
    <w:abstractNumId w:val="1"/>
    <w:lvlOverride w:ilvl="0">
      <w:startOverride w:val="1"/>
    </w:lvlOverride>
  </w:num>
  <w:num w:numId="6" w16cid:durableId="1353873218">
    <w:abstractNumId w:val="5"/>
  </w:num>
  <w:num w:numId="7" w16cid:durableId="742263365">
    <w:abstractNumId w:val="3"/>
  </w:num>
  <w:num w:numId="8" w16cid:durableId="1655715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1"/>
    <w:rsid w:val="00026747"/>
    <w:rsid w:val="001761B5"/>
    <w:rsid w:val="00192B63"/>
    <w:rsid w:val="0019427C"/>
    <w:rsid w:val="001A002C"/>
    <w:rsid w:val="001B602F"/>
    <w:rsid w:val="001F6031"/>
    <w:rsid w:val="002220FE"/>
    <w:rsid w:val="002B4D48"/>
    <w:rsid w:val="002E07A3"/>
    <w:rsid w:val="00385908"/>
    <w:rsid w:val="003B09E2"/>
    <w:rsid w:val="003F16A8"/>
    <w:rsid w:val="00411F65"/>
    <w:rsid w:val="0047123E"/>
    <w:rsid w:val="004925F8"/>
    <w:rsid w:val="00506CED"/>
    <w:rsid w:val="0052292F"/>
    <w:rsid w:val="00553F2E"/>
    <w:rsid w:val="00574B04"/>
    <w:rsid w:val="006A749C"/>
    <w:rsid w:val="00702382"/>
    <w:rsid w:val="0081063D"/>
    <w:rsid w:val="008200D8"/>
    <w:rsid w:val="008C3145"/>
    <w:rsid w:val="009430A0"/>
    <w:rsid w:val="00981981"/>
    <w:rsid w:val="009F6493"/>
    <w:rsid w:val="00A144E3"/>
    <w:rsid w:val="00AC7B29"/>
    <w:rsid w:val="00AE4B5D"/>
    <w:rsid w:val="00B05A90"/>
    <w:rsid w:val="00B101E4"/>
    <w:rsid w:val="00B12404"/>
    <w:rsid w:val="00B61CAA"/>
    <w:rsid w:val="00BC657A"/>
    <w:rsid w:val="00C21EDE"/>
    <w:rsid w:val="00CA328F"/>
    <w:rsid w:val="00D02F16"/>
    <w:rsid w:val="00D43E27"/>
    <w:rsid w:val="00F64FA9"/>
    <w:rsid w:val="00F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0A8C"/>
  <w15:chartTrackingRefBased/>
  <w15:docId w15:val="{4F3DA4EC-C1DB-4291-9A60-6C166E0F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07A3"/>
    <w:pPr>
      <w:keepNext/>
      <w:keepLines/>
      <w:numPr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031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21E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F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229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327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25</cp:revision>
  <dcterms:created xsi:type="dcterms:W3CDTF">2025-03-04T10:47:00Z</dcterms:created>
  <dcterms:modified xsi:type="dcterms:W3CDTF">2025-03-04T11:12:00Z</dcterms:modified>
</cp:coreProperties>
</file>