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5672" w14:textId="545D4CEC" w:rsidR="00D76CF6" w:rsidRDefault="00D76CF6" w:rsidP="00D76CF6">
      <w:pPr>
        <w:pStyle w:val="PargrafodaLista"/>
        <w:numPr>
          <w:ilvl w:val="0"/>
          <w:numId w:val="1"/>
        </w:numPr>
      </w:pPr>
      <w:r>
        <w:t>Liste pelo menos 10 habilidades que voce possuem para ganhar dinheiro, que habilidades voce quer aprender para ganhar dinheiro?</w:t>
      </w:r>
    </w:p>
    <w:p w14:paraId="30F57ADA" w14:textId="0336F541" w:rsidR="00D76CF6" w:rsidRDefault="00D76CF6" w:rsidP="00D76CF6">
      <w:pPr>
        <w:pStyle w:val="PargrafodaLista"/>
        <w:numPr>
          <w:ilvl w:val="0"/>
          <w:numId w:val="1"/>
        </w:numPr>
      </w:pPr>
      <w:r>
        <w:t>50 regras que seus gestores condicionam aos seus colaboradores para estabelecer a ordem e o controle sobre seus comportamentos?</w:t>
      </w:r>
    </w:p>
    <w:p w14:paraId="2A219840" w14:textId="10613213" w:rsidR="00D76CF6" w:rsidRDefault="00D76CF6" w:rsidP="00D76CF6">
      <w:pPr>
        <w:pStyle w:val="PargrafodaLista"/>
        <w:numPr>
          <w:ilvl w:val="0"/>
          <w:numId w:val="1"/>
        </w:numPr>
      </w:pPr>
      <w:r>
        <w:t xml:space="preserve">Despadronização contar uma coisa que voce </w:t>
      </w:r>
      <w:r w:rsidR="00C015B9">
        <w:t>está</w:t>
      </w:r>
      <w:r>
        <w:t xml:space="preserve"> mudando: </w:t>
      </w:r>
    </w:p>
    <w:p w14:paraId="79041BA5" w14:textId="273AB60D" w:rsidR="00D76CF6" w:rsidRDefault="00D76CF6" w:rsidP="00D76CF6">
      <w:pPr>
        <w:pStyle w:val="PargrafodaLista"/>
      </w:pPr>
      <w:proofErr w:type="spellStart"/>
      <w:r>
        <w:t>Obs</w:t>
      </w:r>
      <w:proofErr w:type="spellEnd"/>
      <w:r>
        <w:t xml:space="preserve">: em sala haverá um dia que cada aluno contará o que tem despadronizado, fazer resumo do vídeo </w:t>
      </w:r>
      <w:r w:rsidR="00C015B9">
        <w:t>vencendo</w:t>
      </w:r>
      <w:r>
        <w:t xml:space="preserve"> a barreira do terro bob </w:t>
      </w:r>
      <w:proofErr w:type="spellStart"/>
      <w:r>
        <w:t>proctor</w:t>
      </w:r>
      <w:proofErr w:type="spellEnd"/>
      <w:r>
        <w:t>.</w:t>
      </w:r>
    </w:p>
    <w:p w14:paraId="484B6882" w14:textId="77777777" w:rsidR="00C015B9" w:rsidRDefault="00C015B9" w:rsidP="00D76CF6">
      <w:pPr>
        <w:pStyle w:val="PargrafodaLista"/>
      </w:pPr>
    </w:p>
    <w:p w14:paraId="4888B0EF" w14:textId="77777777" w:rsidR="00C015B9" w:rsidRDefault="00C015B9" w:rsidP="00D76CF6">
      <w:pPr>
        <w:pStyle w:val="PargrafodaLista"/>
      </w:pPr>
    </w:p>
    <w:p w14:paraId="20111E26" w14:textId="41E66550" w:rsidR="00C015B9" w:rsidRPr="00C015B9" w:rsidRDefault="00C015B9" w:rsidP="00C015B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015B9">
        <w:rPr>
          <w:sz w:val="24"/>
          <w:szCs w:val="24"/>
        </w:rPr>
        <w:t xml:space="preserve">Resumo </w:t>
      </w:r>
      <w:proofErr w:type="gramStart"/>
      <w:r w:rsidRPr="00C015B9">
        <w:rPr>
          <w:sz w:val="24"/>
          <w:szCs w:val="24"/>
        </w:rPr>
        <w:t>da</w:t>
      </w:r>
      <w:proofErr w:type="gramEnd"/>
      <w:r w:rsidRPr="00C015B9">
        <w:rPr>
          <w:sz w:val="24"/>
          <w:szCs w:val="24"/>
        </w:rPr>
        <w:t xml:space="preserve"> aula aprender/dinheiro:</w:t>
      </w:r>
    </w:p>
    <w:p w14:paraId="52180615" w14:textId="2171D2BF" w:rsidR="00C015B9" w:rsidRDefault="00C015B9" w:rsidP="00C015B9">
      <w:pPr>
        <w:ind w:left="1080"/>
        <w:jc w:val="both"/>
        <w:rPr>
          <w:sz w:val="24"/>
          <w:szCs w:val="24"/>
        </w:rPr>
      </w:pPr>
      <w:r w:rsidRPr="00C015B9">
        <w:rPr>
          <w:sz w:val="24"/>
          <w:szCs w:val="24"/>
        </w:rPr>
        <w:t>R</w:t>
      </w:r>
      <w:r>
        <w:rPr>
          <w:sz w:val="24"/>
          <w:szCs w:val="24"/>
        </w:rPr>
        <w:t>esposta</w:t>
      </w:r>
      <w:r w:rsidRPr="00C015B9">
        <w:rPr>
          <w:sz w:val="24"/>
          <w:szCs w:val="24"/>
        </w:rPr>
        <w:t>:</w:t>
      </w:r>
    </w:p>
    <w:p w14:paraId="17DA4330" w14:textId="4C64CCF7" w:rsidR="00C015B9" w:rsidRPr="00C015B9" w:rsidRDefault="00C015B9" w:rsidP="00C015B9">
      <w:pPr>
        <w:ind w:left="1080"/>
        <w:jc w:val="both"/>
        <w:rPr>
          <w:sz w:val="24"/>
          <w:szCs w:val="24"/>
        </w:rPr>
      </w:pPr>
      <w:r w:rsidRPr="00C015B9">
        <w:rPr>
          <w:sz w:val="24"/>
          <w:szCs w:val="24"/>
        </w:rPr>
        <w:t xml:space="preserve"> Na aula aprendemos sobre a expressão 'aprender', denota o processo de ‘prender’ o conhecimento, habilidades e experiências. É uma jornada essencial que se estende por toda a vida, envolvendo a coleta de informações, a internalização de conceitos e a aplicação prática do conhecimento. Além disso, o aprendizado é enriquecido pela interação social e desempenha um papel crucial no desenvolvimento pessoal e profissional, ajudando na capacidade de adaptação às mudanças.</w:t>
      </w:r>
    </w:p>
    <w:p w14:paraId="59797129" w14:textId="2903F4FC" w:rsidR="00C015B9" w:rsidRDefault="00C015B9" w:rsidP="00C015B9">
      <w:pPr>
        <w:ind w:left="1080"/>
        <w:jc w:val="both"/>
        <w:rPr>
          <w:sz w:val="24"/>
          <w:szCs w:val="24"/>
        </w:rPr>
      </w:pPr>
      <w:r w:rsidRPr="00C015B9">
        <w:rPr>
          <w:sz w:val="24"/>
          <w:szCs w:val="24"/>
        </w:rPr>
        <w:t>Na parte do dinheiro, foi dito que precisamos prender mais o dinheiro para poder ser mais condicionado a manuseá-lo e a atrair ideias para ganhar dinheiro.</w:t>
      </w:r>
    </w:p>
    <w:p w14:paraId="15908745" w14:textId="5A452AB0" w:rsidR="00C015B9" w:rsidRPr="00C015B9" w:rsidRDefault="00C015B9" w:rsidP="00C015B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t>Liste seus 4 objetivos, como é 1 e para que serve?  (Sar ou SARA o que é?)</w:t>
      </w:r>
    </w:p>
    <w:p w14:paraId="2E2923BF" w14:textId="77777777" w:rsidR="00C015B9" w:rsidRDefault="00C015B9" w:rsidP="00C015B9">
      <w:pPr>
        <w:pStyle w:val="PargrafodaLista"/>
        <w:ind w:left="1080"/>
      </w:pPr>
    </w:p>
    <w:p w14:paraId="0C2D180F" w14:textId="77777777" w:rsidR="0097657F" w:rsidRDefault="0097657F" w:rsidP="00C015B9">
      <w:pPr>
        <w:pStyle w:val="PargrafodaLista"/>
        <w:ind w:left="1080"/>
      </w:pPr>
    </w:p>
    <w:p w14:paraId="3FE0990A" w14:textId="74ACF13E" w:rsidR="0097657F" w:rsidRDefault="0097657F" w:rsidP="0097657F">
      <w:pPr>
        <w:pStyle w:val="PargrafodaLista"/>
        <w:ind w:left="1080"/>
      </w:pPr>
      <w:r>
        <w:tab/>
        <w:t>Carreira de sucesso na área de TI</w:t>
      </w:r>
      <w:r w:rsidR="00BE3055">
        <w:t xml:space="preserve"> – Ter experiencias extraordinárias no âmbito tecnológico, para me desenvolver como profissional possibilitando a execução dos outros objetivos</w:t>
      </w:r>
      <w:r>
        <w:t>;</w:t>
      </w:r>
    </w:p>
    <w:p w14:paraId="67CA0D5D" w14:textId="29AFB60D" w:rsidR="0097657F" w:rsidRDefault="0097657F" w:rsidP="00C015B9">
      <w:pPr>
        <w:pStyle w:val="PargrafodaLista"/>
        <w:ind w:left="1080"/>
      </w:pPr>
      <w:r>
        <w:tab/>
      </w:r>
      <w:r w:rsidR="00BE3055">
        <w:t>Propriedades</w:t>
      </w:r>
      <w:r>
        <w:t>;</w:t>
      </w:r>
    </w:p>
    <w:p w14:paraId="47F2AD4C" w14:textId="0CFE7C7D" w:rsidR="0097657F" w:rsidRDefault="0097657F" w:rsidP="00C015B9">
      <w:pPr>
        <w:pStyle w:val="PargrafodaLista"/>
        <w:ind w:left="1080"/>
      </w:pPr>
      <w:r>
        <w:tab/>
        <w:t>Vida estável;</w:t>
      </w:r>
    </w:p>
    <w:p w14:paraId="3B880E46" w14:textId="14857576" w:rsidR="0097657F" w:rsidRDefault="0097657F" w:rsidP="00BE3055">
      <w:pPr>
        <w:pStyle w:val="Pargrafoda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  <w:ind w:left="1080"/>
      </w:pPr>
      <w:r>
        <w:tab/>
      </w:r>
      <w:r w:rsidR="00BE3055">
        <w:t>Plano de aposentadoria;</w:t>
      </w:r>
      <w:r w:rsidR="00BE3055">
        <w:tab/>
      </w:r>
    </w:p>
    <w:p w14:paraId="693ADD39" w14:textId="77777777" w:rsidR="00BE3055" w:rsidRDefault="00BE3055" w:rsidP="00BE3055">
      <w:pPr>
        <w:pStyle w:val="Pargrafoda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  <w:ind w:left="1080"/>
      </w:pPr>
    </w:p>
    <w:p w14:paraId="175BD74F" w14:textId="5D3B19C1" w:rsidR="00BE3055" w:rsidRDefault="00BE3055" w:rsidP="00BE3055">
      <w:pPr>
        <w:pStyle w:val="Pargrafoda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  <w:ind w:left="1080"/>
      </w:pPr>
      <w:r>
        <w:t xml:space="preserve">Respostas SAR ou SARA: </w:t>
      </w:r>
    </w:p>
    <w:p w14:paraId="66445970" w14:textId="2744779D" w:rsidR="003611F2" w:rsidRDefault="003611F2" w:rsidP="00BE3055">
      <w:pPr>
        <w:pStyle w:val="Pargrafoda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  <w:ind w:left="1080"/>
      </w:pPr>
      <w:r>
        <w:t>Sistema ativador reticular</w:t>
      </w:r>
      <w:r w:rsidR="00D8331C">
        <w:t xml:space="preserve"> – é uma parte do cérebro, que utilizamos para fixar nossos objetivos, ajudando a focar e a encontrar respostas para que facilite </w:t>
      </w:r>
      <w:r w:rsidR="0026165F">
        <w:t>o processo de desenvolvimento dos objetivos.</w:t>
      </w:r>
    </w:p>
    <w:p w14:paraId="28E917F9" w14:textId="3408A5EA" w:rsidR="0026165F" w:rsidRDefault="0026165F" w:rsidP="00BE3055">
      <w:pPr>
        <w:pStyle w:val="Pargrafoda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  <w:ind w:left="1080"/>
      </w:pPr>
      <w:r>
        <w:t>Resposta técnica:</w:t>
      </w:r>
      <w:r w:rsidRPr="0026165F">
        <w:t xml:space="preserve"> é uma rede de neurônios originários do </w:t>
      </w:r>
      <w:r w:rsidR="00D1001A" w:rsidRPr="0026165F">
        <w:t>segmento</w:t>
      </w:r>
      <w:r w:rsidRPr="0026165F">
        <w:t xml:space="preserve"> da ponte superior e do mesencéfalo, que </w:t>
      </w:r>
      <w:r w:rsidR="00D1001A" w:rsidRPr="0026165F">
        <w:t>se acredita</w:t>
      </w:r>
      <w:r w:rsidRPr="0026165F">
        <w:t xml:space="preserve"> ser parte integrante da indução e manutenção do estado de alerta.</w:t>
      </w:r>
    </w:p>
    <w:p w14:paraId="4A584F27" w14:textId="77777777" w:rsidR="00D1001A" w:rsidRDefault="00D1001A" w:rsidP="00BE3055">
      <w:pPr>
        <w:pStyle w:val="Pargrafoda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  <w:ind w:left="1080"/>
      </w:pPr>
    </w:p>
    <w:p w14:paraId="37ADE944" w14:textId="1123B3D9" w:rsidR="00D1001A" w:rsidRDefault="00D1001A" w:rsidP="00D1001A">
      <w:pPr>
        <w:pStyle w:val="PargrafodaLista"/>
        <w:numPr>
          <w:ilvl w:val="0"/>
          <w:numId w:val="2"/>
        </w:numPr>
      </w:pPr>
      <w:r>
        <w:t>Liste pelo menos 10 habilidades que voce possuem para ganhar dinheiro, que habilidades voce quer aprender para ganhar dinheiro?</w:t>
      </w:r>
    </w:p>
    <w:p w14:paraId="493C1695" w14:textId="77777777" w:rsidR="00502C43" w:rsidRDefault="00502C43" w:rsidP="00D1001A">
      <w:pPr>
        <w:pStyle w:val="PargrafodaLista"/>
        <w:ind w:left="1080"/>
      </w:pPr>
    </w:p>
    <w:p w14:paraId="6B063DBA" w14:textId="77777777" w:rsidR="00502C43" w:rsidRDefault="00502C43" w:rsidP="00A2782E"/>
    <w:p w14:paraId="2F9F2A98" w14:textId="540F4B85" w:rsidR="00502C43" w:rsidRDefault="00502C43" w:rsidP="000E38E9">
      <w:pPr>
        <w:pStyle w:val="PargrafodaLista"/>
        <w:ind w:left="1080"/>
      </w:pPr>
      <w:r>
        <w:lastRenderedPageBreak/>
        <w:t>Jhonattan:</w:t>
      </w:r>
    </w:p>
    <w:p w14:paraId="11FA1BCC" w14:textId="77777777" w:rsidR="00D1001A" w:rsidRDefault="00D1001A" w:rsidP="00D1001A">
      <w:pPr>
        <w:pStyle w:val="PargrafodaLista"/>
        <w:ind w:left="1080"/>
      </w:pPr>
    </w:p>
    <w:p w14:paraId="3BE32050" w14:textId="77777777" w:rsidR="00502C43" w:rsidRDefault="00502C43" w:rsidP="00502C43">
      <w:pPr>
        <w:pStyle w:val="PargrafodaLista"/>
        <w:ind w:left="1080"/>
      </w:pPr>
      <w:r>
        <w:t>Programação Back-</w:t>
      </w:r>
      <w:proofErr w:type="spellStart"/>
      <w:r>
        <w:t>end</w:t>
      </w:r>
      <w:proofErr w:type="spellEnd"/>
      <w:r>
        <w:t>;</w:t>
      </w:r>
    </w:p>
    <w:p w14:paraId="135B7AA7" w14:textId="77777777" w:rsidR="00502C43" w:rsidRDefault="00502C43" w:rsidP="00502C43">
      <w:pPr>
        <w:pStyle w:val="PargrafodaLista"/>
        <w:ind w:left="1080"/>
      </w:pPr>
      <w:r>
        <w:t>Programação Front-</w:t>
      </w:r>
      <w:proofErr w:type="spellStart"/>
      <w:r>
        <w:t>end</w:t>
      </w:r>
      <w:proofErr w:type="spellEnd"/>
      <w:r>
        <w:t>;</w:t>
      </w:r>
    </w:p>
    <w:p w14:paraId="377D0720" w14:textId="77777777" w:rsidR="00502C43" w:rsidRDefault="00502C43" w:rsidP="00502C43">
      <w:pPr>
        <w:pStyle w:val="PargrafodaLista"/>
        <w:ind w:left="1080"/>
      </w:pPr>
      <w:r>
        <w:t>Manutenção de micro;</w:t>
      </w:r>
    </w:p>
    <w:p w14:paraId="19731AB4" w14:textId="6D3AF7B5" w:rsidR="00502C43" w:rsidRDefault="00502C43" w:rsidP="00502C43">
      <w:pPr>
        <w:pStyle w:val="PargrafodaLista"/>
        <w:ind w:left="1080"/>
      </w:pPr>
      <w:r>
        <w:t>Montagem de micro;</w:t>
      </w:r>
    </w:p>
    <w:p w14:paraId="29BB1C48" w14:textId="77777777" w:rsidR="00502C43" w:rsidRDefault="00502C43" w:rsidP="00502C43">
      <w:pPr>
        <w:pStyle w:val="PargrafodaLista"/>
        <w:ind w:left="1080"/>
      </w:pPr>
      <w:r>
        <w:t>Manutenção de notebooks;</w:t>
      </w:r>
    </w:p>
    <w:p w14:paraId="7D7C6EFF" w14:textId="77777777" w:rsidR="00502C43" w:rsidRDefault="00502C43" w:rsidP="00502C43">
      <w:pPr>
        <w:pStyle w:val="PargrafodaLista"/>
        <w:ind w:left="1080"/>
      </w:pPr>
    </w:p>
    <w:p w14:paraId="0111FE83" w14:textId="18EA9D90" w:rsidR="00502C43" w:rsidRDefault="004828AF" w:rsidP="004828AF">
      <w:pPr>
        <w:pStyle w:val="PargrafodaLista"/>
        <w:numPr>
          <w:ilvl w:val="0"/>
          <w:numId w:val="2"/>
        </w:numPr>
        <w:spacing w:line="256" w:lineRule="auto"/>
      </w:pPr>
      <w:r>
        <w:t>50 regras que seus gestores condicionam aos seus colaboradores para estabelecer a ordem e o controle sobre seus comportamentos?</w:t>
      </w:r>
    </w:p>
    <w:p w14:paraId="7597CEF1" w14:textId="77777777" w:rsidR="004828AF" w:rsidRDefault="004828AF" w:rsidP="004828AF">
      <w:pPr>
        <w:pStyle w:val="PargrafodaLista"/>
        <w:spacing w:line="256" w:lineRule="auto"/>
        <w:ind w:left="1080"/>
      </w:pPr>
    </w:p>
    <w:p w14:paraId="47978C49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Cumprir horários de trabalho.</w:t>
      </w:r>
    </w:p>
    <w:p w14:paraId="1BEDAF5A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Respeitar prazos.</w:t>
      </w:r>
    </w:p>
    <w:p w14:paraId="086CD994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Vestir-se adequadamente para o ambiente de trabalho.</w:t>
      </w:r>
    </w:p>
    <w:p w14:paraId="52E3B9FD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Manter a área de trabalho limpa e organizada.</w:t>
      </w:r>
    </w:p>
    <w:p w14:paraId="0562F3BC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Usar os recursos da empresa com responsabilidade.</w:t>
      </w:r>
    </w:p>
    <w:p w14:paraId="402D1816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Respeitar a política de uso da internet e dispositivos eletrônicos.</w:t>
      </w:r>
    </w:p>
    <w:p w14:paraId="1D01E4F4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Comunicar ausências e atrasos com antecedência.</w:t>
      </w:r>
    </w:p>
    <w:p w14:paraId="6CB919C3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Cumprir todas as políticas de segurança no trabalho.</w:t>
      </w:r>
    </w:p>
    <w:p w14:paraId="141E45BA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Manter a confidencialidade das informações da empresa.</w:t>
      </w:r>
    </w:p>
    <w:p w14:paraId="6865BC05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Tratar colegas e clientes com respeito e cortesia.</w:t>
      </w:r>
    </w:p>
    <w:p w14:paraId="21EB08A6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Evitar conflitos interpessoais e resolver disputas de forma construtiva.</w:t>
      </w:r>
    </w:p>
    <w:p w14:paraId="50B7934F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Participar de treinamentos e desenvolvimento profissional.</w:t>
      </w:r>
    </w:p>
    <w:p w14:paraId="2D9B10B9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Reportar problemas e questões ao superior imediato.</w:t>
      </w:r>
    </w:p>
    <w:p w14:paraId="30DD4693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Atender às metas e objetivos definidos.</w:t>
      </w:r>
    </w:p>
    <w:p w14:paraId="33E9462D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Usar o tempo de forma produtiva.</w:t>
      </w:r>
    </w:p>
    <w:p w14:paraId="1735FED9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Não utilizar álcool ou substâncias ilegais no local de trabalho.</w:t>
      </w:r>
    </w:p>
    <w:p w14:paraId="0D7E7DC9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Não realizar atividades pessoais durante o horário de trabalho.</w:t>
      </w:r>
    </w:p>
    <w:p w14:paraId="48AC4F47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Manter registros precisos de tarefas e atividades.</w:t>
      </w:r>
    </w:p>
    <w:p w14:paraId="156A26AB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Seguir as diretrizes de ética da empresa.</w:t>
      </w:r>
    </w:p>
    <w:p w14:paraId="245A39BA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Participar de reuniões e colaborar em projetos de equipe.</w:t>
      </w:r>
    </w:p>
    <w:p w14:paraId="3465529D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Cumprir todas as políticas de viagens de negócios.</w:t>
      </w:r>
    </w:p>
    <w:p w14:paraId="2E1F13CC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Comunicar despesas de forma precisa e dentro das políticas da empresa.</w:t>
      </w:r>
    </w:p>
    <w:p w14:paraId="79474CE0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Trabalhar com segurança e seguir protocolos em caso de emergência.</w:t>
      </w:r>
    </w:p>
    <w:p w14:paraId="3F5D306D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Relatar incidentes de segurança imediatamente.</w:t>
      </w:r>
    </w:p>
    <w:p w14:paraId="75179398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Não compartilhar informações confidenciais com terceiros.</w:t>
      </w:r>
    </w:p>
    <w:p w14:paraId="248631CB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Não aceitar presentes ou subornos de clientes ou fornecedores.</w:t>
      </w:r>
    </w:p>
    <w:p w14:paraId="4B311116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Usar os canais apropriados para relatar problemas ou preocupações.</w:t>
      </w:r>
    </w:p>
    <w:p w14:paraId="346958C0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Evitar discriminação e assédio no local de trabalho.</w:t>
      </w:r>
    </w:p>
    <w:p w14:paraId="487E9CD5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Participar de programas de avaliação de desempenho.</w:t>
      </w:r>
    </w:p>
    <w:p w14:paraId="3C53847A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Cumprir as políticas de uso de equipamentos de proteção individual (EPI).</w:t>
      </w:r>
    </w:p>
    <w:p w14:paraId="6B0E01C7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Manter um comportamento profissional em eventos e conferências.</w:t>
      </w:r>
    </w:p>
    <w:p w14:paraId="136717BF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Seguir as políticas de gastos da empresa ao viajar a trabalho.</w:t>
      </w:r>
    </w:p>
    <w:p w14:paraId="7506B5F4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Evitar o uso excessivo de redes sociais no horário de trabalho.</w:t>
      </w:r>
    </w:p>
    <w:p w14:paraId="1D7F3AFE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Respeitar as políticas de privacidade de dados da empresa.</w:t>
      </w:r>
    </w:p>
    <w:p w14:paraId="3506E4BC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Participar de treinamentos de prevenção de incêndios e primeiros socorros.</w:t>
      </w:r>
    </w:p>
    <w:p w14:paraId="6481DE8E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lastRenderedPageBreak/>
        <w:t>Cumprir as políticas de uso de equipamentos da empresa.</w:t>
      </w:r>
    </w:p>
    <w:p w14:paraId="6543DAC1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Respeitar as políticas de propriedade intelectual da empresa.</w:t>
      </w:r>
    </w:p>
    <w:p w14:paraId="772C10E6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Evitar conflitos de interesse.</w:t>
      </w:r>
    </w:p>
    <w:p w14:paraId="7091523F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Cumprir as políticas de licença e férias.</w:t>
      </w:r>
    </w:p>
    <w:p w14:paraId="120D1D1F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Comunicar-se de forma clara e eficaz com colegas e superiores.</w:t>
      </w:r>
    </w:p>
    <w:p w14:paraId="1C22E6D6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Não usar linguagem ofensiva ou inapropriada no ambiente de trabalho.</w:t>
      </w:r>
    </w:p>
    <w:p w14:paraId="01FE588B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Não realizar atividades políticas no local de trabalho.</w:t>
      </w:r>
    </w:p>
    <w:p w14:paraId="159773D6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Manter registros precisos de despesas e relatórios de despesas.</w:t>
      </w:r>
    </w:p>
    <w:p w14:paraId="6E439A14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Cumprir as políticas de uso de veículos da empresa, se aplicável.</w:t>
      </w:r>
    </w:p>
    <w:p w14:paraId="327AF118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Participar de programas de treinamento em diversidade e inclusão.</w:t>
      </w:r>
    </w:p>
    <w:p w14:paraId="317FFB10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Cumprir as políticas de uso de recursos de TI.</w:t>
      </w:r>
    </w:p>
    <w:p w14:paraId="15CF6A62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Respeitar as políticas de sustentabilidade da empresa.</w:t>
      </w:r>
    </w:p>
    <w:p w14:paraId="5130F5B6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Não compartilhar senhas ou informações de login com outras pessoas.</w:t>
      </w:r>
    </w:p>
    <w:p w14:paraId="5E4F253A" w14:textId="77777777" w:rsidR="004828AF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Participar de programas de treinamento em segurança cibernética.</w:t>
      </w:r>
    </w:p>
    <w:p w14:paraId="25ABAA92" w14:textId="1D54014E" w:rsidR="00D1001A" w:rsidRDefault="004828AF" w:rsidP="004828AF">
      <w:pPr>
        <w:pStyle w:val="Pargrafoda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>Cumprir todas as leis e regulamentos relevantes.</w:t>
      </w:r>
    </w:p>
    <w:p w14:paraId="610BEE94" w14:textId="77777777" w:rsidR="004828AF" w:rsidRDefault="004828AF" w:rsidP="004828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</w:p>
    <w:p w14:paraId="01A52C09" w14:textId="69FDBC9D" w:rsidR="004828AF" w:rsidRDefault="004828AF" w:rsidP="004828AF">
      <w:pPr>
        <w:pStyle w:val="PargrafodaLista"/>
        <w:numPr>
          <w:ilvl w:val="0"/>
          <w:numId w:val="6"/>
        </w:numPr>
      </w:pPr>
      <w:r>
        <w:t xml:space="preserve">Despadronização contar uma coisa que voce está mudando: </w:t>
      </w:r>
    </w:p>
    <w:p w14:paraId="389703CD" w14:textId="77777777" w:rsidR="004828AF" w:rsidRDefault="004828AF" w:rsidP="004828AF">
      <w:pPr>
        <w:pStyle w:val="PargrafodaLista"/>
      </w:pPr>
      <w:proofErr w:type="spellStart"/>
      <w:r>
        <w:t>Obs</w:t>
      </w:r>
      <w:proofErr w:type="spellEnd"/>
      <w:r>
        <w:t xml:space="preserve">: em sala haverá um dia que cada aluno contará o que tem despadronizado, fazer resumo do vídeo vencendo a barreira do terro bob </w:t>
      </w:r>
      <w:proofErr w:type="spellStart"/>
      <w:r>
        <w:t>proctor</w:t>
      </w:r>
      <w:proofErr w:type="spellEnd"/>
      <w:r>
        <w:t>.</w:t>
      </w:r>
    </w:p>
    <w:p w14:paraId="7CCBD9A4" w14:textId="77777777" w:rsidR="004828AF" w:rsidRPr="00DB5A4A" w:rsidRDefault="004828AF" w:rsidP="004828AF">
      <w:pPr>
        <w:pStyle w:val="PargrafodaLista"/>
      </w:pPr>
    </w:p>
    <w:p w14:paraId="6F60658A" w14:textId="5C06A111" w:rsidR="004828AF" w:rsidRDefault="004828AF" w:rsidP="004828AF">
      <w:pPr>
        <w:pStyle w:val="PargrafodaLista"/>
      </w:pPr>
      <w:r>
        <w:t>Modifiquei meu foco de trabalho, expandindo meus conhecimentos para full Stack e obtendo mais confianças em minhas decisões.</w:t>
      </w:r>
    </w:p>
    <w:p w14:paraId="36D76E09" w14:textId="24E9AEAA" w:rsidR="004828AF" w:rsidRDefault="004828AF" w:rsidP="004828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40"/>
        </w:tabs>
      </w:pPr>
      <w:r>
        <w:t xml:space="preserve">Resumo do vídeo vencendo a barreira do terro bob </w:t>
      </w:r>
      <w:proofErr w:type="spellStart"/>
      <w:r>
        <w:t>proctor</w:t>
      </w:r>
      <w:proofErr w:type="spellEnd"/>
      <w:r>
        <w:t>:</w:t>
      </w:r>
    </w:p>
    <w:sectPr w:rsidR="00482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7F2"/>
    <w:multiLevelType w:val="hybridMultilevel"/>
    <w:tmpl w:val="1B3880F4"/>
    <w:lvl w:ilvl="0" w:tplc="307446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5D8E"/>
    <w:multiLevelType w:val="hybridMultilevel"/>
    <w:tmpl w:val="A254EE5A"/>
    <w:lvl w:ilvl="0" w:tplc="6524A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4717DD"/>
    <w:multiLevelType w:val="hybridMultilevel"/>
    <w:tmpl w:val="2CF4F7BE"/>
    <w:lvl w:ilvl="0" w:tplc="9482B72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54B09"/>
    <w:multiLevelType w:val="hybridMultilevel"/>
    <w:tmpl w:val="491C0D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57FC5"/>
    <w:multiLevelType w:val="hybridMultilevel"/>
    <w:tmpl w:val="16B0C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038803">
    <w:abstractNumId w:val="0"/>
  </w:num>
  <w:num w:numId="2" w16cid:durableId="132017650">
    <w:abstractNumId w:val="1"/>
  </w:num>
  <w:num w:numId="3" w16cid:durableId="15260204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7160280">
    <w:abstractNumId w:val="4"/>
  </w:num>
  <w:num w:numId="5" w16cid:durableId="1461878709">
    <w:abstractNumId w:val="3"/>
  </w:num>
  <w:num w:numId="6" w16cid:durableId="2098479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F6"/>
    <w:rsid w:val="000E38E9"/>
    <w:rsid w:val="0026165F"/>
    <w:rsid w:val="003611F2"/>
    <w:rsid w:val="004828AF"/>
    <w:rsid w:val="004E636A"/>
    <w:rsid w:val="00502C43"/>
    <w:rsid w:val="005B5ABC"/>
    <w:rsid w:val="00804826"/>
    <w:rsid w:val="0097657F"/>
    <w:rsid w:val="00A2782E"/>
    <w:rsid w:val="00BE3055"/>
    <w:rsid w:val="00C015B9"/>
    <w:rsid w:val="00CB25C5"/>
    <w:rsid w:val="00D1001A"/>
    <w:rsid w:val="00D53F96"/>
    <w:rsid w:val="00D76CF6"/>
    <w:rsid w:val="00D8331C"/>
    <w:rsid w:val="00DB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187D5"/>
  <w15:chartTrackingRefBased/>
  <w15:docId w15:val="{5922920E-966C-4C2C-8733-B7E12A41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845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LEANDRO SOUZA SANTOS</dc:creator>
  <cp:keywords/>
  <dc:description/>
  <cp:lastModifiedBy>Jhonattan Rocha da Silva</cp:lastModifiedBy>
  <cp:revision>6</cp:revision>
  <dcterms:created xsi:type="dcterms:W3CDTF">2023-09-04T22:58:00Z</dcterms:created>
  <dcterms:modified xsi:type="dcterms:W3CDTF">2023-09-07T17:16:00Z</dcterms:modified>
</cp:coreProperties>
</file>