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688"/>
        <w:gridCol w:w="4264"/>
        <w:gridCol w:w="5673"/>
      </w:tblGrid>
      <w:tr w:rsidR="002B33A2" w:rsidRPr="00B05B25" w14:paraId="03ED0536" w14:textId="77777777" w:rsidTr="00474763">
        <w:trPr>
          <w:tblCellSpacing w:w="15" w:type="dxa"/>
          <w:jc w:val="center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3B110" w14:textId="77777777" w:rsidR="002B33A2" w:rsidRPr="00B05B25" w:rsidRDefault="002B33A2" w:rsidP="006359A8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Bitácora No.</w:t>
            </w:r>
          </w:p>
        </w:tc>
        <w:tc>
          <w:tcPr>
            <w:tcW w:w="125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C956A" w14:textId="28AC6DB9" w:rsidR="002B33A2" w:rsidRPr="00B05B25" w:rsidRDefault="00282CA3" w:rsidP="006B5F7D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  <w:r w:rsidR="004D5EFC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</w:tr>
      <w:tr w:rsidR="002B33A2" w:rsidRPr="00B05B25" w14:paraId="5BF32C19" w14:textId="77777777" w:rsidTr="00474763">
        <w:trPr>
          <w:tblCellSpacing w:w="15" w:type="dxa"/>
          <w:jc w:val="center"/>
        </w:trPr>
        <w:tc>
          <w:tcPr>
            <w:tcW w:w="4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EDAC47" w14:textId="77777777" w:rsidR="002B33A2" w:rsidRPr="00B05B25" w:rsidRDefault="002B33A2" w:rsidP="00474763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D9D9D9" w:themeColor="background1" w:themeShade="D9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Periodo de ejecución de actividades:  </w:t>
            </w:r>
          </w:p>
        </w:tc>
        <w:tc>
          <w:tcPr>
            <w:tcW w:w="98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6FA75" w14:textId="3C251A6A" w:rsidR="002B33A2" w:rsidRPr="00B05B25" w:rsidRDefault="002B33A2" w:rsidP="00FE703C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D9D9D9" w:themeColor="background1" w:themeShade="D9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Del    </w:t>
            </w:r>
            <w:r w:rsidR="004D5EFC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06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/</w:t>
            </w:r>
            <w:r w:rsidR="004D5EFC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10</w:t>
            </w: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 w:rsidR="00282CA3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Pr="00B05B25">
              <w:rPr>
                <w:rFonts w:asciiTheme="majorHAnsi" w:eastAsia="Times New Roman" w:hAnsiTheme="majorHAnsi"/>
                <w:b/>
                <w:bCs/>
                <w:color w:val="D9D9D9" w:themeColor="background1" w:themeShade="D9"/>
                <w:sz w:val="18"/>
                <w:szCs w:val="18"/>
                <w:lang w:eastAsia="es-CO"/>
              </w:rPr>
              <w:t xml:space="preserve">       </w:t>
            </w: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al   </w:t>
            </w:r>
            <w:r w:rsidR="00282CA3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   </w:t>
            </w:r>
            <w:r w:rsidR="004D5EFC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</w:t>
            </w: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 w:rsidR="004D5EFC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10</w:t>
            </w: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 w:rsidR="00282CA3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2B33A2" w:rsidRPr="00B05B25" w14:paraId="7C8F8B03" w14:textId="77777777" w:rsidTr="00474763">
        <w:trPr>
          <w:tblCellSpacing w:w="15" w:type="dxa"/>
          <w:jc w:val="center"/>
        </w:trPr>
        <w:tc>
          <w:tcPr>
            <w:tcW w:w="4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FB3DE" w14:textId="77777777" w:rsidR="002B33A2" w:rsidRPr="00B05B25" w:rsidRDefault="002B33A2" w:rsidP="00474763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Fecha de Diligenciamiento de la Bitácora:  </w:t>
            </w:r>
          </w:p>
        </w:tc>
        <w:tc>
          <w:tcPr>
            <w:tcW w:w="98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D41DFE" w14:textId="2304CC22" w:rsidR="002B33A2" w:rsidRPr="00B05B25" w:rsidRDefault="004D5EFC" w:rsidP="00FE703C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</w:t>
            </w:r>
            <w:r w:rsidR="002B33A2"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10</w:t>
            </w:r>
            <w:r w:rsidR="002B33A2"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 w:rsidR="00282CA3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="002B33A2"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2B33A2"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2B33A2" w:rsidRPr="00B05B25" w14:paraId="6A2D5D61" w14:textId="77777777" w:rsidTr="00474763">
        <w:trPr>
          <w:tblCellSpacing w:w="15" w:type="dxa"/>
          <w:jc w:val="center"/>
        </w:trPr>
        <w:tc>
          <w:tcPr>
            <w:tcW w:w="43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4E81B" w14:textId="77777777" w:rsidR="002B33A2" w:rsidRPr="00B05B25" w:rsidRDefault="002B33A2" w:rsidP="00474763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Fechas de Etapa Productiva:   </w:t>
            </w:r>
          </w:p>
        </w:tc>
        <w:tc>
          <w:tcPr>
            <w:tcW w:w="4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90A94" w14:textId="1F1E24C1" w:rsidR="002B33A2" w:rsidRPr="00B05B25" w:rsidRDefault="002B33A2" w:rsidP="00474763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Inicio   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20</w:t>
            </w: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 w:rsidR="00282CA3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04</w:t>
            </w:r>
            <w:r w:rsidR="00282CA3"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</w:t>
            </w: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 w:rsidR="00282CA3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   </w:t>
            </w:r>
          </w:p>
        </w:tc>
        <w:tc>
          <w:tcPr>
            <w:tcW w:w="56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7C781" w14:textId="7F82178E" w:rsidR="002B33A2" w:rsidRPr="00B05B25" w:rsidRDefault="00282CA3" w:rsidP="00474763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Fin 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 </w:t>
            </w: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20</w:t>
            </w:r>
            <w:r w:rsidR="002B33A2"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10</w:t>
            </w:r>
            <w:r w:rsidR="002B33A2"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="002B33A2"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 </w:t>
            </w:r>
          </w:p>
        </w:tc>
      </w:tr>
    </w:tbl>
    <w:p w14:paraId="696430F2" w14:textId="77777777" w:rsidR="002B33A2" w:rsidRDefault="002B33A2" w:rsidP="00732D57">
      <w:pPr>
        <w:pStyle w:val="Sinespaciado"/>
      </w:pPr>
    </w:p>
    <w:tbl>
      <w:tblPr>
        <w:tblW w:w="1431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0"/>
        <w:gridCol w:w="1232"/>
        <w:gridCol w:w="992"/>
        <w:gridCol w:w="556"/>
        <w:gridCol w:w="436"/>
        <w:gridCol w:w="993"/>
        <w:gridCol w:w="3268"/>
      </w:tblGrid>
      <w:tr w:rsidR="002B33A2" w:rsidRPr="00B05B25" w14:paraId="50D2CF78" w14:textId="77777777" w:rsidTr="00FE703C">
        <w:trPr>
          <w:trHeight w:val="20"/>
          <w:tblCellSpacing w:w="15" w:type="dxa"/>
          <w:jc w:val="center"/>
        </w:trPr>
        <w:tc>
          <w:tcPr>
            <w:tcW w:w="1425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3B6A488" w14:textId="77777777" w:rsidR="002B33A2" w:rsidRPr="00B05B25" w:rsidRDefault="002B33A2" w:rsidP="00FE703C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DATOS GENERALES</w:t>
            </w:r>
          </w:p>
        </w:tc>
      </w:tr>
      <w:tr w:rsidR="002B33A2" w:rsidRPr="00B05B25" w14:paraId="7D6E58FE" w14:textId="77777777" w:rsidTr="005B4A28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E152C" w14:textId="2125B243" w:rsidR="002B33A2" w:rsidRPr="00B05B25" w:rsidRDefault="002B33A2" w:rsidP="00FE703C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Nombre del aprendiz: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Jhonattan Stiven Saavedra Gomez</w:t>
            </w:r>
          </w:p>
        </w:tc>
        <w:tc>
          <w:tcPr>
            <w:tcW w:w="120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42F0603" w14:textId="77777777" w:rsidR="002B33A2" w:rsidRPr="00B05B25" w:rsidRDefault="002B33A2" w:rsidP="00FE703C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Tipo de documento: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67070" w14:textId="77777777" w:rsidR="002B33A2" w:rsidRPr="00B05B25" w:rsidRDefault="002B33A2" w:rsidP="00FE703C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TI</w:t>
            </w: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4603C" w14:textId="77777777" w:rsidR="002B33A2" w:rsidRPr="00B05B25" w:rsidRDefault="002B33A2" w:rsidP="00FE703C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highlight w:val="darkGray"/>
                <w:lang w:eastAsia="es-CO"/>
              </w:rPr>
              <w:t>CC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CDF33" w14:textId="77777777" w:rsidR="002B33A2" w:rsidRPr="00B05B25" w:rsidRDefault="002B33A2" w:rsidP="00FE703C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CE</w:t>
            </w:r>
          </w:p>
        </w:tc>
        <w:tc>
          <w:tcPr>
            <w:tcW w:w="322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29CB75AE" w14:textId="6F38E508" w:rsidR="002B33A2" w:rsidRPr="00B05B25" w:rsidRDefault="002B33A2" w:rsidP="00FE703C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Numero: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10011486498</w:t>
            </w:r>
          </w:p>
        </w:tc>
      </w:tr>
      <w:tr w:rsidR="002B33A2" w:rsidRPr="00B05B25" w14:paraId="1AA1437C" w14:textId="77777777" w:rsidTr="005B4A28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8FEBD" w14:textId="21D1CBA4" w:rsidR="002B33A2" w:rsidRPr="00B05B25" w:rsidRDefault="002B33A2" w:rsidP="00FE703C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Dirección de Residencia: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Calle 75b #104-28</w:t>
            </w:r>
          </w:p>
        </w:tc>
        <w:tc>
          <w:tcPr>
            <w:tcW w:w="120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152E2" w14:textId="77777777" w:rsidR="002B33A2" w:rsidRPr="00B05B25" w:rsidRDefault="002B33A2" w:rsidP="00FE703C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4560BF" w14:textId="77777777" w:rsidR="002B33A2" w:rsidRPr="005B4A28" w:rsidRDefault="002B33A2" w:rsidP="00DB206F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</w:pPr>
            <w:r w:rsidRPr="005B4A28"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  <w:t>Otro</w:t>
            </w:r>
          </w:p>
        </w:tc>
        <w:tc>
          <w:tcPr>
            <w:tcW w:w="19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D6584" w14:textId="77777777" w:rsidR="002B33A2" w:rsidRPr="00B05B25" w:rsidRDefault="002B33A2" w:rsidP="00FE703C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¿Cual?: </w:t>
            </w:r>
          </w:p>
        </w:tc>
        <w:tc>
          <w:tcPr>
            <w:tcW w:w="322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C4289" w14:textId="77777777" w:rsidR="002B33A2" w:rsidRPr="00B05B25" w:rsidRDefault="002B33A2" w:rsidP="00FE703C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2B33A2" w:rsidRPr="00B05B25" w14:paraId="167D045C" w14:textId="77777777" w:rsidTr="00DB206F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AAFD" w14:textId="6940B6D5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  <w:t xml:space="preserve">Teléfono: </w:t>
            </w:r>
            <w:r w:rsidR="00282CA3"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bCs/>
                <w:color w:val="000000"/>
                <w:sz w:val="18"/>
                <w:szCs w:val="18"/>
                <w:lang w:eastAsia="es-CO"/>
              </w:rPr>
              <w:t>3196788028</w:t>
            </w:r>
          </w:p>
        </w:tc>
        <w:tc>
          <w:tcPr>
            <w:tcW w:w="74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FA7591" w14:textId="031A772C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Correo @misena: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jssaavedra894</w:t>
            </w:r>
            <w:r w:rsidR="00282CA3"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@</w:t>
            </w:r>
            <w:r w:rsid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m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isena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.edu.co</w:t>
            </w:r>
          </w:p>
        </w:tc>
      </w:tr>
      <w:tr w:rsidR="002B33A2" w:rsidRPr="00B05B25" w14:paraId="77F608BE" w14:textId="77777777" w:rsidTr="00DB206F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CF83D" w14:textId="725885F0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Centro de Formación: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Centro de Servicios Financieros</w:t>
            </w:r>
          </w:p>
        </w:tc>
        <w:tc>
          <w:tcPr>
            <w:tcW w:w="74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C2C8D" w14:textId="2BCE32EB" w:rsidR="002B33A2" w:rsidRPr="00282CA3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Correo personal: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jhonattanestivensaavedragomez</w:t>
            </w:r>
            <w:r w:rsidR="00282CA3"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@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gmail.com</w:t>
            </w:r>
          </w:p>
        </w:tc>
      </w:tr>
      <w:tr w:rsidR="002B33A2" w:rsidRPr="00B05B25" w14:paraId="6B33F6C8" w14:textId="77777777" w:rsidTr="00474763">
        <w:trPr>
          <w:trHeight w:val="20"/>
          <w:tblCellSpacing w:w="15" w:type="dxa"/>
          <w:jc w:val="center"/>
        </w:trPr>
        <w:tc>
          <w:tcPr>
            <w:tcW w:w="1425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A53F7" w14:textId="0F271D42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Programa de Formación: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Tecnólogo en Análisis y Desarrollo de Sistemas de Información</w:t>
            </w:r>
          </w:p>
        </w:tc>
      </w:tr>
      <w:tr w:rsidR="002B33A2" w:rsidRPr="00B05B25" w14:paraId="37D4CFC8" w14:textId="77777777" w:rsidTr="00DB206F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F3E82" w14:textId="3C0C56BB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Alternativa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: </w:t>
            </w:r>
            <w:r w:rsid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 Contrato De Aprendizaje</w:t>
            </w:r>
          </w:p>
        </w:tc>
        <w:tc>
          <w:tcPr>
            <w:tcW w:w="27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DD1C6" w14:textId="45618B2C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Ficha de Caracterización: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</w:p>
        </w:tc>
        <w:tc>
          <w:tcPr>
            <w:tcW w:w="46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57CE2" w14:textId="68E3DADE" w:rsidR="002B33A2" w:rsidRPr="00B05B25" w:rsidRDefault="00282CA3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  1966795</w:t>
            </w:r>
          </w:p>
        </w:tc>
      </w:tr>
      <w:tr w:rsidR="002B33A2" w:rsidRPr="00B05B25" w14:paraId="35CFACD2" w14:textId="77777777" w:rsidTr="00FE703C">
        <w:trPr>
          <w:tblCellSpacing w:w="15" w:type="dxa"/>
          <w:jc w:val="center"/>
        </w:trPr>
        <w:tc>
          <w:tcPr>
            <w:tcW w:w="1425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A33F1C9" w14:textId="40E60D2E" w:rsidR="002B33A2" w:rsidRPr="00B05B25" w:rsidRDefault="00860576" w:rsidP="00DB206F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860576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DATOS ENTE COFORMADOR</w:t>
            </w:r>
          </w:p>
        </w:tc>
      </w:tr>
      <w:tr w:rsidR="002B33A2" w:rsidRPr="00B05B25" w14:paraId="75C6099F" w14:textId="77777777" w:rsidTr="00474763">
        <w:trPr>
          <w:trHeight w:val="20"/>
          <w:tblCellSpacing w:w="15" w:type="dxa"/>
          <w:jc w:val="center"/>
        </w:trPr>
        <w:tc>
          <w:tcPr>
            <w:tcW w:w="1425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5D76A" w14:textId="4E1A6129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Empresa: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9747E7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Ventas y Servicios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Nexa BPO</w:t>
            </w:r>
            <w:r w:rsidR="009747E7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– Grupo Aval</w:t>
            </w:r>
          </w:p>
        </w:tc>
      </w:tr>
      <w:tr w:rsidR="002B33A2" w:rsidRPr="00B05B25" w14:paraId="5F38E40C" w14:textId="77777777" w:rsidTr="00DB206F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0C60" w14:textId="2806D56A" w:rsidR="002B33A2" w:rsidRPr="00282CA3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Teléfono de la Empresa: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6012862400</w:t>
            </w:r>
          </w:p>
        </w:tc>
        <w:tc>
          <w:tcPr>
            <w:tcW w:w="74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3A334" w14:textId="0FD4D648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Dirección: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 </w:t>
            </w:r>
            <w:r w:rsidR="009747E7" w:rsidRPr="009747E7">
              <w:rPr>
                <w:rFonts w:asciiTheme="majorHAnsi" w:hAnsiTheme="majorHAnsi" w:cstheme="majorHAnsi"/>
                <w:sz w:val="18"/>
                <w:szCs w:val="18"/>
              </w:rPr>
              <w:t>Autopista Nte. ##197-75, Bogotá</w:t>
            </w:r>
          </w:p>
        </w:tc>
      </w:tr>
      <w:tr w:rsidR="002B33A2" w:rsidRPr="00B05B25" w14:paraId="6B2B64C2" w14:textId="77777777" w:rsidTr="00DB206F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17841" w14:textId="35994A6B" w:rsidR="002B33A2" w:rsidRPr="00282CA3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Jefe Inmediato: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Mary Julieth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Chiquillo Parra</w:t>
            </w:r>
          </w:p>
        </w:tc>
        <w:tc>
          <w:tcPr>
            <w:tcW w:w="74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F0B8F" w14:textId="1FDFB4B6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Correo Jefe Inmediato: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 </w:t>
            </w:r>
            <w:r w:rsidR="009747E7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655EAD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mchiquillo@nexabpo.com</w:t>
            </w:r>
          </w:p>
        </w:tc>
      </w:tr>
      <w:tr w:rsidR="002B33A2" w:rsidRPr="00B05B25" w14:paraId="2358087E" w14:textId="77777777" w:rsidTr="00DB206F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55165" w14:textId="241F2DFA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Teléfono Jefe Inmediato: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 </w:t>
            </w:r>
            <w:r w:rsid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3155634912</w:t>
            </w:r>
          </w:p>
        </w:tc>
        <w:tc>
          <w:tcPr>
            <w:tcW w:w="74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097AF" w14:textId="764C8766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Área o Sección de Trabajo del Aprendiz:</w:t>
            </w:r>
            <w:r w:rsidR="009747E7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9747E7" w:rsidRPr="009747E7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Gerencia de</w:t>
            </w:r>
            <w:r w:rsidR="009747E7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9747E7" w:rsidRPr="009747E7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Tecnología – Fabrica de Software</w:t>
            </w:r>
          </w:p>
        </w:tc>
      </w:tr>
      <w:tr w:rsidR="002B33A2" w:rsidRPr="00B05B25" w14:paraId="1C892421" w14:textId="77777777" w:rsidTr="00DB206F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4A7D41" w14:textId="2F14D29A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Cargo Jefe inmediato:</w:t>
            </w:r>
            <w:r w:rsidR="00282CA3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sz w:val="18"/>
                <w:szCs w:val="18"/>
                <w:lang w:eastAsia="es-CO"/>
              </w:rPr>
              <w:t>Scrum Master</w:t>
            </w:r>
            <w:r w:rsidR="009747E7">
              <w:rPr>
                <w:rFonts w:asciiTheme="majorHAnsi" w:eastAsia="Times New Roman" w:hAnsiTheme="majorHAnsi"/>
                <w:sz w:val="18"/>
                <w:szCs w:val="18"/>
                <w:lang w:eastAsia="es-CO"/>
              </w:rPr>
              <w:t xml:space="preserve"> – Gestor Senior</w:t>
            </w:r>
          </w:p>
        </w:tc>
        <w:tc>
          <w:tcPr>
            <w:tcW w:w="74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3D1EC" w14:textId="77777777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2B33A2" w:rsidRPr="00B05B25" w14:paraId="3D3DE5B0" w14:textId="77777777" w:rsidTr="00DB206F">
        <w:trPr>
          <w:trHeight w:val="20"/>
          <w:tblCellSpacing w:w="15" w:type="dxa"/>
          <w:jc w:val="center"/>
        </w:trPr>
        <w:tc>
          <w:tcPr>
            <w:tcW w:w="6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BC4DA" w14:textId="1DB9F817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Persona responsable de contratación</w:t>
            </w:r>
            <w:r w:rsidR="00282CA3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  </w:t>
            </w:r>
            <w:r w:rsidR="00282CA3"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: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="00282CA3" w:rsidRP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Mary Julieth</w:t>
            </w:r>
            <w:r w:rsidR="00282CA3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282CA3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Chiquillo Parra</w:t>
            </w:r>
          </w:p>
        </w:tc>
        <w:tc>
          <w:tcPr>
            <w:tcW w:w="74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BC83F" w14:textId="77777777" w:rsidR="002B33A2" w:rsidRPr="00B05B25" w:rsidRDefault="002B33A2" w:rsidP="00DB206F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0AA171C0" w14:textId="77777777" w:rsidR="002B33A2" w:rsidRPr="00B05B25" w:rsidRDefault="002B33A2" w:rsidP="00732D57">
      <w:pPr>
        <w:pStyle w:val="Sinespaciado"/>
      </w:pPr>
    </w:p>
    <w:tbl>
      <w:tblPr>
        <w:tblW w:w="1431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3"/>
        <w:gridCol w:w="7474"/>
      </w:tblGrid>
      <w:tr w:rsidR="002B33A2" w:rsidRPr="00B05B25" w14:paraId="2F7DEC7F" w14:textId="77777777" w:rsidTr="00732D57">
        <w:trPr>
          <w:trHeight w:val="340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E9579EF" w14:textId="11D11013" w:rsidR="002B33A2" w:rsidRPr="00B05B25" w:rsidRDefault="002B33A2" w:rsidP="009A4384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COMPETENCIA ASOCIADA A LA </w:t>
            </w:r>
            <w:r w:rsidR="00B33EE6"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ACTIVIDAD DESARROLLADA</w:t>
            </w: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773C5F3" w14:textId="77777777" w:rsidR="002B33A2" w:rsidRPr="00B05B25" w:rsidRDefault="002B33A2" w:rsidP="009A4384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ACTIVIDADES REALIZADAS EN LA EMPRESA</w:t>
            </w:r>
          </w:p>
        </w:tc>
      </w:tr>
      <w:tr w:rsidR="004D5EFC" w:rsidRPr="00B05B25" w14:paraId="20E12986" w14:textId="77777777" w:rsidTr="009A4384">
        <w:trPr>
          <w:trHeight w:val="20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DF531" w14:textId="5C9E7023" w:rsidR="004D5EFC" w:rsidRPr="00B05B25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FF0000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Levantamiento y análisis de información</w:t>
            </w: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23FE58" w14:textId="609FE9AA" w:rsidR="004D5EFC" w:rsidRPr="00B05B25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FF0000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Dando Seguimiento a los procesos que se manejan hacia las campañas, continuando con llevar a cabo los Scrum Daily reportando y escalando avances o Stoppers de las actividades para su eventual solución.</w:t>
            </w:r>
          </w:p>
        </w:tc>
      </w:tr>
      <w:tr w:rsidR="004D5EFC" w:rsidRPr="00B05B25" w14:paraId="6A412C27" w14:textId="77777777" w:rsidTr="009A4384">
        <w:trPr>
          <w:trHeight w:val="20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A81AAC" w14:textId="71D3F778" w:rsidR="004D5EFC" w:rsidRPr="00B05B25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FF0000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Planeamiento, Verificación, Despliegues y monitoreos continuos</w:t>
            </w: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3FF98" w14:textId="6BC9B931" w:rsidR="004D5EFC" w:rsidRPr="00C85A01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Prosiguiendo con manejar la herramienta DevOps para darle seguimiento a los desarrollos, actividades y bugs que se estén cumpliendo y corrigiendo con lo pactado en periodos de tiempo.</w:t>
            </w:r>
          </w:p>
        </w:tc>
      </w:tr>
      <w:tr w:rsidR="004D5EFC" w:rsidRPr="00B05B25" w14:paraId="7D98D34C" w14:textId="77777777" w:rsidTr="009A4384">
        <w:trPr>
          <w:trHeight w:val="20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42C851" w14:textId="34D27DB8" w:rsidR="004D5EFC" w:rsidRPr="00B05B25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FF0000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lastRenderedPageBreak/>
              <w:t>Seguimiento y solución de pruebas de calidad</w:t>
            </w: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0BB7DA" w14:textId="0A2DCB7F" w:rsidR="004D5EFC" w:rsidRPr="00C85A01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Actualizando los Set de pruebas y reportes de hallazgos sobre las últimas pruebas que se hicieron del aplicativo de Porvenir.</w:t>
            </w:r>
          </w:p>
        </w:tc>
      </w:tr>
      <w:tr w:rsidR="004D5EFC" w:rsidRPr="00B05B25" w14:paraId="2855C0BE" w14:textId="77777777" w:rsidTr="009A4384">
        <w:trPr>
          <w:trHeight w:val="20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B58471" w14:textId="4205EC0D" w:rsidR="004D5EFC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Levantamiento de información</w:t>
            </w: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6C163" w14:textId="0136D9B0" w:rsidR="004D5EFC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Realizando la documentación del manual de usuario sobre el aplicativo de Porvenir</w:t>
            </w:r>
          </w:p>
        </w:tc>
      </w:tr>
    </w:tbl>
    <w:p w14:paraId="07194F78" w14:textId="77777777" w:rsidR="002B33A2" w:rsidRPr="00B05B25" w:rsidRDefault="002B33A2">
      <w:pPr>
        <w:rPr>
          <w:rFonts w:asciiTheme="majorHAnsi" w:hAnsiTheme="majorHAnsi"/>
          <w:sz w:val="18"/>
          <w:szCs w:val="18"/>
        </w:rPr>
      </w:pPr>
    </w:p>
    <w:tbl>
      <w:tblPr>
        <w:tblW w:w="1431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3"/>
        <w:gridCol w:w="7474"/>
      </w:tblGrid>
      <w:tr w:rsidR="002B33A2" w:rsidRPr="00B05B25" w14:paraId="1165DA8B" w14:textId="77777777" w:rsidTr="001636C0">
        <w:trPr>
          <w:trHeight w:val="340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710A6C08" w14:textId="77777777" w:rsidR="002B33A2" w:rsidRPr="00B05B25" w:rsidRDefault="002B33A2" w:rsidP="001636C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INDICAR LOGROS</w:t>
            </w: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7DF6D03" w14:textId="77777777" w:rsidR="002B33A2" w:rsidRPr="00B05B25" w:rsidRDefault="002B33A2" w:rsidP="001636C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INDICAR DIFICULTADES</w:t>
            </w:r>
          </w:p>
        </w:tc>
      </w:tr>
      <w:tr w:rsidR="004D5EFC" w:rsidRPr="00B05B25" w14:paraId="7EA70A6D" w14:textId="77777777" w:rsidTr="00732D57">
        <w:trPr>
          <w:trHeight w:val="57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20217" w14:textId="77777777" w:rsidR="004D5EFC" w:rsidRDefault="004D5EFC" w:rsidP="004D5EFC">
            <w:pPr>
              <w:pStyle w:val="Sinespaciado"/>
              <w:jc w:val="center"/>
              <w:rPr>
                <w:rFonts w:asciiTheme="majorHAnsi" w:hAnsiTheme="majorHAnsi"/>
                <w:bCs/>
                <w:i/>
                <w:color w:val="000000" w:themeColor="text1"/>
                <w:sz w:val="18"/>
                <w:szCs w:val="18"/>
              </w:rPr>
            </w:pPr>
          </w:p>
          <w:p w14:paraId="39D733AD" w14:textId="77777777" w:rsidR="004D5EFC" w:rsidRDefault="004D5EFC" w:rsidP="004D5EFC">
            <w:pPr>
              <w:pStyle w:val="Sinespaciado"/>
              <w:jc w:val="center"/>
              <w:rPr>
                <w:rFonts w:asciiTheme="majorHAnsi" w:hAnsiTheme="majorHAnsi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i/>
                <w:color w:val="000000" w:themeColor="text1"/>
                <w:sz w:val="18"/>
                <w:szCs w:val="18"/>
              </w:rPr>
              <w:t xml:space="preserve">Avanzar en la ejecución de los Scrum Daily y observar como la </w:t>
            </w:r>
          </w:p>
          <w:p w14:paraId="0FE64F7D" w14:textId="77777777" w:rsidR="004D5EFC" w:rsidRDefault="004D5EFC" w:rsidP="004D5EFC">
            <w:pPr>
              <w:pStyle w:val="Sinespaciado"/>
              <w:jc w:val="center"/>
              <w:rPr>
                <w:rFonts w:asciiTheme="majorHAnsi" w:hAnsiTheme="majorHAnsi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i/>
                <w:color w:val="000000" w:themeColor="text1"/>
                <w:sz w:val="18"/>
                <w:szCs w:val="18"/>
              </w:rPr>
              <w:t>herramienta DevOps nos ayuda a dar cumplimiento a los tiempos planteados desde un principio, visualizar ciertos avances y poder solucionar stoppers evidenciados. Además, el manipular mejor la herramienta por parte del concepto de pruebas cargando información relevante sobre bugs que aparecen durante las pruebas y también dar los cierres pertinentes sobre ellos.</w:t>
            </w:r>
          </w:p>
          <w:p w14:paraId="0B7DC0CB" w14:textId="5FACA1A4" w:rsidR="004D5EFC" w:rsidRPr="00B05B25" w:rsidRDefault="004D5EFC" w:rsidP="004D5EFC">
            <w:pPr>
              <w:pStyle w:val="Sinespaciado"/>
              <w:jc w:val="center"/>
              <w:rPr>
                <w:rFonts w:asciiTheme="majorHAnsi" w:hAnsiTheme="majorHAnsi" w:cs="Calibri"/>
                <w:b/>
                <w:i/>
                <w:color w:val="FF0000"/>
                <w:sz w:val="18"/>
                <w:szCs w:val="18"/>
              </w:rPr>
            </w:pP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59EB5C" w14:textId="361E81D5" w:rsidR="004D5EFC" w:rsidRPr="006C09D8" w:rsidRDefault="004D5EFC" w:rsidP="004D5EFC">
            <w:pPr>
              <w:pStyle w:val="Sinespaciado"/>
              <w:jc w:val="center"/>
              <w:rPr>
                <w:rFonts w:asciiTheme="majorHAnsi" w:hAnsiTheme="majorHAnsi" w:cs="Calibri"/>
                <w:b/>
                <w:i/>
                <w:color w:val="000000" w:themeColor="text1"/>
                <w:sz w:val="18"/>
                <w:szCs w:val="18"/>
              </w:rPr>
            </w:pPr>
            <w:r w:rsidRPr="006C09D8">
              <w:rPr>
                <w:rFonts w:asciiTheme="majorHAnsi" w:hAnsiTheme="majorHAnsi"/>
                <w:i/>
                <w:color w:val="000000" w:themeColor="text1"/>
                <w:sz w:val="18"/>
                <w:szCs w:val="18"/>
                <w:lang w:eastAsia="es-CO"/>
              </w:rPr>
              <w:t xml:space="preserve">Ninguna </w:t>
            </w:r>
          </w:p>
        </w:tc>
      </w:tr>
      <w:tr w:rsidR="004D5EFC" w:rsidRPr="00B05B25" w14:paraId="0EED4BC4" w14:textId="77777777" w:rsidTr="00732D57">
        <w:trPr>
          <w:trHeight w:val="57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42782" w14:textId="77777777" w:rsidR="004D5EFC" w:rsidRDefault="004D5EFC" w:rsidP="004D5EFC">
            <w:pPr>
              <w:pStyle w:val="Sinespaciado"/>
              <w:jc w:val="center"/>
              <w:rPr>
                <w:rFonts w:asciiTheme="majorHAnsi" w:hAnsiTheme="majorHAnsi"/>
                <w:bCs/>
                <w:i/>
                <w:color w:val="000000" w:themeColor="text1"/>
                <w:sz w:val="18"/>
                <w:szCs w:val="18"/>
              </w:rPr>
            </w:pPr>
          </w:p>
          <w:p w14:paraId="15EC6971" w14:textId="77777777" w:rsidR="004D5EFC" w:rsidRDefault="004D5EFC" w:rsidP="004D5EFC">
            <w:pPr>
              <w:pStyle w:val="Sinespaciado"/>
              <w:jc w:val="center"/>
              <w:rPr>
                <w:rFonts w:asciiTheme="majorHAnsi" w:hAnsiTheme="majorHAnsi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bCs/>
                <w:i/>
                <w:color w:val="000000" w:themeColor="text1"/>
                <w:sz w:val="18"/>
                <w:szCs w:val="18"/>
              </w:rPr>
              <w:t>Poder seguir efectuando las pruebas de últimas funcionalidades del aplicativo, actualizar el set de pruebas y el reporte de hallazgos requerido para un mejor control de la información de cada prueba concluida.</w:t>
            </w:r>
          </w:p>
          <w:p w14:paraId="651BC247" w14:textId="77777777" w:rsidR="004D5EFC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000000" w:themeColor="text1"/>
                <w:sz w:val="18"/>
                <w:szCs w:val="18"/>
                <w:lang w:eastAsia="es-CO"/>
              </w:rPr>
            </w:pP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F8FC20" w14:textId="065DEAF9" w:rsidR="004D5EFC" w:rsidRPr="006C09D8" w:rsidRDefault="004D5EFC" w:rsidP="004D5EFC">
            <w:pPr>
              <w:pStyle w:val="Sinespaciado"/>
              <w:jc w:val="center"/>
              <w:rPr>
                <w:rFonts w:asciiTheme="majorHAnsi" w:hAnsiTheme="majorHAnsi"/>
                <w:i/>
                <w:color w:val="000000" w:themeColor="text1"/>
                <w:sz w:val="18"/>
                <w:szCs w:val="18"/>
                <w:lang w:eastAsia="es-CO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  <w:lang w:eastAsia="es-CO"/>
              </w:rPr>
              <w:t>Ninguna</w:t>
            </w:r>
          </w:p>
        </w:tc>
      </w:tr>
    </w:tbl>
    <w:p w14:paraId="2B383983" w14:textId="77777777" w:rsidR="002B33A2" w:rsidRPr="00B05B25" w:rsidRDefault="002B33A2">
      <w:pPr>
        <w:rPr>
          <w:rFonts w:asciiTheme="majorHAnsi" w:hAnsiTheme="majorHAnsi"/>
          <w:sz w:val="18"/>
          <w:szCs w:val="18"/>
        </w:rPr>
      </w:pPr>
    </w:p>
    <w:tbl>
      <w:tblPr>
        <w:tblW w:w="1431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3"/>
        <w:gridCol w:w="7474"/>
      </w:tblGrid>
      <w:tr w:rsidR="002B33A2" w:rsidRPr="00B05B25" w14:paraId="61E8ED6D" w14:textId="77777777" w:rsidTr="001636C0">
        <w:trPr>
          <w:trHeight w:val="340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7030E0A" w14:textId="77777777" w:rsidR="002B33A2" w:rsidRPr="00B05B25" w:rsidRDefault="002B33A2" w:rsidP="001636C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VESTUARIO DE TRABAJO SUMINISTRADO</w:t>
            </w: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B3E58FE" w14:textId="77777777" w:rsidR="002B33A2" w:rsidRPr="00B05B25" w:rsidRDefault="002B33A2" w:rsidP="001636C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ELEMENTOS DE PROTECCIÓN SUMINISTRADOS</w:t>
            </w:r>
          </w:p>
        </w:tc>
      </w:tr>
      <w:tr w:rsidR="002B33A2" w:rsidRPr="00B05B25" w14:paraId="490CEC98" w14:textId="77777777" w:rsidTr="001636C0">
        <w:trPr>
          <w:trHeight w:val="340"/>
          <w:tblCellSpacing w:w="15" w:type="dxa"/>
          <w:jc w:val="center"/>
        </w:trPr>
        <w:tc>
          <w:tcPr>
            <w:tcW w:w="6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50AE" w14:textId="2CAA7AD3" w:rsidR="002B33A2" w:rsidRPr="00B05B25" w:rsidRDefault="004D5EFC" w:rsidP="001636C0">
            <w:pPr>
              <w:pStyle w:val="Sinespaciado"/>
              <w:jc w:val="center"/>
              <w:rPr>
                <w:rFonts w:asciiTheme="majorHAnsi" w:hAnsiTheme="majorHAnsi" w:cs="Calibri"/>
                <w:i/>
                <w:color w:val="FF0000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  <w:lang w:eastAsia="es-CO"/>
              </w:rPr>
              <w:t>Traje Informal, se realiza trabajo TNP(Trabajo No Presencial)</w:t>
            </w:r>
          </w:p>
        </w:tc>
        <w:tc>
          <w:tcPr>
            <w:tcW w:w="7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D9C2B" w14:textId="47E72156" w:rsidR="002B33A2" w:rsidRPr="00B05B25" w:rsidRDefault="00B33EE6" w:rsidP="00B33EE6">
            <w:pPr>
              <w:pStyle w:val="Sinespaciado"/>
              <w:ind w:left="720"/>
              <w:jc w:val="center"/>
              <w:rPr>
                <w:rFonts w:asciiTheme="majorHAnsi" w:hAnsiTheme="majorHAnsi" w:cs="Calibri"/>
                <w:color w:val="FF0000"/>
                <w:sz w:val="18"/>
                <w:szCs w:val="18"/>
              </w:rPr>
            </w:pPr>
            <w:r w:rsidRPr="006C09D8">
              <w:rPr>
                <w:rFonts w:asciiTheme="majorHAnsi" w:hAnsiTheme="majorHAnsi" w:cs="Calibri"/>
                <w:color w:val="000000" w:themeColor="text1"/>
                <w:sz w:val="18"/>
                <w:szCs w:val="18"/>
              </w:rPr>
              <w:t>Ninguno</w:t>
            </w:r>
          </w:p>
        </w:tc>
      </w:tr>
    </w:tbl>
    <w:p w14:paraId="0FDD6E4B" w14:textId="134B47B5" w:rsidR="002B33A2" w:rsidRDefault="002B33A2">
      <w:pPr>
        <w:rPr>
          <w:rFonts w:asciiTheme="majorHAnsi" w:hAnsiTheme="majorHAnsi"/>
          <w:sz w:val="18"/>
          <w:szCs w:val="18"/>
        </w:rPr>
      </w:pPr>
    </w:p>
    <w:p w14:paraId="4A0A9B28" w14:textId="13EF3469" w:rsidR="004D5EFC" w:rsidRDefault="004D5EFC">
      <w:pPr>
        <w:rPr>
          <w:rFonts w:asciiTheme="majorHAnsi" w:hAnsiTheme="majorHAnsi"/>
          <w:sz w:val="18"/>
          <w:szCs w:val="18"/>
        </w:rPr>
      </w:pPr>
    </w:p>
    <w:p w14:paraId="5ABA62AE" w14:textId="3B689271" w:rsidR="004D5EFC" w:rsidRDefault="004D5EFC">
      <w:pPr>
        <w:rPr>
          <w:rFonts w:asciiTheme="majorHAnsi" w:hAnsiTheme="majorHAnsi"/>
          <w:sz w:val="18"/>
          <w:szCs w:val="18"/>
        </w:rPr>
      </w:pPr>
    </w:p>
    <w:p w14:paraId="35C6BBBD" w14:textId="77777777" w:rsidR="004D5EFC" w:rsidRPr="00B05B25" w:rsidRDefault="004D5EFC">
      <w:pPr>
        <w:rPr>
          <w:rFonts w:asciiTheme="majorHAnsi" w:hAnsiTheme="majorHAnsi"/>
          <w:sz w:val="18"/>
          <w:szCs w:val="18"/>
        </w:rPr>
      </w:pPr>
    </w:p>
    <w:tbl>
      <w:tblPr>
        <w:tblW w:w="1431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7"/>
      </w:tblGrid>
      <w:tr w:rsidR="002B33A2" w:rsidRPr="00B05B25" w14:paraId="04CAD382" w14:textId="77777777" w:rsidTr="00732D57">
        <w:trPr>
          <w:trHeight w:val="340"/>
          <w:tblCellSpacing w:w="15" w:type="dxa"/>
          <w:jc w:val="center"/>
        </w:trPr>
        <w:tc>
          <w:tcPr>
            <w:tcW w:w="14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CDCFC60" w14:textId="77777777" w:rsidR="002B33A2" w:rsidRPr="00B05B25" w:rsidRDefault="002B33A2" w:rsidP="001636C0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OBSERVACIONES</w:t>
            </w:r>
          </w:p>
        </w:tc>
      </w:tr>
      <w:tr w:rsidR="002B33A2" w:rsidRPr="00B05B25" w14:paraId="2A5FCFD1" w14:textId="77777777" w:rsidTr="001636C0">
        <w:trPr>
          <w:trHeight w:val="977"/>
          <w:tblCellSpacing w:w="15" w:type="dxa"/>
          <w:jc w:val="center"/>
        </w:trPr>
        <w:tc>
          <w:tcPr>
            <w:tcW w:w="14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0D387" w14:textId="35A21B4A" w:rsidR="002B33A2" w:rsidRPr="00B05B25" w:rsidRDefault="004D5EFC" w:rsidP="001636C0">
            <w:pPr>
              <w:pStyle w:val="Sinespaciado"/>
              <w:jc w:val="center"/>
              <w:rPr>
                <w:rFonts w:asciiTheme="majorHAnsi" w:hAnsiTheme="majorHAnsi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ajorHAnsi" w:hAnsiTheme="majorHAnsi"/>
                <w:i/>
                <w:color w:val="000000"/>
                <w:sz w:val="18"/>
                <w:szCs w:val="18"/>
                <w:lang w:eastAsia="es-CO"/>
              </w:rPr>
              <w:t>Ninguna</w:t>
            </w:r>
          </w:p>
        </w:tc>
      </w:tr>
    </w:tbl>
    <w:p w14:paraId="38B43C73" w14:textId="77777777" w:rsidR="002B33A2" w:rsidRPr="00B05B25" w:rsidRDefault="002B33A2" w:rsidP="005721A9">
      <w:pPr>
        <w:rPr>
          <w:rFonts w:asciiTheme="majorHAnsi" w:hAnsiTheme="majorHAnsi"/>
          <w:sz w:val="18"/>
          <w:szCs w:val="18"/>
        </w:rPr>
      </w:pPr>
    </w:p>
    <w:p w14:paraId="757FD21A" w14:textId="77777777" w:rsidR="00211E55" w:rsidRDefault="00211E55" w:rsidP="002B33A2"/>
    <w:p w14:paraId="72ADF5E5" w14:textId="4D641786" w:rsidR="004D5EFC" w:rsidRDefault="004D5EFC" w:rsidP="004D5EFC">
      <w:pPr>
        <w:spacing w:after="0" w:line="240" w:lineRule="auto"/>
        <w:rPr>
          <w:rFonts w:cs="Calibri"/>
          <w:sz w:val="18"/>
          <w:szCs w:val="18"/>
        </w:rPr>
      </w:pPr>
      <w:r>
        <w:rPr>
          <w:noProof/>
        </w:rPr>
        <w:tab/>
      </w:r>
      <w:r>
        <w:rPr>
          <w:noProof/>
        </w:rPr>
        <w:tab/>
        <w:t xml:space="preserve">          </w:t>
      </w:r>
      <w:r>
        <w:rPr>
          <w:noProof/>
        </w:rPr>
        <w:drawing>
          <wp:inline distT="0" distB="0" distL="0" distR="0" wp14:anchorId="73CC9636" wp14:editId="5AFCC2C1">
            <wp:extent cx="790575" cy="895350"/>
            <wp:effectExtent l="0" t="0" r="9525" b="0"/>
            <wp:docPr id="2" name="Imagen 2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conjunto de letras blancas en un fondo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AAB8F87" wp14:editId="0C0C05C7">
            <wp:extent cx="1762125" cy="428625"/>
            <wp:effectExtent l="0" t="0" r="9525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59D1" w14:textId="77777777" w:rsidR="004D5EFC" w:rsidRDefault="004D5EFC" w:rsidP="004D5EFC">
      <w:pPr>
        <w:suppressAutoHyphens/>
        <w:jc w:val="center"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 xml:space="preserve">      _______________________________                                                                                                                     ___________</w:t>
      </w:r>
      <w:r>
        <w:rPr>
          <w:rFonts w:cs="Calibri"/>
          <w:b/>
          <w:sz w:val="18"/>
          <w:szCs w:val="18"/>
        </w:rPr>
        <w:t>___________________</w:t>
      </w:r>
    </w:p>
    <w:p w14:paraId="45E551B6" w14:textId="77777777" w:rsidR="004D5EFC" w:rsidRDefault="004D5EFC" w:rsidP="004D5EFC">
      <w:pPr>
        <w:suppressAutoHyphens/>
        <w:jc w:val="center"/>
        <w:rPr>
          <w:rFonts w:cs="Calibri"/>
          <w:b/>
          <w:sz w:val="18"/>
          <w:szCs w:val="18"/>
        </w:rPr>
      </w:pPr>
      <w:r>
        <w:rPr>
          <w:rFonts w:cs="Calibri"/>
          <w:bCs/>
          <w:sz w:val="18"/>
          <w:szCs w:val="18"/>
        </w:rPr>
        <w:t xml:space="preserve">       Mary Julieth Chiquillo Parra                                             </w:t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  <w:t xml:space="preserve">                Jhonattan Saavedra Gomez</w:t>
      </w:r>
    </w:p>
    <w:p w14:paraId="097C8218" w14:textId="77777777" w:rsidR="004D5EFC" w:rsidRDefault="004D5EFC" w:rsidP="004D5EFC">
      <w:pPr>
        <w:jc w:val="center"/>
      </w:pPr>
      <w:r>
        <w:rPr>
          <w:rFonts w:cs="Calibri"/>
          <w:b/>
          <w:sz w:val="18"/>
          <w:szCs w:val="18"/>
        </w:rPr>
        <w:t xml:space="preserve">    Nombre y Firma del ente Coformador                                                                                                                      Nombre y Firma del Aprendiz</w:t>
      </w:r>
    </w:p>
    <w:p w14:paraId="40C0B8A3" w14:textId="1496AF37" w:rsidR="00211E55" w:rsidRPr="002B33A2" w:rsidRDefault="00211E55" w:rsidP="004D5EFC">
      <w:pPr>
        <w:suppressAutoHyphens/>
      </w:pPr>
    </w:p>
    <w:sectPr w:rsidR="00211E55" w:rsidRPr="002B33A2" w:rsidSect="002B33A2">
      <w:headerReference w:type="even" r:id="rId13"/>
      <w:headerReference w:type="default" r:id="rId14"/>
      <w:footerReference w:type="even" r:id="rId15"/>
      <w:footerReference w:type="default" r:id="rId16"/>
      <w:pgSz w:w="15840" w:h="12240" w:orient="landscape"/>
      <w:pgMar w:top="1701" w:right="2089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A9AA" w14:textId="77777777" w:rsidR="00237D79" w:rsidRDefault="00237D79" w:rsidP="001A74F0">
      <w:pPr>
        <w:spacing w:after="0" w:line="240" w:lineRule="auto"/>
      </w:pPr>
      <w:r>
        <w:separator/>
      </w:r>
    </w:p>
  </w:endnote>
  <w:endnote w:type="continuationSeparator" w:id="0">
    <w:p w14:paraId="21828EFB" w14:textId="77777777" w:rsidR="00237D79" w:rsidRDefault="00237D79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B497" w14:textId="77777777" w:rsidR="00ED6D30" w:rsidRDefault="00237D79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FEFA" w14:textId="5280794B" w:rsidR="00ED6D30" w:rsidRPr="00211E55" w:rsidRDefault="00983C98">
    <w:pPr>
      <w:pStyle w:val="Piedepgina"/>
      <w:rPr>
        <w:sz w:val="32"/>
        <w:szCs w:val="32"/>
        <w:lang w:eastAsia="es-CO"/>
      </w:rPr>
    </w:pPr>
    <w:r w:rsidRPr="00211E55">
      <w:rPr>
        <w:noProof/>
        <w:sz w:val="32"/>
        <w:szCs w:val="32"/>
        <w:lang w:eastAsia="es-CO"/>
      </w:rPr>
      <w:drawing>
        <wp:anchor distT="0" distB="0" distL="114300" distR="114300" simplePos="0" relativeHeight="251665408" behindDoc="1" locked="0" layoutInCell="1" allowOverlap="1" wp14:anchorId="75216C05" wp14:editId="25BA0318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AD43" w14:textId="77777777" w:rsidR="00237D79" w:rsidRDefault="00237D79" w:rsidP="001A74F0">
      <w:pPr>
        <w:spacing w:after="0" w:line="240" w:lineRule="auto"/>
      </w:pPr>
      <w:r>
        <w:separator/>
      </w:r>
    </w:p>
  </w:footnote>
  <w:footnote w:type="continuationSeparator" w:id="0">
    <w:p w14:paraId="6200D79F" w14:textId="77777777" w:rsidR="00237D79" w:rsidRDefault="00237D79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6C5B" w14:textId="77777777" w:rsidR="00ED6D30" w:rsidRDefault="00237D79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5408C2B6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B724" w14:textId="77777777" w:rsidR="000F4DC0" w:rsidRPr="000F4DC0" w:rsidRDefault="000F4DC0" w:rsidP="000F4DC0">
    <w:pPr>
      <w:pStyle w:val="Sinespaciado"/>
      <w:rPr>
        <w:b/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66432" behindDoc="0" locked="0" layoutInCell="1" allowOverlap="1" wp14:anchorId="4B66A6A0" wp14:editId="3C13275C">
          <wp:simplePos x="0" y="0"/>
          <wp:positionH relativeFrom="margin">
            <wp:posOffset>3522345</wp:posOffset>
          </wp:positionH>
          <wp:positionV relativeFrom="paragraph">
            <wp:posOffset>-130175</wp:posOffset>
          </wp:positionV>
          <wp:extent cx="630512" cy="588930"/>
          <wp:effectExtent l="0" t="0" r="5080" b="0"/>
          <wp:wrapNone/>
          <wp:docPr id="3" name="Imagen 3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4DC0">
      <w:rPr>
        <w:b/>
        <w:lang w:eastAsia="es-CO"/>
      </w:rPr>
      <w:t>BITÁCORA DEL APRENDIZ</w:t>
    </w:r>
    <w:r w:rsidRPr="000F4DC0">
      <w:rPr>
        <w:b/>
        <w:noProof/>
        <w:lang w:eastAsia="es-CO"/>
      </w:rPr>
      <w:t xml:space="preserve"> </w:t>
    </w:r>
  </w:p>
  <w:p w14:paraId="218406DA" w14:textId="77777777" w:rsidR="00BB2ACF" w:rsidRDefault="000F4DC0" w:rsidP="000F4DC0">
    <w:pPr>
      <w:pStyle w:val="Sinespaciado"/>
      <w:rPr>
        <w:b/>
        <w:lang w:eastAsia="es-CO"/>
      </w:rPr>
    </w:pPr>
    <w:r w:rsidRPr="000F4DC0">
      <w:rPr>
        <w:b/>
        <w:lang w:eastAsia="es-CO"/>
      </w:rPr>
      <w:t>REGISTRO DE ACTIVIDADES</w:t>
    </w:r>
    <w:r w:rsidR="00BB2ACF">
      <w:rPr>
        <w:b/>
        <w:lang w:eastAsia="es-CO"/>
      </w:rPr>
      <w:t xml:space="preserve"> SEGUIMIENTO Y</w:t>
    </w:r>
  </w:p>
  <w:p w14:paraId="286B92A8" w14:textId="6107A22C" w:rsidR="000F4DC0" w:rsidRPr="000F4DC0" w:rsidRDefault="00BB2ACF" w:rsidP="000F4DC0">
    <w:pPr>
      <w:pStyle w:val="Sinespaciado"/>
      <w:rPr>
        <w:b/>
        <w:noProof/>
        <w:lang w:eastAsia="es-CO"/>
      </w:rPr>
    </w:pPr>
    <w:r>
      <w:rPr>
        <w:b/>
        <w:lang w:eastAsia="es-CO"/>
      </w:rPr>
      <w:t>EVALUACIÓN</w:t>
    </w:r>
    <w:r w:rsidR="000F4DC0" w:rsidRPr="000F4DC0">
      <w:rPr>
        <w:b/>
        <w:lang w:eastAsia="es-CO"/>
      </w:rPr>
      <w:t xml:space="preserve"> ETAPA PRODUCTIVA</w:t>
    </w:r>
    <w:r w:rsidR="000F4DC0" w:rsidRPr="000F4DC0">
      <w:rPr>
        <w:b/>
        <w:sz w:val="15"/>
        <w:szCs w:val="15"/>
        <w:lang w:eastAsia="es-CO"/>
      </w:rPr>
      <w:t xml:space="preserve"> </w:t>
    </w:r>
  </w:p>
  <w:p w14:paraId="41E601CF" w14:textId="77777777" w:rsidR="000F4DC0" w:rsidRDefault="000F4DC0" w:rsidP="000F4DC0">
    <w:pPr>
      <w:pStyle w:val="Sinespaciado"/>
    </w:pPr>
    <w:r w:rsidRPr="002369D6">
      <w:rPr>
        <w:sz w:val="15"/>
        <w:szCs w:val="15"/>
        <w:lang w:eastAsia="es-CO"/>
      </w:rPr>
      <w:t>EJECUCIÓN DE LA FORMACIÓN PROFESIONAL</w:t>
    </w:r>
    <w:r>
      <w:t xml:space="preserve"> </w:t>
    </w:r>
  </w:p>
  <w:p w14:paraId="2FE046AE" w14:textId="77777777" w:rsidR="000F4DC0" w:rsidRDefault="000F4DC0" w:rsidP="000F4DC0">
    <w:pPr>
      <w:pStyle w:val="Sinespaciado"/>
      <w:rPr>
        <w:sz w:val="15"/>
        <w:szCs w:val="15"/>
        <w:lang w:eastAsia="es-CO"/>
      </w:rPr>
    </w:pPr>
    <w:r>
      <w:rPr>
        <w:sz w:val="15"/>
        <w:szCs w:val="15"/>
        <w:lang w:eastAsia="es-CO"/>
      </w:rPr>
      <w:t>REGIONAL DISTRITO CAPITAL</w:t>
    </w:r>
  </w:p>
  <w:p w14:paraId="4A044AF1" w14:textId="77777777" w:rsidR="00ED6D30" w:rsidRDefault="00ED6D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42CC"/>
    <w:multiLevelType w:val="hybridMultilevel"/>
    <w:tmpl w:val="6ADA928C"/>
    <w:lvl w:ilvl="0" w:tplc="982A1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70527"/>
    <w:rsid w:val="000C1FF1"/>
    <w:rsid w:val="000F4DC0"/>
    <w:rsid w:val="001143F8"/>
    <w:rsid w:val="00184D13"/>
    <w:rsid w:val="001A6548"/>
    <w:rsid w:val="001A74F0"/>
    <w:rsid w:val="00211E55"/>
    <w:rsid w:val="00237D79"/>
    <w:rsid w:val="00282CA3"/>
    <w:rsid w:val="002B33A2"/>
    <w:rsid w:val="002F56E8"/>
    <w:rsid w:val="00351360"/>
    <w:rsid w:val="003D41EE"/>
    <w:rsid w:val="003F71B1"/>
    <w:rsid w:val="004908B4"/>
    <w:rsid w:val="004A0B47"/>
    <w:rsid w:val="004D203A"/>
    <w:rsid w:val="004D5EFC"/>
    <w:rsid w:val="00537FE7"/>
    <w:rsid w:val="00583DA2"/>
    <w:rsid w:val="0058429B"/>
    <w:rsid w:val="005F5EA0"/>
    <w:rsid w:val="00655EAD"/>
    <w:rsid w:val="006C09D8"/>
    <w:rsid w:val="006D06AC"/>
    <w:rsid w:val="00757166"/>
    <w:rsid w:val="00860576"/>
    <w:rsid w:val="009747E7"/>
    <w:rsid w:val="00983C98"/>
    <w:rsid w:val="00AC338D"/>
    <w:rsid w:val="00B3276A"/>
    <w:rsid w:val="00B33EE6"/>
    <w:rsid w:val="00BA7C37"/>
    <w:rsid w:val="00BB2ACF"/>
    <w:rsid w:val="00C14F19"/>
    <w:rsid w:val="00C53085"/>
    <w:rsid w:val="00C85A01"/>
    <w:rsid w:val="00D246E7"/>
    <w:rsid w:val="00D53A48"/>
    <w:rsid w:val="00D71412"/>
    <w:rsid w:val="00DF2BA6"/>
    <w:rsid w:val="00E27C4A"/>
    <w:rsid w:val="00E50627"/>
    <w:rsid w:val="00E81C37"/>
    <w:rsid w:val="00EA3E90"/>
    <w:rsid w:val="00ED6D30"/>
    <w:rsid w:val="00F170BC"/>
    <w:rsid w:val="00F31035"/>
    <w:rsid w:val="00F811F3"/>
    <w:rsid w:val="00F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EFEBE1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paragraph" w:styleId="Sinespaciado">
    <w:name w:val="No Spacing"/>
    <w:uiPriority w:val="1"/>
    <w:qFormat/>
    <w:rsid w:val="002B33A2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282CA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2EDC"/>
    <w:rsid w:val="00134049"/>
    <w:rsid w:val="001C676C"/>
    <w:rsid w:val="001F45FF"/>
    <w:rsid w:val="00224091"/>
    <w:rsid w:val="002B6090"/>
    <w:rsid w:val="003526EF"/>
    <w:rsid w:val="00367691"/>
    <w:rsid w:val="00492042"/>
    <w:rsid w:val="004E18B3"/>
    <w:rsid w:val="005C37B0"/>
    <w:rsid w:val="00A87DDA"/>
    <w:rsid w:val="00B3194B"/>
    <w:rsid w:val="00C47EA1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239B14884FBB46AB47CE62E6B5D997" ma:contentTypeVersion="11" ma:contentTypeDescription="Crear nuevo documento." ma:contentTypeScope="" ma:versionID="7425aa46d8b5d9f56a282569fe899e18">
  <xsd:schema xmlns:xsd="http://www.w3.org/2001/XMLSchema" xmlns:xs="http://www.w3.org/2001/XMLSchema" xmlns:p="http://schemas.microsoft.com/office/2006/metadata/properties" xmlns:ns2="edbb1c21-1b45-407e-8894-c97732534993" xmlns:ns3="41dd0a9e-964d-48c8-9389-7445c2a187f7" targetNamespace="http://schemas.microsoft.com/office/2006/metadata/properties" ma:root="true" ma:fieldsID="7b612417178df5541e6e45d284c958a7" ns2:_="" ns3:_="">
    <xsd:import namespace="edbb1c21-1b45-407e-8894-c97732534993"/>
    <xsd:import namespace="41dd0a9e-964d-48c8-9389-7445c2a18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b1c21-1b45-407e-8894-c97732534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d0a9e-964d-48c8-9389-7445c2a18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8DF3AF-2B11-426F-AC2A-D319A86EF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b1c21-1b45-407e-8894-c97732534993"/>
    <ds:schemaRef ds:uri="41dd0a9e-964d-48c8-9389-7445c2a18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BD5A80-BA09-4FCA-A50E-AB892E90DB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CB544D-3716-4F50-9D6D-A593D934DA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565CC4-001D-4445-B5C4-43D415A6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Jhonattan Stiven Saavedra Gomez</cp:lastModifiedBy>
  <cp:revision>11</cp:revision>
  <dcterms:created xsi:type="dcterms:W3CDTF">2020-02-19T22:20:00Z</dcterms:created>
  <dcterms:modified xsi:type="dcterms:W3CDTF">2021-10-21T04:11:00Z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0x01010080239B14884FBB46AB47CE62E6B5D997</vt:lpwstr>
  </property>
  <property fmtid="{D5CDD505-2E9C-101B-9397-08002B2CF9AE}" pid="3" name="Order">
    <vt:r8>20494600</vt:r8>
  </property>
  <property fmtid="{D5CDD505-2E9C-101B-9397-08002B2CF9AE}" pid="4" name="ComplianceAssetId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