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widowControl w:val="0"/>
        <w:spacing w:before="120" w:line="275.9999942779541"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090988" cy="1390650"/>
            <wp:effectExtent b="0" l="0" r="0" t="0"/>
            <wp:docPr id="16"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090988"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4"/>
        <w:keepNext w:val="0"/>
        <w:keepLines w:val="0"/>
        <w:spacing w:after="240" w:before="240" w:line="275.9999942779541" w:lineRule="auto"/>
        <w:ind w:firstLine="720"/>
        <w:jc w:val="center"/>
        <w:rPr>
          <w:rFonts w:ascii="Times New Roman" w:cs="Times New Roman" w:eastAsia="Times New Roman" w:hAnsi="Times New Roman"/>
          <w:b w:val="1"/>
          <w:bCs w:val="1"/>
          <w:i w:val="1"/>
          <w:iCs w:val="1"/>
          <w:color w:val="000000"/>
          <w:sz w:val="40"/>
          <w:szCs w:val="40"/>
        </w:rPr>
      </w:pPr>
      <w:bookmarkStart w:colFirst="0" w:colLast="0" w:name="_hjo6cx917thg" w:id="0"/>
      <w:bookmarkEnd w:id="0"/>
      <w:r w:rsidDel="00000000" w:rsidR="00000000" w:rsidRPr="00000000">
        <w:rPr>
          <w:rtl w:val="0"/>
        </w:rPr>
      </w:r>
    </w:p>
    <w:p w:rsidR="00000000" w:rsidDel="00000000" w:rsidP="00000000" w:rsidRDefault="00000000" w:rsidRPr="00000000" w14:paraId="00000003">
      <w:pPr>
        <w:pStyle w:val="Title"/>
        <w:spacing w:after="240" w:before="240" w:lineRule="auto"/>
        <w:jc w:val="center"/>
        <w:rPr>
          <w:rFonts w:ascii="Times New Roman" w:cs="Times New Roman" w:eastAsia="Times New Roman" w:hAnsi="Times New Roman"/>
          <w:b w:val="1"/>
          <w:bCs w:val="1"/>
        </w:rPr>
      </w:pPr>
      <w:bookmarkStart w:colFirst="0" w:colLast="0" w:name="_yugxoqod08na" w:id="1"/>
      <w:bookmarkEnd w:id="1"/>
      <w:r w:rsidDel="00000000" w:rsidR="00000000" w:rsidRPr="00000000">
        <w:rPr>
          <w:rFonts w:ascii="Times New Roman" w:cs="Times New Roman" w:eastAsia="Times New Roman" w:hAnsi="Times New Roman"/>
          <w:b w:val="1"/>
          <w:bCs w:val="1"/>
          <w:rtl w:val="0"/>
        </w:rPr>
        <w:t xml:space="preserve">Manual de Usuario</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Juan David Ocampo</w:t>
      </w:r>
    </w:p>
    <w:p w:rsidR="00000000" w:rsidDel="00000000" w:rsidP="00000000" w:rsidRDefault="00000000" w:rsidRPr="00000000" w14:paraId="00000007">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Juan Manoel Miranda Gómez</w:t>
      </w:r>
    </w:p>
    <w:p w:rsidR="00000000" w:rsidDel="00000000" w:rsidP="00000000" w:rsidRDefault="00000000" w:rsidRPr="00000000" w14:paraId="00000008">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B">
      <w:pPr>
        <w:spacing w:before="240" w:line="4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2"/>
          <w:szCs w:val="32"/>
          <w:rtl w:val="0"/>
        </w:rPr>
        <w:t xml:space="preserve">Análisis y Diseño de Algoritmos</w:t>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DOCENTE</w:t>
      </w:r>
    </w:p>
    <w:p w:rsidR="00000000" w:rsidDel="00000000" w:rsidP="00000000" w:rsidRDefault="00000000" w:rsidRPr="00000000" w14:paraId="00000011">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LUZ ENITH GUERRERO MENDIETA</w:t>
      </w:r>
    </w:p>
    <w:p w:rsidR="00000000" w:rsidDel="00000000" w:rsidP="00000000" w:rsidRDefault="00000000" w:rsidRPr="00000000" w14:paraId="00000015">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6">
      <w:pPr>
        <w:pStyle w:val="Heading3"/>
        <w:keepNext w:val="0"/>
        <w:keepLines w:val="0"/>
        <w:widowControl w:val="0"/>
        <w:spacing w:after="120" w:before="0" w:line="275.9999942779541" w:lineRule="auto"/>
        <w:jc w:val="center"/>
        <w:rPr>
          <w:rFonts w:ascii="Times New Roman" w:cs="Times New Roman" w:eastAsia="Times New Roman" w:hAnsi="Times New Roman"/>
          <w:b w:val="1"/>
          <w:bCs w:val="1"/>
          <w:i w:val="1"/>
          <w:iCs w:val="1"/>
          <w:color w:val="000000"/>
          <w:sz w:val="32"/>
          <w:szCs w:val="32"/>
        </w:rPr>
      </w:pPr>
      <w:bookmarkStart w:colFirst="0" w:colLast="0" w:name="_6rpi2ipcmael" w:id="2"/>
      <w:bookmarkEnd w:id="2"/>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widowControl w:val="0"/>
        <w:spacing w:after="120" w:line="275.9999942779541"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05/12/2025</w:t>
      </w:r>
      <w:r w:rsidDel="00000000" w:rsidR="00000000" w:rsidRPr="00000000">
        <w:br w:type="page"/>
      </w:r>
      <w:r w:rsidDel="00000000" w:rsidR="00000000" w:rsidRPr="00000000">
        <w:rPr>
          <w:rtl w:val="0"/>
        </w:rPr>
      </w:r>
    </w:p>
    <w:p w:rsidR="00000000" w:rsidDel="00000000" w:rsidP="00000000" w:rsidRDefault="00000000" w:rsidRPr="00000000" w14:paraId="0000001B">
      <w:pPr>
        <w:widowControl w:val="0"/>
        <w:spacing w:after="120" w:line="275.9999942779541"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Manual de Usuario - Análisis de Algoritmos</w:t>
      </w:r>
    </w:p>
    <w:p w:rsidR="00000000" w:rsidDel="00000000" w:rsidP="00000000" w:rsidRDefault="00000000" w:rsidRPr="00000000" w14:paraId="0000001C">
      <w:pPr>
        <w:pStyle w:val="Heading2"/>
        <w:keepNext w:val="0"/>
        <w:keepLines w:val="0"/>
        <w:widowControl w:val="0"/>
        <w:spacing w:after="80" w:line="275.9999942779541" w:lineRule="auto"/>
        <w:rPr>
          <w:rFonts w:ascii="Times New Roman" w:cs="Times New Roman" w:eastAsia="Times New Roman" w:hAnsi="Times New Roman"/>
          <w:b w:val="1"/>
          <w:bCs w:val="1"/>
          <w:sz w:val="24"/>
          <w:szCs w:val="24"/>
        </w:rPr>
      </w:pPr>
      <w:bookmarkStart w:colFirst="0" w:colLast="0" w:name="_919fuo9m4o7p" w:id="3"/>
      <w:bookmarkEnd w:id="3"/>
      <w:r w:rsidDel="00000000" w:rsidR="00000000" w:rsidRPr="00000000">
        <w:rPr>
          <w:rFonts w:ascii="Times New Roman" w:cs="Times New Roman" w:eastAsia="Times New Roman" w:hAnsi="Times New Roman"/>
          <w:b w:val="1"/>
          <w:bCs w:val="1"/>
          <w:sz w:val="24"/>
          <w:szCs w:val="24"/>
          <w:rtl w:val="0"/>
        </w:rPr>
        <w:t xml:space="preserve">1. Introducción</w:t>
      </w:r>
    </w:p>
    <w:p w:rsidR="00000000" w:rsidDel="00000000" w:rsidP="00000000" w:rsidRDefault="00000000" w:rsidRPr="00000000" w14:paraId="0000001D">
      <w:pPr>
        <w:pStyle w:val="Heading3"/>
        <w:keepNext w:val="0"/>
        <w:keepLines w:val="0"/>
        <w:widowControl w:val="0"/>
        <w:spacing w:before="280" w:line="275.9999942779541" w:lineRule="auto"/>
        <w:rPr>
          <w:rFonts w:ascii="Times New Roman" w:cs="Times New Roman" w:eastAsia="Times New Roman" w:hAnsi="Times New Roman"/>
          <w:b w:val="1"/>
          <w:bCs w:val="1"/>
          <w:color w:val="000000"/>
          <w:sz w:val="24"/>
          <w:szCs w:val="24"/>
        </w:rPr>
      </w:pPr>
      <w:bookmarkStart w:colFirst="0" w:colLast="0" w:name="_7r58uz52b4rg" w:id="4"/>
      <w:bookmarkEnd w:id="4"/>
      <w:r w:rsidDel="00000000" w:rsidR="00000000" w:rsidRPr="00000000">
        <w:rPr>
          <w:rFonts w:ascii="Times New Roman" w:cs="Times New Roman" w:eastAsia="Times New Roman" w:hAnsi="Times New Roman"/>
          <w:b w:val="1"/>
          <w:bCs w:val="1"/>
          <w:color w:val="000000"/>
          <w:sz w:val="24"/>
          <w:szCs w:val="24"/>
          <w:rtl w:val="0"/>
        </w:rPr>
        <w:t xml:space="preserve">1.1 Propósito</w:t>
      </w:r>
    </w:p>
    <w:p w:rsidR="00000000" w:rsidDel="00000000" w:rsidP="00000000" w:rsidRDefault="00000000" w:rsidRPr="00000000" w14:paraId="0000001E">
      <w:pPr>
        <w:widowControl w:val="0"/>
        <w:spacing w:after="240" w:before="24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 este manual es guiar al usuario a través de las funcionalidades de la página web diseñada para analizar algoritmos. Este servicio en línea permite ingresar pseudocódigo o lenguaje natural para que el sistema genere automáticamente un análisis detallado de la complejidad de los algoritmos proporcionados. A través de esta herramienta, los usuarios pueden obtener:</w:t>
      </w:r>
    </w:p>
    <w:p w:rsidR="00000000" w:rsidDel="00000000" w:rsidP="00000000" w:rsidRDefault="00000000" w:rsidRPr="00000000" w14:paraId="0000001F">
      <w:pPr>
        <w:widowControl w:val="0"/>
        <w:numPr>
          <w:ilvl w:val="0"/>
          <w:numId w:val="5"/>
        </w:numPr>
        <w:spacing w:after="0" w:afterAutospacing="0" w:before="24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pseudocódigo correspondiente.</w:t>
        <w:br w:type="textWrapping"/>
      </w:r>
    </w:p>
    <w:p w:rsidR="00000000" w:rsidDel="00000000" w:rsidP="00000000" w:rsidRDefault="00000000" w:rsidRPr="00000000" w14:paraId="00000020">
      <w:pPr>
        <w:widowControl w:val="0"/>
        <w:numPr>
          <w:ilvl w:val="0"/>
          <w:numId w:val="5"/>
        </w:numPr>
        <w:spacing w:after="0" w:afterAutospacing="0" w:before="0" w:beforeAutospacing="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costos de cada línea de código en diferentes escenarios (mejor, peor y promedio).</w:t>
        <w:br w:type="textWrapping"/>
      </w:r>
    </w:p>
    <w:p w:rsidR="00000000" w:rsidDel="00000000" w:rsidP="00000000" w:rsidRDefault="00000000" w:rsidRPr="00000000" w14:paraId="00000021">
      <w:pPr>
        <w:widowControl w:val="0"/>
        <w:numPr>
          <w:ilvl w:val="0"/>
          <w:numId w:val="5"/>
        </w:numPr>
        <w:spacing w:after="0" w:afterAutospacing="0" w:before="0" w:beforeAutospacing="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ecuaciones resultantes con las complejidades asintóticas (Big O, Omega y Theta).</w:t>
        <w:br w:type="textWrapping"/>
      </w:r>
    </w:p>
    <w:p w:rsidR="00000000" w:rsidDel="00000000" w:rsidP="00000000" w:rsidRDefault="00000000" w:rsidRPr="00000000" w14:paraId="00000022">
      <w:pPr>
        <w:widowControl w:val="0"/>
        <w:numPr>
          <w:ilvl w:val="0"/>
          <w:numId w:val="5"/>
        </w:numPr>
        <w:spacing w:after="240" w:before="0" w:beforeAutospacing="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análisis detallado que incluye sugerencias de optimización.</w:t>
        <w:br w:type="textWrapping"/>
      </w:r>
    </w:p>
    <w:p w:rsidR="00000000" w:rsidDel="00000000" w:rsidP="00000000" w:rsidRDefault="00000000" w:rsidRPr="00000000" w14:paraId="00000023">
      <w:pPr>
        <w:widowControl w:val="0"/>
        <w:spacing w:after="240" w:before="24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manual está diseñado para usuarios con diferentes niveles de conocimiento en programación y teoría de algoritmos. Desde principiantes hasta expertos, todos podrán beneficiarse de las funcionalidades del sistema para comprender mejor cómo escalan los algoritmos en términos de eficiencia temporal y espacial.</w:t>
      </w:r>
    </w:p>
    <w:p w:rsidR="00000000" w:rsidDel="00000000" w:rsidP="00000000" w:rsidRDefault="00000000" w:rsidRPr="00000000" w14:paraId="00000024">
      <w:pPr>
        <w:pStyle w:val="Heading3"/>
        <w:keepNext w:val="0"/>
        <w:keepLines w:val="0"/>
        <w:widowControl w:val="0"/>
        <w:spacing w:before="280" w:line="275.9999942779541" w:lineRule="auto"/>
        <w:rPr>
          <w:rFonts w:ascii="Times New Roman" w:cs="Times New Roman" w:eastAsia="Times New Roman" w:hAnsi="Times New Roman"/>
          <w:b w:val="1"/>
          <w:bCs w:val="1"/>
          <w:color w:val="000000"/>
          <w:sz w:val="24"/>
          <w:szCs w:val="24"/>
        </w:rPr>
      </w:pPr>
      <w:bookmarkStart w:colFirst="0" w:colLast="0" w:name="_vmx8qx29fnq1" w:id="5"/>
      <w:bookmarkEnd w:id="5"/>
      <w:r w:rsidDel="00000000" w:rsidR="00000000" w:rsidRPr="00000000">
        <w:rPr>
          <w:rFonts w:ascii="Times New Roman" w:cs="Times New Roman" w:eastAsia="Times New Roman" w:hAnsi="Times New Roman"/>
          <w:b w:val="1"/>
          <w:bCs w:val="1"/>
          <w:color w:val="000000"/>
          <w:sz w:val="24"/>
          <w:szCs w:val="24"/>
          <w:rtl w:val="0"/>
        </w:rPr>
        <w:t xml:space="preserve">1.2 Alcance</w:t>
      </w:r>
    </w:p>
    <w:p w:rsidR="00000000" w:rsidDel="00000000" w:rsidP="00000000" w:rsidRDefault="00000000" w:rsidRPr="00000000" w14:paraId="00000025">
      <w:pPr>
        <w:widowControl w:val="0"/>
        <w:spacing w:after="240" w:before="24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manual cubre todas las funcionalidades que ofrece la página web, desde la introducción del código hasta la interpretación de los resultados generados por el sistema. Las principales áreas cubiertas son:</w:t>
      </w:r>
    </w:p>
    <w:p w:rsidR="00000000" w:rsidDel="00000000" w:rsidP="00000000" w:rsidRDefault="00000000" w:rsidRPr="00000000" w14:paraId="00000026">
      <w:pPr>
        <w:widowControl w:val="0"/>
        <w:numPr>
          <w:ilvl w:val="0"/>
          <w:numId w:val="9"/>
        </w:numPr>
        <w:spacing w:after="0" w:afterAutospacing="0" w:before="24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Ingreso de Código</w:t>
      </w:r>
      <w:r w:rsidDel="00000000" w:rsidR="00000000" w:rsidRPr="00000000">
        <w:rPr>
          <w:rFonts w:ascii="Times New Roman" w:cs="Times New Roman" w:eastAsia="Times New Roman" w:hAnsi="Times New Roman"/>
          <w:sz w:val="24"/>
          <w:szCs w:val="24"/>
          <w:rtl w:val="0"/>
        </w:rPr>
        <w:t xml:space="preserve">: Cómo introducir pseudocódigo o descripción en lenguaje natural.</w:t>
        <w:br w:type="textWrapping"/>
      </w:r>
    </w:p>
    <w:p w:rsidR="00000000" w:rsidDel="00000000" w:rsidP="00000000" w:rsidRDefault="00000000" w:rsidRPr="00000000" w14:paraId="00000027">
      <w:pPr>
        <w:widowControl w:val="0"/>
        <w:numPr>
          <w:ilvl w:val="0"/>
          <w:numId w:val="9"/>
        </w:numPr>
        <w:spacing w:after="0" w:afterAutospacing="0" w:before="0" w:beforeAutospacing="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Análisis de Complejidad</w:t>
      </w:r>
      <w:r w:rsidDel="00000000" w:rsidR="00000000" w:rsidRPr="00000000">
        <w:rPr>
          <w:rFonts w:ascii="Times New Roman" w:cs="Times New Roman" w:eastAsia="Times New Roman" w:hAnsi="Times New Roman"/>
          <w:sz w:val="24"/>
          <w:szCs w:val="24"/>
          <w:rtl w:val="0"/>
        </w:rPr>
        <w:t xml:space="preserve">: El proceso mediante el cual el sistema calcula las complejidades asintóticas y los costos por línea de código.</w:t>
        <w:br w:type="textWrapping"/>
      </w:r>
    </w:p>
    <w:p w:rsidR="00000000" w:rsidDel="00000000" w:rsidP="00000000" w:rsidRDefault="00000000" w:rsidRPr="00000000" w14:paraId="00000028">
      <w:pPr>
        <w:widowControl w:val="0"/>
        <w:numPr>
          <w:ilvl w:val="0"/>
          <w:numId w:val="9"/>
        </w:numPr>
        <w:spacing w:after="240" w:before="0" w:beforeAutospacing="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y Interpretación</w:t>
      </w:r>
      <w:r w:rsidDel="00000000" w:rsidR="00000000" w:rsidRPr="00000000">
        <w:rPr>
          <w:rFonts w:ascii="Times New Roman" w:cs="Times New Roman" w:eastAsia="Times New Roman" w:hAnsi="Times New Roman"/>
          <w:sz w:val="24"/>
          <w:szCs w:val="24"/>
          <w:rtl w:val="0"/>
        </w:rPr>
        <w:t xml:space="preserve">: Explicación detallada sobre cómo leer y entender los resultados del análisis, incluyendo el pseudocódigo generado, las ecuaciones y el análisis detallado.</w:t>
        <w:br w:type="textWrapping"/>
      </w:r>
    </w:p>
    <w:p w:rsidR="00000000" w:rsidDel="00000000" w:rsidP="00000000" w:rsidRDefault="00000000" w:rsidRPr="00000000" w14:paraId="00000029">
      <w:pPr>
        <w:widowControl w:val="0"/>
        <w:spacing w:after="240" w:before="24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cubrirán aquí temas sobre la implementación interna de la página, como las tecnologías utilizadas, las optimizaciones a nivel de código o las configuraciones avanzadas. El enfoque está en el usuario final que quiere entender y aprovechar las herramientas de análisis algorítmico proporcionadas por el sistema.</w:t>
      </w:r>
    </w:p>
    <w:p w:rsidR="00000000" w:rsidDel="00000000" w:rsidP="00000000" w:rsidRDefault="00000000" w:rsidRPr="00000000" w14:paraId="0000002A">
      <w:pPr>
        <w:pStyle w:val="Heading3"/>
        <w:keepNext w:val="0"/>
        <w:keepLines w:val="0"/>
        <w:widowControl w:val="0"/>
        <w:spacing w:before="280" w:line="275.9999942779541" w:lineRule="auto"/>
        <w:rPr>
          <w:rFonts w:ascii="Times New Roman" w:cs="Times New Roman" w:eastAsia="Times New Roman" w:hAnsi="Times New Roman"/>
          <w:b w:val="1"/>
          <w:bCs w:val="1"/>
          <w:color w:val="000000"/>
          <w:sz w:val="24"/>
          <w:szCs w:val="24"/>
        </w:rPr>
      </w:pPr>
      <w:bookmarkStart w:colFirst="0" w:colLast="0" w:name="_1ybq6zv90r22" w:id="6"/>
      <w:bookmarkEnd w:id="6"/>
      <w:r w:rsidDel="00000000" w:rsidR="00000000" w:rsidRPr="00000000">
        <w:rPr>
          <w:rFonts w:ascii="Times New Roman" w:cs="Times New Roman" w:eastAsia="Times New Roman" w:hAnsi="Times New Roman"/>
          <w:b w:val="1"/>
          <w:bCs w:val="1"/>
          <w:color w:val="000000"/>
          <w:sz w:val="24"/>
          <w:szCs w:val="24"/>
          <w:rtl w:val="0"/>
        </w:rPr>
        <w:t xml:space="preserve">1.3 Audiencia</w:t>
      </w:r>
    </w:p>
    <w:p w:rsidR="00000000" w:rsidDel="00000000" w:rsidP="00000000" w:rsidRDefault="00000000" w:rsidRPr="00000000" w14:paraId="0000002B">
      <w:pPr>
        <w:widowControl w:val="0"/>
        <w:spacing w:after="240" w:before="24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manual está dirigido a:</w:t>
      </w:r>
    </w:p>
    <w:p w:rsidR="00000000" w:rsidDel="00000000" w:rsidP="00000000" w:rsidRDefault="00000000" w:rsidRPr="00000000" w14:paraId="0000002C">
      <w:pPr>
        <w:widowControl w:val="0"/>
        <w:numPr>
          <w:ilvl w:val="0"/>
          <w:numId w:val="3"/>
        </w:numPr>
        <w:spacing w:after="0" w:afterAutospacing="0" w:before="24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Estudiantes de Programación y Algoritmos</w:t>
      </w:r>
      <w:r w:rsidDel="00000000" w:rsidR="00000000" w:rsidRPr="00000000">
        <w:rPr>
          <w:rFonts w:ascii="Times New Roman" w:cs="Times New Roman" w:eastAsia="Times New Roman" w:hAnsi="Times New Roman"/>
          <w:sz w:val="24"/>
          <w:szCs w:val="24"/>
          <w:rtl w:val="0"/>
        </w:rPr>
        <w:t xml:space="preserve">: Aquellos que están aprendiendo sobre complejidad algorítmica y desean entender cómo analizar la eficiencia de los algoritmos.</w:t>
        <w:br w:type="textWrapping"/>
      </w:r>
    </w:p>
    <w:p w:rsidR="00000000" w:rsidDel="00000000" w:rsidP="00000000" w:rsidRDefault="00000000" w:rsidRPr="00000000" w14:paraId="0000002D">
      <w:pPr>
        <w:widowControl w:val="0"/>
        <w:numPr>
          <w:ilvl w:val="0"/>
          <w:numId w:val="3"/>
        </w:numPr>
        <w:spacing w:after="0" w:afterAutospacing="0" w:before="0" w:beforeAutospacing="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Desarrolladores de Software</w:t>
      </w:r>
      <w:r w:rsidDel="00000000" w:rsidR="00000000" w:rsidRPr="00000000">
        <w:rPr>
          <w:rFonts w:ascii="Times New Roman" w:cs="Times New Roman" w:eastAsia="Times New Roman" w:hAnsi="Times New Roman"/>
          <w:sz w:val="24"/>
          <w:szCs w:val="24"/>
          <w:rtl w:val="0"/>
        </w:rPr>
        <w:t xml:space="preserve">: Programadores que necesitan evaluar la eficiencia de sus algoritmos, ya sea para proyectos pequeños o sistemas grandes.</w:t>
        <w:br w:type="textWrapping"/>
      </w:r>
    </w:p>
    <w:p w:rsidR="00000000" w:rsidDel="00000000" w:rsidP="00000000" w:rsidRDefault="00000000" w:rsidRPr="00000000" w14:paraId="0000002E">
      <w:pPr>
        <w:widowControl w:val="0"/>
        <w:numPr>
          <w:ilvl w:val="0"/>
          <w:numId w:val="3"/>
        </w:numPr>
        <w:spacing w:after="0" w:afterAutospacing="0" w:before="0" w:beforeAutospacing="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Profesores y Educadores</w:t>
      </w:r>
      <w:r w:rsidDel="00000000" w:rsidR="00000000" w:rsidRPr="00000000">
        <w:rPr>
          <w:rFonts w:ascii="Times New Roman" w:cs="Times New Roman" w:eastAsia="Times New Roman" w:hAnsi="Times New Roman"/>
          <w:sz w:val="24"/>
          <w:szCs w:val="24"/>
          <w:rtl w:val="0"/>
        </w:rPr>
        <w:t xml:space="preserve">: Profesionales de la enseñanza que buscan una herramienta para enseñar conceptos de análisis de algoritmos en sus clases.</w:t>
        <w:br w:type="textWrapping"/>
      </w:r>
    </w:p>
    <w:p w:rsidR="00000000" w:rsidDel="00000000" w:rsidP="00000000" w:rsidRDefault="00000000" w:rsidRPr="00000000" w14:paraId="0000002F">
      <w:pPr>
        <w:widowControl w:val="0"/>
        <w:numPr>
          <w:ilvl w:val="0"/>
          <w:numId w:val="3"/>
        </w:numPr>
        <w:spacing w:after="240" w:before="0" w:beforeAutospacing="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Investigadores</w:t>
      </w:r>
      <w:r w:rsidDel="00000000" w:rsidR="00000000" w:rsidRPr="00000000">
        <w:rPr>
          <w:rFonts w:ascii="Times New Roman" w:cs="Times New Roman" w:eastAsia="Times New Roman" w:hAnsi="Times New Roman"/>
          <w:sz w:val="24"/>
          <w:szCs w:val="24"/>
          <w:rtl w:val="0"/>
        </w:rPr>
        <w:t xml:space="preserve">: Aquellos interesados en la comparación de algoritmos y en la optimización de procesos computacionales.</w:t>
        <w:br w:type="textWrapping"/>
      </w:r>
    </w:p>
    <w:p w:rsidR="00000000" w:rsidDel="00000000" w:rsidP="00000000" w:rsidRDefault="00000000" w:rsidRPr="00000000" w14:paraId="00000030">
      <w:pPr>
        <w:pStyle w:val="Heading3"/>
        <w:keepNext w:val="0"/>
        <w:keepLines w:val="0"/>
        <w:widowControl w:val="0"/>
        <w:spacing w:before="280" w:line="275.9999942779541" w:lineRule="auto"/>
        <w:rPr>
          <w:rFonts w:ascii="Times New Roman" w:cs="Times New Roman" w:eastAsia="Times New Roman" w:hAnsi="Times New Roman"/>
          <w:b w:val="1"/>
          <w:bCs w:val="1"/>
          <w:color w:val="000000"/>
          <w:sz w:val="24"/>
          <w:szCs w:val="24"/>
        </w:rPr>
      </w:pPr>
      <w:bookmarkStart w:colFirst="0" w:colLast="0" w:name="_wp7st5qss44y" w:id="7"/>
      <w:bookmarkEnd w:id="7"/>
      <w:r w:rsidDel="00000000" w:rsidR="00000000" w:rsidRPr="00000000">
        <w:rPr>
          <w:rFonts w:ascii="Times New Roman" w:cs="Times New Roman" w:eastAsia="Times New Roman" w:hAnsi="Times New Roman"/>
          <w:b w:val="1"/>
          <w:bCs w:val="1"/>
          <w:color w:val="000000"/>
          <w:sz w:val="24"/>
          <w:szCs w:val="24"/>
          <w:rtl w:val="0"/>
        </w:rPr>
        <w:t xml:space="preserve">1.4 Requisitos del Sistema</w:t>
      </w:r>
    </w:p>
    <w:p w:rsidR="00000000" w:rsidDel="00000000" w:rsidP="00000000" w:rsidRDefault="00000000" w:rsidRPr="00000000" w14:paraId="00000031">
      <w:pPr>
        <w:widowControl w:val="0"/>
        <w:spacing w:after="240" w:before="24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usar esta página web, el usuario necesita cumplir con los siguientes requisitos:</w:t>
      </w:r>
    </w:p>
    <w:p w:rsidR="00000000" w:rsidDel="00000000" w:rsidP="00000000" w:rsidRDefault="00000000" w:rsidRPr="00000000" w14:paraId="00000032">
      <w:pPr>
        <w:widowControl w:val="0"/>
        <w:numPr>
          <w:ilvl w:val="0"/>
          <w:numId w:val="12"/>
        </w:numPr>
        <w:spacing w:after="0" w:afterAutospacing="0" w:before="24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w:t>
      </w:r>
      <w:r w:rsidDel="00000000" w:rsidR="00000000" w:rsidRPr="00000000">
        <w:rPr>
          <w:rFonts w:ascii="Times New Roman" w:cs="Times New Roman" w:eastAsia="Times New Roman" w:hAnsi="Times New Roman"/>
          <w:sz w:val="24"/>
          <w:szCs w:val="24"/>
          <w:rtl w:val="0"/>
        </w:rPr>
        <w:t xml:space="preserve">: Cualquier dispositivo con acceso a internet (computadora, laptop, tablet, etc.).</w:t>
        <w:br w:type="textWrapping"/>
      </w:r>
    </w:p>
    <w:p w:rsidR="00000000" w:rsidDel="00000000" w:rsidP="00000000" w:rsidRDefault="00000000" w:rsidRPr="00000000" w14:paraId="00000033">
      <w:pPr>
        <w:widowControl w:val="0"/>
        <w:numPr>
          <w:ilvl w:val="0"/>
          <w:numId w:val="12"/>
        </w:numPr>
        <w:spacing w:after="0" w:afterAutospacing="0" w:before="0" w:beforeAutospacing="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Navegador Web</w:t>
      </w:r>
      <w:r w:rsidDel="00000000" w:rsidR="00000000" w:rsidRPr="00000000">
        <w:rPr>
          <w:rFonts w:ascii="Times New Roman" w:cs="Times New Roman" w:eastAsia="Times New Roman" w:hAnsi="Times New Roman"/>
          <w:sz w:val="24"/>
          <w:szCs w:val="24"/>
          <w:rtl w:val="0"/>
        </w:rPr>
        <w:t xml:space="preserve">: Se recomienda el uso de los siguientes navegadores para una mejor experiencia:</w:t>
        <w:br w:type="textWrapping"/>
      </w:r>
    </w:p>
    <w:p w:rsidR="00000000" w:rsidDel="00000000" w:rsidP="00000000" w:rsidRDefault="00000000" w:rsidRPr="00000000" w14:paraId="00000034">
      <w:pPr>
        <w:widowControl w:val="0"/>
        <w:numPr>
          <w:ilvl w:val="1"/>
          <w:numId w:val="12"/>
        </w:numPr>
        <w:spacing w:after="0" w:afterAutospacing="0" w:before="0" w:beforeAutospacing="0" w:line="275.9999942779541"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Chrome (última versión)</w:t>
        <w:br w:type="textWrapping"/>
      </w:r>
    </w:p>
    <w:p w:rsidR="00000000" w:rsidDel="00000000" w:rsidP="00000000" w:rsidRDefault="00000000" w:rsidRPr="00000000" w14:paraId="00000035">
      <w:pPr>
        <w:widowControl w:val="0"/>
        <w:numPr>
          <w:ilvl w:val="1"/>
          <w:numId w:val="12"/>
        </w:numPr>
        <w:spacing w:after="0" w:afterAutospacing="0" w:before="0" w:beforeAutospacing="0" w:line="275.9999942779541"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Mozilla Firefox (última versión)</w:t>
        <w:br w:type="textWrapping"/>
      </w:r>
    </w:p>
    <w:p w:rsidR="00000000" w:rsidDel="00000000" w:rsidP="00000000" w:rsidRDefault="00000000" w:rsidRPr="00000000" w14:paraId="00000036">
      <w:pPr>
        <w:widowControl w:val="0"/>
        <w:numPr>
          <w:ilvl w:val="1"/>
          <w:numId w:val="12"/>
        </w:numPr>
        <w:spacing w:after="0" w:afterAutospacing="0" w:before="0" w:beforeAutospacing="0" w:line="275.9999942779541"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Safari (última versión)</w:t>
        <w:br w:type="textWrapping"/>
      </w:r>
    </w:p>
    <w:p w:rsidR="00000000" w:rsidDel="00000000" w:rsidP="00000000" w:rsidRDefault="00000000" w:rsidRPr="00000000" w14:paraId="00000037">
      <w:pPr>
        <w:widowControl w:val="0"/>
        <w:numPr>
          <w:ilvl w:val="1"/>
          <w:numId w:val="12"/>
        </w:numPr>
        <w:spacing w:after="0" w:afterAutospacing="0" w:before="0" w:beforeAutospacing="0" w:line="275.9999942779541"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Edge (última versión)</w:t>
        <w:br w:type="textWrapping"/>
      </w:r>
    </w:p>
    <w:p w:rsidR="00000000" w:rsidDel="00000000" w:rsidP="00000000" w:rsidRDefault="00000000" w:rsidRPr="00000000" w14:paraId="00000038">
      <w:pPr>
        <w:widowControl w:val="0"/>
        <w:numPr>
          <w:ilvl w:val="0"/>
          <w:numId w:val="12"/>
        </w:numPr>
        <w:spacing w:after="240" w:before="0" w:beforeAutospacing="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Conexión a Internet</w:t>
      </w:r>
      <w:r w:rsidDel="00000000" w:rsidR="00000000" w:rsidRPr="00000000">
        <w:rPr>
          <w:rFonts w:ascii="Times New Roman" w:cs="Times New Roman" w:eastAsia="Times New Roman" w:hAnsi="Times New Roman"/>
          <w:sz w:val="24"/>
          <w:szCs w:val="24"/>
          <w:rtl w:val="0"/>
        </w:rPr>
        <w:t xml:space="preserve">: Necesaria para cargar la página web y procesar el análisis en línea.</w:t>
        <w:br w:type="textWrapping"/>
      </w:r>
    </w:p>
    <w:p w:rsidR="00000000" w:rsidDel="00000000" w:rsidP="00000000" w:rsidRDefault="00000000" w:rsidRPr="00000000" w14:paraId="00000039">
      <w:pPr>
        <w:widowControl w:val="0"/>
        <w:spacing w:after="240" w:before="24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está optimizado para una experiencia fluida en dispositivos de escritorio, aunque también es funcional en dispositivos móviles.</w:t>
      </w:r>
    </w:p>
    <w:p w:rsidR="00000000" w:rsidDel="00000000" w:rsidP="00000000" w:rsidRDefault="00000000" w:rsidRPr="00000000" w14:paraId="0000003A">
      <w:pPr>
        <w:pStyle w:val="Heading2"/>
        <w:keepNext w:val="0"/>
        <w:keepLines w:val="0"/>
        <w:widowControl w:val="0"/>
        <w:spacing w:after="80" w:line="275.9999942779541" w:lineRule="auto"/>
        <w:rPr>
          <w:rFonts w:ascii="Times New Roman" w:cs="Times New Roman" w:eastAsia="Times New Roman" w:hAnsi="Times New Roman"/>
          <w:b w:val="1"/>
          <w:bCs w:val="1"/>
          <w:sz w:val="24"/>
          <w:szCs w:val="24"/>
        </w:rPr>
      </w:pPr>
      <w:bookmarkStart w:colFirst="0" w:colLast="0" w:name="_p47p9uw1ytqy" w:id="8"/>
      <w:bookmarkEnd w:id="8"/>
      <w:r w:rsidDel="00000000" w:rsidR="00000000" w:rsidRPr="00000000">
        <w:rPr>
          <w:rFonts w:ascii="Times New Roman" w:cs="Times New Roman" w:eastAsia="Times New Roman" w:hAnsi="Times New Roman"/>
          <w:b w:val="1"/>
          <w:bCs w:val="1"/>
          <w:sz w:val="24"/>
          <w:szCs w:val="24"/>
          <w:rtl w:val="0"/>
        </w:rPr>
        <w:t xml:space="preserve">2. Descripción General de la Página</w:t>
      </w:r>
    </w:p>
    <w:p w:rsidR="00000000" w:rsidDel="00000000" w:rsidP="00000000" w:rsidRDefault="00000000" w:rsidRPr="00000000" w14:paraId="0000003B">
      <w:pPr>
        <w:pStyle w:val="Heading3"/>
        <w:keepNext w:val="0"/>
        <w:keepLines w:val="0"/>
        <w:widowControl w:val="0"/>
        <w:spacing w:before="280" w:line="275.9999942779541" w:lineRule="auto"/>
        <w:rPr>
          <w:rFonts w:ascii="Times New Roman" w:cs="Times New Roman" w:eastAsia="Times New Roman" w:hAnsi="Times New Roman"/>
          <w:b w:val="1"/>
          <w:bCs w:val="1"/>
          <w:color w:val="000000"/>
          <w:sz w:val="24"/>
          <w:szCs w:val="24"/>
        </w:rPr>
      </w:pPr>
      <w:bookmarkStart w:colFirst="0" w:colLast="0" w:name="_adffows0nfh" w:id="9"/>
      <w:bookmarkEnd w:id="9"/>
      <w:r w:rsidDel="00000000" w:rsidR="00000000" w:rsidRPr="00000000">
        <w:rPr>
          <w:rFonts w:ascii="Times New Roman" w:cs="Times New Roman" w:eastAsia="Times New Roman" w:hAnsi="Times New Roman"/>
          <w:b w:val="1"/>
          <w:bCs w:val="1"/>
          <w:color w:val="000000"/>
          <w:sz w:val="24"/>
          <w:szCs w:val="24"/>
          <w:rtl w:val="0"/>
        </w:rPr>
        <w:t xml:space="preserve">2.1 Descripción del Producto</w:t>
      </w:r>
    </w:p>
    <w:p w:rsidR="00000000" w:rsidDel="00000000" w:rsidP="00000000" w:rsidRDefault="00000000" w:rsidRPr="00000000" w14:paraId="0000003C">
      <w:pPr>
        <w:widowControl w:val="0"/>
        <w:spacing w:after="240" w:before="24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página web permite a los usuarios analizar algoritmos en dos modalidades: </w:t>
      </w:r>
      <w:r w:rsidDel="00000000" w:rsidR="00000000" w:rsidRPr="00000000">
        <w:rPr>
          <w:rFonts w:ascii="Times New Roman" w:cs="Times New Roman" w:eastAsia="Times New Roman" w:hAnsi="Times New Roman"/>
          <w:b w:val="1"/>
          <w:bCs w:val="1"/>
          <w:sz w:val="24"/>
          <w:szCs w:val="24"/>
          <w:rtl w:val="0"/>
        </w:rPr>
        <w:t xml:space="preserve">Interativo</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Recursivo</w:t>
      </w:r>
      <w:r w:rsidDel="00000000" w:rsidR="00000000" w:rsidRPr="00000000">
        <w:rPr>
          <w:rFonts w:ascii="Times New Roman" w:cs="Times New Roman" w:eastAsia="Times New Roman" w:hAnsi="Times New Roman"/>
          <w:sz w:val="24"/>
          <w:szCs w:val="24"/>
          <w:rtl w:val="0"/>
        </w:rPr>
        <w:t xml:space="preserve">. Los usuarios pueden ingresar el algoritmo en </w:t>
      </w:r>
      <w:r w:rsidDel="00000000" w:rsidR="00000000" w:rsidRPr="00000000">
        <w:rPr>
          <w:rFonts w:ascii="Times New Roman" w:cs="Times New Roman" w:eastAsia="Times New Roman" w:hAnsi="Times New Roman"/>
          <w:b w:val="1"/>
          <w:bCs w:val="1"/>
          <w:sz w:val="24"/>
          <w:szCs w:val="24"/>
          <w:rtl w:val="0"/>
        </w:rPr>
        <w:t xml:space="preserve">lenguaje natural</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b w:val="1"/>
          <w:bCs w:val="1"/>
          <w:sz w:val="24"/>
          <w:szCs w:val="24"/>
          <w:rtl w:val="0"/>
        </w:rPr>
        <w:t xml:space="preserve">pseudocódigo</w:t>
      </w:r>
      <w:r w:rsidDel="00000000" w:rsidR="00000000" w:rsidRPr="00000000">
        <w:rPr>
          <w:rFonts w:ascii="Times New Roman" w:cs="Times New Roman" w:eastAsia="Times New Roman" w:hAnsi="Times New Roman"/>
          <w:sz w:val="24"/>
          <w:szCs w:val="24"/>
          <w:rtl w:val="0"/>
        </w:rPr>
        <w:t xml:space="preserve">, y la herramienta generará el análisis correspondiente, incluyendo:</w:t>
      </w:r>
    </w:p>
    <w:p w:rsidR="00000000" w:rsidDel="00000000" w:rsidP="00000000" w:rsidRDefault="00000000" w:rsidRPr="00000000" w14:paraId="0000003D">
      <w:pPr>
        <w:widowControl w:val="0"/>
        <w:numPr>
          <w:ilvl w:val="0"/>
          <w:numId w:val="7"/>
        </w:numPr>
        <w:spacing w:after="0" w:afterAutospacing="0" w:before="24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Generación de Pseudocódigo</w:t>
      </w:r>
      <w:r w:rsidDel="00000000" w:rsidR="00000000" w:rsidRPr="00000000">
        <w:rPr>
          <w:rFonts w:ascii="Times New Roman" w:cs="Times New Roman" w:eastAsia="Times New Roman" w:hAnsi="Times New Roman"/>
          <w:sz w:val="24"/>
          <w:szCs w:val="24"/>
          <w:rtl w:val="0"/>
        </w:rPr>
        <w:t xml:space="preserve">: Si se ingresa el algoritmo en lenguaje natural, la herramienta lo convierte en pseudocódigo iterativo.</w:t>
        <w:br w:type="textWrapping"/>
      </w:r>
    </w:p>
    <w:p w:rsidR="00000000" w:rsidDel="00000000" w:rsidP="00000000" w:rsidRDefault="00000000" w:rsidRPr="00000000" w14:paraId="0000003E">
      <w:pPr>
        <w:widowControl w:val="0"/>
        <w:numPr>
          <w:ilvl w:val="0"/>
          <w:numId w:val="7"/>
        </w:numPr>
        <w:spacing w:after="0" w:afterAutospacing="0" w:before="0" w:beforeAutospacing="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Cálculo de Costos por Línea de Código</w:t>
      </w:r>
      <w:r w:rsidDel="00000000" w:rsidR="00000000" w:rsidRPr="00000000">
        <w:rPr>
          <w:rFonts w:ascii="Times New Roman" w:cs="Times New Roman" w:eastAsia="Times New Roman" w:hAnsi="Times New Roman"/>
          <w:sz w:val="24"/>
          <w:szCs w:val="24"/>
          <w:rtl w:val="0"/>
        </w:rPr>
        <w:t xml:space="preserve">: El sistema calcula el costo de cada línea de código para los casos de mejor, peor y promedio.</w:t>
        <w:br w:type="textWrapping"/>
      </w:r>
    </w:p>
    <w:p w:rsidR="00000000" w:rsidDel="00000000" w:rsidP="00000000" w:rsidRDefault="00000000" w:rsidRPr="00000000" w14:paraId="0000003F">
      <w:pPr>
        <w:widowControl w:val="0"/>
        <w:numPr>
          <w:ilvl w:val="0"/>
          <w:numId w:val="7"/>
        </w:numPr>
        <w:spacing w:after="0" w:afterAutospacing="0" w:before="0" w:beforeAutospacing="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Generación de Ecuaciones Asintóticas</w:t>
      </w:r>
      <w:r w:rsidDel="00000000" w:rsidR="00000000" w:rsidRPr="00000000">
        <w:rPr>
          <w:rFonts w:ascii="Times New Roman" w:cs="Times New Roman" w:eastAsia="Times New Roman" w:hAnsi="Times New Roman"/>
          <w:sz w:val="24"/>
          <w:szCs w:val="24"/>
          <w:rtl w:val="0"/>
        </w:rPr>
        <w:t xml:space="preserve">: Se genera la notación asintótica de complejidad temporal y espacial (Big O, Omega, Theta).</w:t>
        <w:br w:type="textWrapping"/>
      </w:r>
    </w:p>
    <w:p w:rsidR="00000000" w:rsidDel="00000000" w:rsidP="00000000" w:rsidRDefault="00000000" w:rsidRPr="00000000" w14:paraId="00000040">
      <w:pPr>
        <w:widowControl w:val="0"/>
        <w:numPr>
          <w:ilvl w:val="0"/>
          <w:numId w:val="7"/>
        </w:numPr>
        <w:spacing w:after="240" w:before="0" w:beforeAutospacing="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Análisis Detallado</w:t>
      </w:r>
      <w:r w:rsidDel="00000000" w:rsidR="00000000" w:rsidRPr="00000000">
        <w:rPr>
          <w:rFonts w:ascii="Times New Roman" w:cs="Times New Roman" w:eastAsia="Times New Roman" w:hAnsi="Times New Roman"/>
          <w:sz w:val="24"/>
          <w:szCs w:val="24"/>
          <w:rtl w:val="0"/>
        </w:rPr>
        <w:t xml:space="preserve">: Incluye el análisis de la complejidad temporal y espacial, con recomendaciones de optimización.</w:t>
        <w:br w:type="textWrapping"/>
      </w:r>
    </w:p>
    <w:p w:rsidR="00000000" w:rsidDel="00000000" w:rsidP="00000000" w:rsidRDefault="00000000" w:rsidRPr="00000000" w14:paraId="00000041">
      <w:pPr>
        <w:pStyle w:val="Heading3"/>
        <w:keepNext w:val="0"/>
        <w:keepLines w:val="0"/>
        <w:widowControl w:val="0"/>
        <w:spacing w:before="280" w:line="275.9999942779541" w:lineRule="auto"/>
        <w:rPr>
          <w:rFonts w:ascii="Times New Roman" w:cs="Times New Roman" w:eastAsia="Times New Roman" w:hAnsi="Times New Roman"/>
          <w:b w:val="1"/>
          <w:bCs w:val="1"/>
          <w:color w:val="000000"/>
          <w:sz w:val="24"/>
          <w:szCs w:val="24"/>
        </w:rPr>
      </w:pPr>
      <w:bookmarkStart w:colFirst="0" w:colLast="0" w:name="_sob333owrlgu" w:id="10"/>
      <w:bookmarkEnd w:id="10"/>
      <w:r w:rsidDel="00000000" w:rsidR="00000000" w:rsidRPr="00000000">
        <w:rPr>
          <w:rFonts w:ascii="Times New Roman" w:cs="Times New Roman" w:eastAsia="Times New Roman" w:hAnsi="Times New Roman"/>
          <w:b w:val="1"/>
          <w:bCs w:val="1"/>
          <w:color w:val="000000"/>
          <w:sz w:val="24"/>
          <w:szCs w:val="24"/>
          <w:rtl w:val="0"/>
        </w:rPr>
        <w:t xml:space="preserve">2.2 Características Principales</w:t>
      </w:r>
    </w:p>
    <w:p w:rsidR="00000000" w:rsidDel="00000000" w:rsidP="00000000" w:rsidRDefault="00000000" w:rsidRPr="00000000" w14:paraId="00000042">
      <w:pPr>
        <w:widowControl w:val="0"/>
        <w:spacing w:after="240" w:before="24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página web cuenta con las siguientes características clave:</w:t>
      </w:r>
    </w:p>
    <w:p w:rsidR="00000000" w:rsidDel="00000000" w:rsidP="00000000" w:rsidRDefault="00000000" w:rsidRPr="00000000" w14:paraId="00000043">
      <w:pPr>
        <w:widowControl w:val="0"/>
        <w:numPr>
          <w:ilvl w:val="0"/>
          <w:numId w:val="2"/>
        </w:numPr>
        <w:spacing w:after="240" w:before="24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Ingreso en Lenguaje Natural o Pseudocódigo</w:t>
      </w:r>
      <w:r w:rsidDel="00000000" w:rsidR="00000000" w:rsidRPr="00000000">
        <w:rPr>
          <w:rFonts w:ascii="Times New Roman" w:cs="Times New Roman" w:eastAsia="Times New Roman" w:hAnsi="Times New Roman"/>
          <w:sz w:val="24"/>
          <w:szCs w:val="24"/>
          <w:rtl w:val="0"/>
        </w:rPr>
        <w:t xml:space="preserve">: Los usuarios pueden elegir entre describir su algoritmo en </w:t>
      </w:r>
      <w:r w:rsidDel="00000000" w:rsidR="00000000" w:rsidRPr="00000000">
        <w:rPr>
          <w:rFonts w:ascii="Times New Roman" w:cs="Times New Roman" w:eastAsia="Times New Roman" w:hAnsi="Times New Roman"/>
          <w:b w:val="1"/>
          <w:bCs w:val="1"/>
          <w:sz w:val="24"/>
          <w:szCs w:val="24"/>
          <w:rtl w:val="0"/>
        </w:rPr>
        <w:t xml:space="preserve">lenguaje natural</w:t>
      </w:r>
      <w:r w:rsidDel="00000000" w:rsidR="00000000" w:rsidRPr="00000000">
        <w:rPr>
          <w:rFonts w:ascii="Times New Roman" w:cs="Times New Roman" w:eastAsia="Times New Roman" w:hAnsi="Times New Roman"/>
          <w:sz w:val="24"/>
          <w:szCs w:val="24"/>
          <w:rtl w:val="0"/>
        </w:rPr>
        <w:t xml:space="preserve"> o directamente en </w:t>
      </w:r>
      <w:r w:rsidDel="00000000" w:rsidR="00000000" w:rsidRPr="00000000">
        <w:rPr>
          <w:rFonts w:ascii="Times New Roman" w:cs="Times New Roman" w:eastAsia="Times New Roman" w:hAnsi="Times New Roman"/>
          <w:b w:val="1"/>
          <w:bCs w:val="1"/>
          <w:sz w:val="24"/>
          <w:szCs w:val="24"/>
          <w:rtl w:val="0"/>
        </w:rPr>
        <w:t xml:space="preserve">pseudocódigo</w:t>
      </w:r>
      <w:r w:rsidDel="00000000" w:rsidR="00000000" w:rsidRPr="00000000">
        <w:rPr>
          <w:rFonts w:ascii="Times New Roman" w:cs="Times New Roman" w:eastAsia="Times New Roman" w:hAnsi="Times New Roman"/>
          <w:sz w:val="24"/>
          <w:szCs w:val="24"/>
          <w:rtl w:val="0"/>
        </w:rPr>
        <w:t xml:space="preserve">. El sistema procesa ambos y genera el análisis correspondiente.</w:t>
      </w:r>
    </w:p>
    <w:p w:rsidR="00000000" w:rsidDel="00000000" w:rsidP="00000000" w:rsidRDefault="00000000" w:rsidRPr="00000000" w14:paraId="00000044">
      <w:pPr>
        <w:widowControl w:val="0"/>
        <w:spacing w:after="240" w:before="240" w:line="275.9999942779541"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Ln</w:t>
      </w:r>
    </w:p>
    <w:p w:rsidR="00000000" w:rsidDel="00000000" w:rsidP="00000000" w:rsidRDefault="00000000" w:rsidRPr="00000000" w14:paraId="00000045">
      <w:pPr>
        <w:widowControl w:val="0"/>
        <w:spacing w:after="240" w:before="240" w:line="275.9999942779541"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71913" cy="2655686"/>
            <wp:effectExtent b="0" l="0" r="0" t="0"/>
            <wp:docPr id="1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871913" cy="2655686"/>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widowControl w:val="0"/>
        <w:spacing w:after="240" w:before="240" w:line="275.9999942779541"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Pseudocódigo</w:t>
      </w:r>
    </w:p>
    <w:p w:rsidR="00000000" w:rsidDel="00000000" w:rsidP="00000000" w:rsidRDefault="00000000" w:rsidRPr="00000000" w14:paraId="00000047">
      <w:pPr>
        <w:widowControl w:val="0"/>
        <w:spacing w:after="240" w:before="240" w:line="275.9999942779541"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52863" cy="3317329"/>
            <wp:effectExtent b="0" l="0" r="0" t="0"/>
            <wp:docPr id="7"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3852863" cy="3317329"/>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widowControl w:val="0"/>
        <w:numPr>
          <w:ilvl w:val="0"/>
          <w:numId w:val="2"/>
        </w:numPr>
        <w:spacing w:after="240" w:before="24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Modalidades de Ejemplo</w:t>
      </w:r>
      <w:r w:rsidDel="00000000" w:rsidR="00000000" w:rsidRPr="00000000">
        <w:rPr>
          <w:rFonts w:ascii="Times New Roman" w:cs="Times New Roman" w:eastAsia="Times New Roman" w:hAnsi="Times New Roman"/>
          <w:sz w:val="24"/>
          <w:szCs w:val="24"/>
          <w:rtl w:val="0"/>
        </w:rPr>
        <w:t xml:space="preserve">: Los usuarios pueden elegir entre ejemplos </w:t>
      </w:r>
      <w:r w:rsidDel="00000000" w:rsidR="00000000" w:rsidRPr="00000000">
        <w:rPr>
          <w:rFonts w:ascii="Times New Roman" w:cs="Times New Roman" w:eastAsia="Times New Roman" w:hAnsi="Times New Roman"/>
          <w:b w:val="1"/>
          <w:bCs w:val="1"/>
          <w:sz w:val="24"/>
          <w:szCs w:val="24"/>
          <w:rtl w:val="0"/>
        </w:rPr>
        <w:t xml:space="preserve">Iterativos</w:t>
      </w:r>
      <w:r w:rsidDel="00000000" w:rsidR="00000000" w:rsidRPr="00000000">
        <w:rPr>
          <w:rFonts w:ascii="Times New Roman" w:cs="Times New Roman" w:eastAsia="Times New Roman" w:hAnsi="Times New Roman"/>
          <w:sz w:val="24"/>
          <w:szCs w:val="24"/>
          <w:rtl w:val="0"/>
        </w:rPr>
        <w:t xml:space="preserve"> y Recursivos.</w:t>
      </w:r>
    </w:p>
    <w:p w:rsidR="00000000" w:rsidDel="00000000" w:rsidP="00000000" w:rsidRDefault="00000000" w:rsidRPr="00000000" w14:paraId="00000049">
      <w:pPr>
        <w:widowControl w:val="0"/>
        <w:spacing w:after="240" w:before="240" w:line="275.9999942779541"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38400" cy="1133475"/>
            <wp:effectExtent b="0" l="0" r="0" t="0"/>
            <wp:docPr id="1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43840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widowControl w:val="0"/>
        <w:spacing w:after="240" w:before="240" w:line="275.9999942779541"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1460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2514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4B">
      <w:pPr>
        <w:widowControl w:val="0"/>
        <w:numPr>
          <w:ilvl w:val="0"/>
          <w:numId w:val="2"/>
        </w:numPr>
        <w:spacing w:after="240" w:before="24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Generación Automática de Pseudocódigo</w:t>
      </w:r>
      <w:r w:rsidDel="00000000" w:rsidR="00000000" w:rsidRPr="00000000">
        <w:rPr>
          <w:rFonts w:ascii="Times New Roman" w:cs="Times New Roman" w:eastAsia="Times New Roman" w:hAnsi="Times New Roman"/>
          <w:sz w:val="24"/>
          <w:szCs w:val="24"/>
          <w:rtl w:val="0"/>
        </w:rPr>
        <w:t xml:space="preserve">: El sistema convierte el lenguaje natural ingresado en pseudocódigo para su posterior análisis.</w:t>
      </w:r>
    </w:p>
    <w:p w:rsidR="00000000" w:rsidDel="00000000" w:rsidP="00000000" w:rsidRDefault="00000000" w:rsidRPr="00000000" w14:paraId="0000004C">
      <w:pPr>
        <w:widowControl w:val="0"/>
        <w:spacing w:after="240" w:before="240" w:line="275.9999942779541"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67325" cy="4219575"/>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267325" cy="42195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4D">
      <w:pPr>
        <w:widowControl w:val="0"/>
        <w:numPr>
          <w:ilvl w:val="0"/>
          <w:numId w:val="2"/>
        </w:numPr>
        <w:spacing w:after="240" w:before="24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Cálculo Automático de Costos</w:t>
      </w:r>
      <w:r w:rsidDel="00000000" w:rsidR="00000000" w:rsidRPr="00000000">
        <w:rPr>
          <w:rFonts w:ascii="Times New Roman" w:cs="Times New Roman" w:eastAsia="Times New Roman" w:hAnsi="Times New Roman"/>
          <w:sz w:val="24"/>
          <w:szCs w:val="24"/>
          <w:rtl w:val="0"/>
        </w:rPr>
        <w:t xml:space="preserve">: El sistema calcula el costo por línea de código en el mejor y peor caso, y muestra los resultados en una tabla con la fórmula asociada a cada línea de código.</w:t>
      </w:r>
    </w:p>
    <w:p w:rsidR="00000000" w:rsidDel="00000000" w:rsidP="00000000" w:rsidRDefault="00000000" w:rsidRPr="00000000" w14:paraId="0000004E">
      <w:pPr>
        <w:widowControl w:val="0"/>
        <w:spacing w:after="240" w:before="240" w:line="275.9999942779541"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43338" cy="2834621"/>
            <wp:effectExtent b="0" l="0" r="0" t="0"/>
            <wp:docPr id="9"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3843338" cy="283462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4F">
      <w:pPr>
        <w:widowControl w:val="0"/>
        <w:numPr>
          <w:ilvl w:val="0"/>
          <w:numId w:val="2"/>
        </w:numPr>
        <w:spacing w:after="240" w:before="24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Análisis de Complejidad Asintótica</w:t>
      </w:r>
      <w:r w:rsidDel="00000000" w:rsidR="00000000" w:rsidRPr="00000000">
        <w:rPr>
          <w:rFonts w:ascii="Times New Roman" w:cs="Times New Roman" w:eastAsia="Times New Roman" w:hAnsi="Times New Roman"/>
          <w:sz w:val="24"/>
          <w:szCs w:val="24"/>
          <w:rtl w:val="0"/>
        </w:rPr>
        <w:t xml:space="preserve">: El sistema genera la notación Big O, Omega y Theta para cada tipo de análisis temporal (mejor, peor y promedio), y también muestra la complejidad espacial.</w:t>
      </w:r>
    </w:p>
    <w:p w:rsidR="00000000" w:rsidDel="00000000" w:rsidP="00000000" w:rsidRDefault="00000000" w:rsidRPr="00000000" w14:paraId="00000050">
      <w:pPr>
        <w:widowControl w:val="0"/>
        <w:spacing w:after="240" w:before="240" w:line="275.9999942779541"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05063" cy="2188135"/>
            <wp:effectExtent b="0" l="0" r="0" t="0"/>
            <wp:docPr id="2" name="image8.png"/>
            <a:graphic>
              <a:graphicData uri="http://schemas.openxmlformats.org/drawingml/2006/picture">
                <pic:pic>
                  <pic:nvPicPr>
                    <pic:cNvPr id="0" name="image8.png"/>
                    <pic:cNvPicPr preferRelativeResize="0"/>
                  </pic:nvPicPr>
                  <pic:blipFill>
                    <a:blip r:embed="rId13"/>
                    <a:srcRect b="47752" l="0" r="0" t="0"/>
                    <a:stretch>
                      <a:fillRect/>
                    </a:stretch>
                  </pic:blipFill>
                  <pic:spPr>
                    <a:xfrm>
                      <a:off x="0" y="0"/>
                      <a:ext cx="2405063" cy="218813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776538" cy="2213463"/>
            <wp:effectExtent b="0" l="0" r="0" t="0"/>
            <wp:docPr id="8" name="image5.png"/>
            <a:graphic>
              <a:graphicData uri="http://schemas.openxmlformats.org/drawingml/2006/picture">
                <pic:pic>
                  <pic:nvPicPr>
                    <pic:cNvPr id="0" name="image5.png"/>
                    <pic:cNvPicPr preferRelativeResize="0"/>
                  </pic:nvPicPr>
                  <pic:blipFill>
                    <a:blip r:embed="rId13"/>
                    <a:srcRect b="0" l="0" r="0" t="54213"/>
                    <a:stretch>
                      <a:fillRect/>
                    </a:stretch>
                  </pic:blipFill>
                  <pic:spPr>
                    <a:xfrm>
                      <a:off x="0" y="0"/>
                      <a:ext cx="2776538" cy="221346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51">
      <w:pPr>
        <w:widowControl w:val="0"/>
        <w:numPr>
          <w:ilvl w:val="0"/>
          <w:numId w:val="2"/>
        </w:numPr>
        <w:spacing w:after="0" w:afterAutospacing="0" w:before="24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Interfaz de Usuario Intuitiva</w:t>
      </w:r>
      <w:r w:rsidDel="00000000" w:rsidR="00000000" w:rsidRPr="00000000">
        <w:rPr>
          <w:rFonts w:ascii="Times New Roman" w:cs="Times New Roman" w:eastAsia="Times New Roman" w:hAnsi="Times New Roman"/>
          <w:sz w:val="24"/>
          <w:szCs w:val="24"/>
          <w:rtl w:val="0"/>
        </w:rPr>
        <w:t xml:space="preserve">: La interfaz es simple y limpia, permitiendo que los usuarios seleccionen el tipo de algoritmo (iterativo o recursivo) y su formato (lenguaje natural o pseudocódigo). Con solo presionar "Analizar", el sistema proporciona el análisis completo.</w:t>
        <w:br w:type="textWrapping"/>
      </w:r>
    </w:p>
    <w:p w:rsidR="00000000" w:rsidDel="00000000" w:rsidP="00000000" w:rsidRDefault="00000000" w:rsidRPr="00000000" w14:paraId="00000052">
      <w:pPr>
        <w:widowControl w:val="0"/>
        <w:numPr>
          <w:ilvl w:val="0"/>
          <w:numId w:val="2"/>
        </w:numPr>
        <w:spacing w:after="240" w:before="0" w:beforeAutospacing="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Sección de Resultados Detallados</w:t>
      </w:r>
      <w:r w:rsidDel="00000000" w:rsidR="00000000" w:rsidRPr="00000000">
        <w:rPr>
          <w:rFonts w:ascii="Times New Roman" w:cs="Times New Roman" w:eastAsia="Times New Roman" w:hAnsi="Times New Roman"/>
          <w:sz w:val="24"/>
          <w:szCs w:val="24"/>
          <w:rtl w:val="0"/>
        </w:rPr>
        <w:t xml:space="preserve">: En la sección de resultados, los usuarios pueden ver el pseudocódigo generado, los costos por línea de código, las ecuaciones de complejidad y un análisis detallado con recomendaciones de optimización.</w:t>
        <w:br w:type="textWrapping"/>
      </w:r>
    </w:p>
    <w:p w:rsidR="00000000" w:rsidDel="00000000" w:rsidP="00000000" w:rsidRDefault="00000000" w:rsidRPr="00000000" w14:paraId="00000053">
      <w:pPr>
        <w:pStyle w:val="Heading3"/>
        <w:keepNext w:val="0"/>
        <w:keepLines w:val="0"/>
        <w:widowControl w:val="0"/>
        <w:spacing w:before="280" w:line="275.9999942779541" w:lineRule="auto"/>
        <w:rPr>
          <w:rFonts w:ascii="Times New Roman" w:cs="Times New Roman" w:eastAsia="Times New Roman" w:hAnsi="Times New Roman"/>
          <w:b w:val="1"/>
          <w:bCs w:val="1"/>
          <w:color w:val="000000"/>
          <w:sz w:val="24"/>
          <w:szCs w:val="24"/>
        </w:rPr>
      </w:pPr>
      <w:bookmarkStart w:colFirst="0" w:colLast="0" w:name="_5m3fi7f0ei1x" w:id="11"/>
      <w:bookmarkEnd w:id="11"/>
      <w:r w:rsidDel="00000000" w:rsidR="00000000" w:rsidRPr="00000000">
        <w:rPr>
          <w:rFonts w:ascii="Times New Roman" w:cs="Times New Roman" w:eastAsia="Times New Roman" w:hAnsi="Times New Roman"/>
          <w:b w:val="1"/>
          <w:bCs w:val="1"/>
          <w:color w:val="000000"/>
          <w:sz w:val="24"/>
          <w:szCs w:val="24"/>
          <w:rtl w:val="0"/>
        </w:rPr>
        <w:t xml:space="preserve">2.3 Beneficios</w:t>
      </w:r>
    </w:p>
    <w:p w:rsidR="00000000" w:rsidDel="00000000" w:rsidP="00000000" w:rsidRDefault="00000000" w:rsidRPr="00000000" w14:paraId="00000054">
      <w:pPr>
        <w:widowControl w:val="0"/>
        <w:numPr>
          <w:ilvl w:val="0"/>
          <w:numId w:val="11"/>
        </w:numPr>
        <w:spacing w:after="0" w:afterAutospacing="0" w:before="24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Facilita el Análisis de Complejidad</w:t>
      </w:r>
      <w:r w:rsidDel="00000000" w:rsidR="00000000" w:rsidRPr="00000000">
        <w:rPr>
          <w:rFonts w:ascii="Times New Roman" w:cs="Times New Roman" w:eastAsia="Times New Roman" w:hAnsi="Times New Roman"/>
          <w:sz w:val="24"/>
          <w:szCs w:val="24"/>
          <w:rtl w:val="0"/>
        </w:rPr>
        <w:t xml:space="preserve">: El sistema proporciona un análisis profundo de la complejidad algorítmica sin la necesidad de cálculos manuales.</w:t>
        <w:br w:type="textWrapping"/>
      </w:r>
    </w:p>
    <w:p w:rsidR="00000000" w:rsidDel="00000000" w:rsidP="00000000" w:rsidRDefault="00000000" w:rsidRPr="00000000" w14:paraId="00000055">
      <w:pPr>
        <w:widowControl w:val="0"/>
        <w:numPr>
          <w:ilvl w:val="0"/>
          <w:numId w:val="11"/>
        </w:numPr>
        <w:spacing w:after="0" w:afterAutospacing="0" w:before="0" w:beforeAutospacing="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Optimización de Algoritmos</w:t>
      </w:r>
      <w:r w:rsidDel="00000000" w:rsidR="00000000" w:rsidRPr="00000000">
        <w:rPr>
          <w:rFonts w:ascii="Times New Roman" w:cs="Times New Roman" w:eastAsia="Times New Roman" w:hAnsi="Times New Roman"/>
          <w:sz w:val="24"/>
          <w:szCs w:val="24"/>
          <w:rtl w:val="0"/>
        </w:rPr>
        <w:t xml:space="preserve">: Los usuarios pueden identificar áreas para mejorar el rendimiento de sus algoritmos y aprender sobre algoritmos más eficientes.</w:t>
        <w:br w:type="textWrapping"/>
      </w:r>
    </w:p>
    <w:p w:rsidR="00000000" w:rsidDel="00000000" w:rsidP="00000000" w:rsidRDefault="00000000" w:rsidRPr="00000000" w14:paraId="00000056">
      <w:pPr>
        <w:widowControl w:val="0"/>
        <w:numPr>
          <w:ilvl w:val="0"/>
          <w:numId w:val="11"/>
        </w:numPr>
        <w:spacing w:after="0" w:afterAutospacing="0" w:before="0" w:beforeAutospacing="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Ahorro de Tiempo</w:t>
      </w:r>
      <w:r w:rsidDel="00000000" w:rsidR="00000000" w:rsidRPr="00000000">
        <w:rPr>
          <w:rFonts w:ascii="Times New Roman" w:cs="Times New Roman" w:eastAsia="Times New Roman" w:hAnsi="Times New Roman"/>
          <w:sz w:val="24"/>
          <w:szCs w:val="24"/>
          <w:rtl w:val="0"/>
        </w:rPr>
        <w:t xml:space="preserve">: La herramienta automatiza el análisis de algoritmos, ahorrando tiempo a los desarrolladores y estudiantes al evitar tener que realizar los cálculos manualmente.</w:t>
        <w:br w:type="textWrapping"/>
      </w:r>
    </w:p>
    <w:p w:rsidR="00000000" w:rsidDel="00000000" w:rsidP="00000000" w:rsidRDefault="00000000" w:rsidRPr="00000000" w14:paraId="00000057">
      <w:pPr>
        <w:widowControl w:val="0"/>
        <w:numPr>
          <w:ilvl w:val="0"/>
          <w:numId w:val="11"/>
        </w:numPr>
        <w:spacing w:after="240" w:before="0" w:beforeAutospacing="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Educación y Aprendizaje</w:t>
      </w:r>
      <w:r w:rsidDel="00000000" w:rsidR="00000000" w:rsidRPr="00000000">
        <w:rPr>
          <w:rFonts w:ascii="Times New Roman" w:cs="Times New Roman" w:eastAsia="Times New Roman" w:hAnsi="Times New Roman"/>
          <w:sz w:val="24"/>
          <w:szCs w:val="24"/>
          <w:rtl w:val="0"/>
        </w:rPr>
        <w:t xml:space="preserve">: Es una herramienta educativa poderosa que ayuda a comprender cómo los algoritmos escalan en términos de tiempo y espacio, especialmente en entornos académicos.</w:t>
      </w:r>
    </w:p>
    <w:p w:rsidR="00000000" w:rsidDel="00000000" w:rsidP="00000000" w:rsidRDefault="00000000" w:rsidRPr="00000000" w14:paraId="00000058">
      <w:pPr>
        <w:pStyle w:val="Heading2"/>
        <w:keepNext w:val="0"/>
        <w:keepLines w:val="0"/>
        <w:widowControl w:val="0"/>
        <w:spacing w:after="80" w:line="275.9999942779541" w:lineRule="auto"/>
        <w:rPr>
          <w:rFonts w:ascii="Times New Roman" w:cs="Times New Roman" w:eastAsia="Times New Roman" w:hAnsi="Times New Roman"/>
          <w:b w:val="1"/>
          <w:bCs w:val="1"/>
          <w:sz w:val="24"/>
          <w:szCs w:val="24"/>
        </w:rPr>
      </w:pPr>
      <w:bookmarkStart w:colFirst="0" w:colLast="0" w:name="_g2wtgddvngmh" w:id="12"/>
      <w:bookmarkEnd w:id="12"/>
      <w:r w:rsidDel="00000000" w:rsidR="00000000" w:rsidRPr="00000000">
        <w:rPr>
          <w:rFonts w:ascii="Times New Roman" w:cs="Times New Roman" w:eastAsia="Times New Roman" w:hAnsi="Times New Roman"/>
          <w:b w:val="1"/>
          <w:bCs w:val="1"/>
          <w:sz w:val="24"/>
          <w:szCs w:val="24"/>
          <w:rtl w:val="0"/>
        </w:rPr>
        <w:t xml:space="preserve">3. Uso de la Página</w:t>
      </w:r>
    </w:p>
    <w:p w:rsidR="00000000" w:rsidDel="00000000" w:rsidP="00000000" w:rsidRDefault="00000000" w:rsidRPr="00000000" w14:paraId="00000059">
      <w:pPr>
        <w:pStyle w:val="Heading3"/>
        <w:keepNext w:val="0"/>
        <w:keepLines w:val="0"/>
        <w:widowControl w:val="0"/>
        <w:spacing w:before="280" w:line="275.9999942779541" w:lineRule="auto"/>
        <w:rPr>
          <w:rFonts w:ascii="Times New Roman" w:cs="Times New Roman" w:eastAsia="Times New Roman" w:hAnsi="Times New Roman"/>
          <w:b w:val="1"/>
          <w:bCs w:val="1"/>
          <w:color w:val="000000"/>
          <w:sz w:val="24"/>
          <w:szCs w:val="24"/>
        </w:rPr>
      </w:pPr>
      <w:bookmarkStart w:colFirst="0" w:colLast="0" w:name="_hrzs1r13vzpk" w:id="13"/>
      <w:bookmarkEnd w:id="13"/>
      <w:r w:rsidDel="00000000" w:rsidR="00000000" w:rsidRPr="00000000">
        <w:rPr>
          <w:rFonts w:ascii="Times New Roman" w:cs="Times New Roman" w:eastAsia="Times New Roman" w:hAnsi="Times New Roman"/>
          <w:b w:val="1"/>
          <w:bCs w:val="1"/>
          <w:color w:val="000000"/>
          <w:sz w:val="24"/>
          <w:szCs w:val="24"/>
          <w:rtl w:val="0"/>
        </w:rPr>
        <w:t xml:space="preserve">3.1 Pantalla Principal / Interfaz de Usuario</w:t>
      </w:r>
    </w:p>
    <w:p w:rsidR="00000000" w:rsidDel="00000000" w:rsidP="00000000" w:rsidRDefault="00000000" w:rsidRPr="00000000" w14:paraId="0000005A">
      <w:pPr>
        <w:widowControl w:val="0"/>
        <w:spacing w:after="240" w:before="24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página web está dividida en varias secciones para facilitar la interacción del usuario con la herramienta de análisis de algoritmos. La interfaz es sencilla y está diseñada para que los usuarios puedan ingresar su código o descripción en lenguaje natural, obtener el pseudocódigo generado y visualizar el análisis de complejidad. La pantalla principal está organizada de la siguiente manera:</w:t>
      </w:r>
    </w:p>
    <w:p w:rsidR="00000000" w:rsidDel="00000000" w:rsidP="00000000" w:rsidRDefault="00000000" w:rsidRPr="00000000" w14:paraId="0000005B">
      <w:pPr>
        <w:widowControl w:val="0"/>
        <w:numPr>
          <w:ilvl w:val="0"/>
          <w:numId w:val="4"/>
        </w:numPr>
        <w:spacing w:after="0" w:afterAutospacing="0" w:before="24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Entrada de Código</w:t>
      </w:r>
      <w:r w:rsidDel="00000000" w:rsidR="00000000" w:rsidRPr="00000000">
        <w:rPr>
          <w:rFonts w:ascii="Times New Roman" w:cs="Times New Roman" w:eastAsia="Times New Roman" w:hAnsi="Times New Roman"/>
          <w:sz w:val="24"/>
          <w:szCs w:val="24"/>
          <w:rtl w:val="0"/>
        </w:rPr>
        <w:t xml:space="preserve">: En esta sección, los usuarios pueden ingresar su algoritmo ya sea en </w:t>
      </w:r>
      <w:r w:rsidDel="00000000" w:rsidR="00000000" w:rsidRPr="00000000">
        <w:rPr>
          <w:rFonts w:ascii="Times New Roman" w:cs="Times New Roman" w:eastAsia="Times New Roman" w:hAnsi="Times New Roman"/>
          <w:b w:val="1"/>
          <w:bCs w:val="1"/>
          <w:sz w:val="24"/>
          <w:szCs w:val="24"/>
          <w:rtl w:val="0"/>
        </w:rPr>
        <w:t xml:space="preserve">lenguaje natural</w:t>
      </w:r>
      <w:r w:rsidDel="00000000" w:rsidR="00000000" w:rsidRPr="00000000">
        <w:rPr>
          <w:rFonts w:ascii="Times New Roman" w:cs="Times New Roman" w:eastAsia="Times New Roman" w:hAnsi="Times New Roman"/>
          <w:sz w:val="24"/>
          <w:szCs w:val="24"/>
          <w:rtl w:val="0"/>
        </w:rPr>
        <w:t xml:space="preserve"> o en </w:t>
      </w:r>
      <w:r w:rsidDel="00000000" w:rsidR="00000000" w:rsidRPr="00000000">
        <w:rPr>
          <w:rFonts w:ascii="Times New Roman" w:cs="Times New Roman" w:eastAsia="Times New Roman" w:hAnsi="Times New Roman"/>
          <w:b w:val="1"/>
          <w:bCs w:val="1"/>
          <w:sz w:val="24"/>
          <w:szCs w:val="24"/>
          <w:rtl w:val="0"/>
        </w:rPr>
        <w:t xml:space="preserve">seudocódigo</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5C">
      <w:pPr>
        <w:widowControl w:val="0"/>
        <w:numPr>
          <w:ilvl w:val="0"/>
          <w:numId w:val="4"/>
        </w:numPr>
        <w:spacing w:after="0" w:afterAutospacing="0" w:before="0" w:beforeAutospacing="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Ejemplos</w:t>
      </w:r>
      <w:r w:rsidDel="00000000" w:rsidR="00000000" w:rsidRPr="00000000">
        <w:rPr>
          <w:rFonts w:ascii="Times New Roman" w:cs="Times New Roman" w:eastAsia="Times New Roman" w:hAnsi="Times New Roman"/>
          <w:sz w:val="24"/>
          <w:szCs w:val="24"/>
          <w:rtl w:val="0"/>
        </w:rPr>
        <w:t xml:space="preserve">: Los usuarios pueden elegir entre ejemplos </w:t>
      </w:r>
      <w:r w:rsidDel="00000000" w:rsidR="00000000" w:rsidRPr="00000000">
        <w:rPr>
          <w:rFonts w:ascii="Times New Roman" w:cs="Times New Roman" w:eastAsia="Times New Roman" w:hAnsi="Times New Roman"/>
          <w:b w:val="1"/>
          <w:bCs w:val="1"/>
          <w:sz w:val="24"/>
          <w:szCs w:val="24"/>
          <w:rtl w:val="0"/>
        </w:rPr>
        <w:t xml:space="preserve">Iterativos</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b w:val="1"/>
          <w:bCs w:val="1"/>
          <w:sz w:val="24"/>
          <w:szCs w:val="24"/>
          <w:rtl w:val="0"/>
        </w:rPr>
        <w:t xml:space="preserve">Recursivos</w:t>
      </w:r>
      <w:r w:rsidDel="00000000" w:rsidR="00000000" w:rsidRPr="00000000">
        <w:rPr>
          <w:rFonts w:ascii="Times New Roman" w:cs="Times New Roman" w:eastAsia="Times New Roman" w:hAnsi="Times New Roman"/>
          <w:sz w:val="24"/>
          <w:szCs w:val="24"/>
          <w:rtl w:val="0"/>
        </w:rPr>
        <w:t xml:space="preserve">. Actualmente, la sección </w:t>
      </w:r>
      <w:r w:rsidDel="00000000" w:rsidR="00000000" w:rsidRPr="00000000">
        <w:rPr>
          <w:rFonts w:ascii="Times New Roman" w:cs="Times New Roman" w:eastAsia="Times New Roman" w:hAnsi="Times New Roman"/>
          <w:b w:val="1"/>
          <w:bCs w:val="1"/>
          <w:sz w:val="24"/>
          <w:szCs w:val="24"/>
          <w:rtl w:val="0"/>
        </w:rPr>
        <w:t xml:space="preserve">Recursiva</w:t>
      </w:r>
      <w:r w:rsidDel="00000000" w:rsidR="00000000" w:rsidRPr="00000000">
        <w:rPr>
          <w:rFonts w:ascii="Times New Roman" w:cs="Times New Roman" w:eastAsia="Times New Roman" w:hAnsi="Times New Roman"/>
          <w:sz w:val="24"/>
          <w:szCs w:val="24"/>
          <w:rtl w:val="0"/>
        </w:rPr>
        <w:t xml:space="preserve"> está </w:t>
      </w:r>
      <w:r w:rsidDel="00000000" w:rsidR="00000000" w:rsidRPr="00000000">
        <w:rPr>
          <w:rFonts w:ascii="Times New Roman" w:cs="Times New Roman" w:eastAsia="Times New Roman" w:hAnsi="Times New Roman"/>
          <w:b w:val="1"/>
          <w:bCs w:val="1"/>
          <w:sz w:val="24"/>
          <w:szCs w:val="24"/>
          <w:rtl w:val="0"/>
        </w:rPr>
        <w:t xml:space="preserve">en desarrollo</w:t>
      </w:r>
      <w:r w:rsidDel="00000000" w:rsidR="00000000" w:rsidRPr="00000000">
        <w:rPr>
          <w:rFonts w:ascii="Times New Roman" w:cs="Times New Roman" w:eastAsia="Times New Roman" w:hAnsi="Times New Roman"/>
          <w:sz w:val="24"/>
          <w:szCs w:val="24"/>
          <w:rtl w:val="0"/>
        </w:rPr>
        <w:t xml:space="preserve"> y muestra un mensaje indicando que está por implementarse.</w:t>
        <w:br w:type="textWrapping"/>
      </w:r>
    </w:p>
    <w:p w:rsidR="00000000" w:rsidDel="00000000" w:rsidP="00000000" w:rsidRDefault="00000000" w:rsidRPr="00000000" w14:paraId="0000005D">
      <w:pPr>
        <w:widowControl w:val="0"/>
        <w:numPr>
          <w:ilvl w:val="0"/>
          <w:numId w:val="4"/>
        </w:numPr>
        <w:spacing w:after="0" w:afterAutospacing="0" w:before="0" w:beforeAutospacing="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Área de Descripción</w:t>
      </w:r>
      <w:r w:rsidDel="00000000" w:rsidR="00000000" w:rsidRPr="00000000">
        <w:rPr>
          <w:rFonts w:ascii="Times New Roman" w:cs="Times New Roman" w:eastAsia="Times New Roman" w:hAnsi="Times New Roman"/>
          <w:sz w:val="24"/>
          <w:szCs w:val="24"/>
          <w:rtl w:val="0"/>
        </w:rPr>
        <w:t xml:space="preserve">: El área donde los usuarios pueden escribir directamente su algoritmo en </w:t>
      </w:r>
      <w:r w:rsidDel="00000000" w:rsidR="00000000" w:rsidRPr="00000000">
        <w:rPr>
          <w:rFonts w:ascii="Times New Roman" w:cs="Times New Roman" w:eastAsia="Times New Roman" w:hAnsi="Times New Roman"/>
          <w:b w:val="1"/>
          <w:bCs w:val="1"/>
          <w:sz w:val="24"/>
          <w:szCs w:val="24"/>
          <w:rtl w:val="0"/>
        </w:rPr>
        <w:t xml:space="preserve">lenguaje natural</w:t>
      </w:r>
      <w:r w:rsidDel="00000000" w:rsidR="00000000" w:rsidRPr="00000000">
        <w:rPr>
          <w:rFonts w:ascii="Times New Roman" w:cs="Times New Roman" w:eastAsia="Times New Roman" w:hAnsi="Times New Roman"/>
          <w:sz w:val="24"/>
          <w:szCs w:val="24"/>
          <w:rtl w:val="0"/>
        </w:rPr>
        <w:t xml:space="preserve">. También hay un espacio para introducir pseudocódigo, lo que permite que el sistema genere el análisis de manera eficiente.</w:t>
        <w:br w:type="textWrapping"/>
      </w:r>
    </w:p>
    <w:p w:rsidR="00000000" w:rsidDel="00000000" w:rsidP="00000000" w:rsidRDefault="00000000" w:rsidRPr="00000000" w14:paraId="0000005E">
      <w:pPr>
        <w:widowControl w:val="0"/>
        <w:numPr>
          <w:ilvl w:val="0"/>
          <w:numId w:val="4"/>
        </w:numPr>
        <w:spacing w:after="240" w:before="0" w:beforeAutospacing="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Botón de Análisis</w:t>
      </w:r>
      <w:r w:rsidDel="00000000" w:rsidR="00000000" w:rsidRPr="00000000">
        <w:rPr>
          <w:rFonts w:ascii="Times New Roman" w:cs="Times New Roman" w:eastAsia="Times New Roman" w:hAnsi="Times New Roman"/>
          <w:sz w:val="24"/>
          <w:szCs w:val="24"/>
          <w:rtl w:val="0"/>
        </w:rPr>
        <w:t xml:space="preserve">: Una vez que el algoritmo ha sido ingresado, el usuario puede hacer clic en el botón </w:t>
      </w:r>
      <w:r w:rsidDel="00000000" w:rsidR="00000000" w:rsidRPr="00000000">
        <w:rPr>
          <w:rFonts w:ascii="Times New Roman" w:cs="Times New Roman" w:eastAsia="Times New Roman" w:hAnsi="Times New Roman"/>
          <w:b w:val="1"/>
          <w:bCs w:val="1"/>
          <w:sz w:val="24"/>
          <w:szCs w:val="24"/>
          <w:rtl w:val="0"/>
        </w:rPr>
        <w:t xml:space="preserve">"Analizar"</w:t>
      </w:r>
      <w:r w:rsidDel="00000000" w:rsidR="00000000" w:rsidRPr="00000000">
        <w:rPr>
          <w:rFonts w:ascii="Times New Roman" w:cs="Times New Roman" w:eastAsia="Times New Roman" w:hAnsi="Times New Roman"/>
          <w:sz w:val="24"/>
          <w:szCs w:val="24"/>
          <w:rtl w:val="0"/>
        </w:rPr>
        <w:t xml:space="preserve"> para procesar el código.</w:t>
      </w:r>
    </w:p>
    <w:p w:rsidR="00000000" w:rsidDel="00000000" w:rsidP="00000000" w:rsidRDefault="00000000" w:rsidRPr="00000000" w14:paraId="0000005F">
      <w:pPr>
        <w:widowControl w:val="0"/>
        <w:spacing w:after="240" w:before="240" w:line="275.9999942779541"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46882" cy="3851394"/>
            <wp:effectExtent b="0" l="0" r="0" t="0"/>
            <wp:docPr id="1"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346882" cy="3851394"/>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3"/>
        <w:keepNext w:val="0"/>
        <w:keepLines w:val="0"/>
        <w:widowControl w:val="0"/>
        <w:spacing w:before="280" w:line="275.9999942779541" w:lineRule="auto"/>
        <w:rPr>
          <w:rFonts w:ascii="Times New Roman" w:cs="Times New Roman" w:eastAsia="Times New Roman" w:hAnsi="Times New Roman"/>
          <w:b w:val="1"/>
          <w:bCs w:val="1"/>
          <w:color w:val="000000"/>
          <w:sz w:val="24"/>
          <w:szCs w:val="24"/>
        </w:rPr>
      </w:pPr>
      <w:bookmarkStart w:colFirst="0" w:colLast="0" w:name="_n985z2yegda5" w:id="14"/>
      <w:bookmarkEnd w:id="14"/>
      <w:r w:rsidDel="00000000" w:rsidR="00000000" w:rsidRPr="00000000">
        <w:rPr>
          <w:rFonts w:ascii="Times New Roman" w:cs="Times New Roman" w:eastAsia="Times New Roman" w:hAnsi="Times New Roman"/>
          <w:b w:val="1"/>
          <w:bCs w:val="1"/>
          <w:color w:val="000000"/>
          <w:sz w:val="24"/>
          <w:szCs w:val="24"/>
          <w:rtl w:val="0"/>
        </w:rPr>
        <w:t xml:space="preserve">3.2 Ingreso del Algoritmo</w:t>
      </w:r>
    </w:p>
    <w:p w:rsidR="00000000" w:rsidDel="00000000" w:rsidP="00000000" w:rsidRDefault="00000000" w:rsidRPr="00000000" w14:paraId="00000061">
      <w:pPr>
        <w:widowControl w:val="0"/>
        <w:spacing w:after="240" w:before="24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tiene dos opciones principales para ingresar el algoritmo en la herramienta:</w:t>
      </w:r>
    </w:p>
    <w:p w:rsidR="00000000" w:rsidDel="00000000" w:rsidP="00000000" w:rsidRDefault="00000000" w:rsidRPr="00000000" w14:paraId="00000062">
      <w:pPr>
        <w:pStyle w:val="Heading4"/>
        <w:keepNext w:val="0"/>
        <w:keepLines w:val="0"/>
        <w:widowControl w:val="0"/>
        <w:spacing w:after="40" w:before="240" w:line="275.9999942779541" w:lineRule="auto"/>
        <w:rPr>
          <w:rFonts w:ascii="Times New Roman" w:cs="Times New Roman" w:eastAsia="Times New Roman" w:hAnsi="Times New Roman"/>
          <w:b w:val="1"/>
          <w:bCs w:val="1"/>
          <w:color w:val="000000"/>
        </w:rPr>
      </w:pPr>
      <w:bookmarkStart w:colFirst="0" w:colLast="0" w:name="_berk8a5r2pnu" w:id="15"/>
      <w:bookmarkEnd w:id="15"/>
      <w:r w:rsidDel="00000000" w:rsidR="00000000" w:rsidRPr="00000000">
        <w:rPr>
          <w:rFonts w:ascii="Times New Roman" w:cs="Times New Roman" w:eastAsia="Times New Roman" w:hAnsi="Times New Roman"/>
          <w:b w:val="1"/>
          <w:bCs w:val="1"/>
          <w:color w:val="000000"/>
          <w:rtl w:val="0"/>
        </w:rPr>
        <w:t xml:space="preserve">3.2.1 Lenguaje Natural</w:t>
      </w:r>
    </w:p>
    <w:p w:rsidR="00000000" w:rsidDel="00000000" w:rsidP="00000000" w:rsidRDefault="00000000" w:rsidRPr="00000000" w14:paraId="00000063">
      <w:pPr>
        <w:widowControl w:val="0"/>
        <w:spacing w:after="240" w:before="24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pueden describir su algoritmo de forma sencilla usando lenguaje natural. Por ejemplo, se podría ingresar:</w:t>
      </w:r>
    </w:p>
    <w:p w:rsidR="00000000" w:rsidDel="00000000" w:rsidP="00000000" w:rsidRDefault="00000000" w:rsidRPr="00000000" w14:paraId="00000064">
      <w:pPr>
        <w:widowControl w:val="0"/>
        <w:spacing w:after="240" w:before="240" w:line="275.9999942779541"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"Ordena una lista de números de menor a mayor comparando cada elemento con el siguiente y cambiándolos si están en el orden incorrecto."</w:t>
      </w:r>
    </w:p>
    <w:p w:rsidR="00000000" w:rsidDel="00000000" w:rsidP="00000000" w:rsidRDefault="00000000" w:rsidRPr="00000000" w14:paraId="00000065">
      <w:pPr>
        <w:widowControl w:val="0"/>
        <w:spacing w:after="240" w:before="24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texto será procesado por el sistema, que lo convertirá en pseudocódigo iterativo para su análisis.</w:t>
      </w:r>
    </w:p>
    <w:p w:rsidR="00000000" w:rsidDel="00000000" w:rsidP="00000000" w:rsidRDefault="00000000" w:rsidRPr="00000000" w14:paraId="00000066">
      <w:pPr>
        <w:pStyle w:val="Heading4"/>
        <w:keepNext w:val="0"/>
        <w:keepLines w:val="0"/>
        <w:widowControl w:val="0"/>
        <w:spacing w:after="40" w:before="240" w:line="275.9999942779541" w:lineRule="auto"/>
        <w:rPr>
          <w:rFonts w:ascii="Times New Roman" w:cs="Times New Roman" w:eastAsia="Times New Roman" w:hAnsi="Times New Roman"/>
          <w:b w:val="1"/>
          <w:bCs w:val="1"/>
          <w:color w:val="000000"/>
        </w:rPr>
      </w:pPr>
      <w:bookmarkStart w:colFirst="0" w:colLast="0" w:name="_6nv1ib2jdzao" w:id="16"/>
      <w:bookmarkEnd w:id="16"/>
      <w:r w:rsidDel="00000000" w:rsidR="00000000" w:rsidRPr="00000000">
        <w:rPr>
          <w:rFonts w:ascii="Times New Roman" w:cs="Times New Roman" w:eastAsia="Times New Roman" w:hAnsi="Times New Roman"/>
          <w:b w:val="1"/>
          <w:bCs w:val="1"/>
          <w:color w:val="000000"/>
          <w:rtl w:val="0"/>
        </w:rPr>
        <w:t xml:space="preserve">3.2.2 Pseudocódigo</w:t>
      </w:r>
    </w:p>
    <w:p w:rsidR="00000000" w:rsidDel="00000000" w:rsidP="00000000" w:rsidRDefault="00000000" w:rsidRPr="00000000" w14:paraId="00000067">
      <w:pPr>
        <w:widowControl w:val="0"/>
        <w:spacing w:after="240" w:before="24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puede ingresar directamente el pseudocódigo. El sistema soporta la entrada de pseudocódigo con una estructura clara, como:</w:t>
      </w:r>
    </w:p>
    <w:p w:rsidR="00000000" w:rsidDel="00000000" w:rsidP="00000000" w:rsidRDefault="00000000" w:rsidRPr="00000000" w14:paraId="00000068">
      <w:pPr>
        <w:widowControl w:val="0"/>
        <w:spacing w:after="240" w:before="240" w:line="275.9999942779541"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67050" cy="2600325"/>
            <wp:effectExtent b="0" l="0" r="0" t="0"/>
            <wp:docPr id="1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06705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3"/>
        <w:keepNext w:val="0"/>
        <w:keepLines w:val="0"/>
        <w:widowControl w:val="0"/>
        <w:spacing w:before="280" w:line="275.9999942779541" w:lineRule="auto"/>
        <w:rPr>
          <w:rFonts w:ascii="Times New Roman" w:cs="Times New Roman" w:eastAsia="Times New Roman" w:hAnsi="Times New Roman"/>
          <w:b w:val="1"/>
          <w:bCs w:val="1"/>
          <w:color w:val="000000"/>
          <w:sz w:val="24"/>
          <w:szCs w:val="24"/>
        </w:rPr>
      </w:pPr>
      <w:bookmarkStart w:colFirst="0" w:colLast="0" w:name="_1vvjx5qas0t" w:id="17"/>
      <w:bookmarkEnd w:id="17"/>
      <w:r w:rsidDel="00000000" w:rsidR="00000000" w:rsidRPr="00000000">
        <w:rPr>
          <w:rFonts w:ascii="Times New Roman" w:cs="Times New Roman" w:eastAsia="Times New Roman" w:hAnsi="Times New Roman"/>
          <w:b w:val="1"/>
          <w:bCs w:val="1"/>
          <w:color w:val="000000"/>
          <w:sz w:val="24"/>
          <w:szCs w:val="24"/>
          <w:rtl w:val="0"/>
        </w:rPr>
        <w:t xml:space="preserve">3.4 Análisis de Algoritmo</w:t>
      </w:r>
    </w:p>
    <w:p w:rsidR="00000000" w:rsidDel="00000000" w:rsidP="00000000" w:rsidRDefault="00000000" w:rsidRPr="00000000" w14:paraId="0000006A">
      <w:pPr>
        <w:widowControl w:val="0"/>
        <w:spacing w:after="240" w:before="24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ingresado el código y seleccionado el tipo de ejemplo, el usuario puede hacer clic en el botón </w:t>
      </w:r>
      <w:r w:rsidDel="00000000" w:rsidR="00000000" w:rsidRPr="00000000">
        <w:rPr>
          <w:rFonts w:ascii="Times New Roman" w:cs="Times New Roman" w:eastAsia="Times New Roman" w:hAnsi="Times New Roman"/>
          <w:b w:val="1"/>
          <w:bCs w:val="1"/>
          <w:sz w:val="24"/>
          <w:szCs w:val="24"/>
          <w:rtl w:val="0"/>
        </w:rPr>
        <w:t xml:space="preserve">"Analizar"</w:t>
      </w:r>
      <w:r w:rsidDel="00000000" w:rsidR="00000000" w:rsidRPr="00000000">
        <w:rPr>
          <w:rFonts w:ascii="Times New Roman" w:cs="Times New Roman" w:eastAsia="Times New Roman" w:hAnsi="Times New Roman"/>
          <w:sz w:val="24"/>
          <w:szCs w:val="24"/>
          <w:rtl w:val="0"/>
        </w:rPr>
        <w:t xml:space="preserve"> para procesar el algoritmo. El sistema generará lo siguiente:</w:t>
      </w:r>
    </w:p>
    <w:p w:rsidR="00000000" w:rsidDel="00000000" w:rsidP="00000000" w:rsidRDefault="00000000" w:rsidRPr="00000000" w14:paraId="0000006B">
      <w:pPr>
        <w:pStyle w:val="Heading4"/>
        <w:keepNext w:val="0"/>
        <w:keepLines w:val="0"/>
        <w:widowControl w:val="0"/>
        <w:spacing w:after="40" w:before="240" w:line="275.9999942779541" w:lineRule="auto"/>
        <w:rPr>
          <w:rFonts w:ascii="Times New Roman" w:cs="Times New Roman" w:eastAsia="Times New Roman" w:hAnsi="Times New Roman"/>
          <w:b w:val="1"/>
          <w:bCs w:val="1"/>
          <w:color w:val="000000"/>
        </w:rPr>
      </w:pPr>
      <w:bookmarkStart w:colFirst="0" w:colLast="0" w:name="_nwbq1wr2ag7" w:id="18"/>
      <w:bookmarkEnd w:id="18"/>
      <w:r w:rsidDel="00000000" w:rsidR="00000000" w:rsidRPr="00000000">
        <w:rPr>
          <w:rFonts w:ascii="Times New Roman" w:cs="Times New Roman" w:eastAsia="Times New Roman" w:hAnsi="Times New Roman"/>
          <w:b w:val="1"/>
          <w:bCs w:val="1"/>
          <w:color w:val="000000"/>
          <w:rtl w:val="0"/>
        </w:rPr>
        <w:t xml:space="preserve">3.4.1 Pseudocódigo Generado</w:t>
      </w:r>
    </w:p>
    <w:p w:rsidR="00000000" w:rsidDel="00000000" w:rsidP="00000000" w:rsidRDefault="00000000" w:rsidRPr="00000000" w14:paraId="0000006C">
      <w:pPr>
        <w:widowControl w:val="0"/>
        <w:spacing w:after="240" w:before="24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generará el pseudocódigo correspondiente en formato iterativo (por ejemplo, el pseudocódigo para el ordenamiento por burbuja). Esto se mostrará en una sección llamada </w:t>
      </w:r>
      <w:r w:rsidDel="00000000" w:rsidR="00000000" w:rsidRPr="00000000">
        <w:rPr>
          <w:rFonts w:ascii="Times New Roman" w:cs="Times New Roman" w:eastAsia="Times New Roman" w:hAnsi="Times New Roman"/>
          <w:b w:val="1"/>
          <w:bCs w:val="1"/>
          <w:sz w:val="24"/>
          <w:szCs w:val="24"/>
          <w:rtl w:val="0"/>
        </w:rPr>
        <w:t xml:space="preserve">"Pseudocódigo Analizado"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pStyle w:val="Heading4"/>
        <w:keepNext w:val="0"/>
        <w:keepLines w:val="0"/>
        <w:widowControl w:val="0"/>
        <w:spacing w:after="40" w:before="240" w:line="275.9999942779541" w:lineRule="auto"/>
        <w:rPr>
          <w:rFonts w:ascii="Times New Roman" w:cs="Times New Roman" w:eastAsia="Times New Roman" w:hAnsi="Times New Roman"/>
          <w:b w:val="1"/>
          <w:bCs w:val="1"/>
          <w:color w:val="000000"/>
        </w:rPr>
      </w:pPr>
      <w:bookmarkStart w:colFirst="0" w:colLast="0" w:name="_uvr23j7jgpnp" w:id="19"/>
      <w:bookmarkEnd w:id="19"/>
      <w:r w:rsidDel="00000000" w:rsidR="00000000" w:rsidRPr="00000000">
        <w:rPr>
          <w:rFonts w:ascii="Times New Roman" w:cs="Times New Roman" w:eastAsia="Times New Roman" w:hAnsi="Times New Roman"/>
          <w:b w:val="1"/>
          <w:bCs w:val="1"/>
          <w:color w:val="000000"/>
          <w:rtl w:val="0"/>
        </w:rPr>
        <w:t xml:space="preserve">3.4.2 Costos por Línea de Código</w:t>
      </w:r>
    </w:p>
    <w:p w:rsidR="00000000" w:rsidDel="00000000" w:rsidP="00000000" w:rsidRDefault="00000000" w:rsidRPr="00000000" w14:paraId="0000006E">
      <w:pPr>
        <w:widowControl w:val="0"/>
        <w:spacing w:after="240" w:before="24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mostrará una tabla con el </w:t>
      </w:r>
      <w:r w:rsidDel="00000000" w:rsidR="00000000" w:rsidRPr="00000000">
        <w:rPr>
          <w:rFonts w:ascii="Times New Roman" w:cs="Times New Roman" w:eastAsia="Times New Roman" w:hAnsi="Times New Roman"/>
          <w:b w:val="1"/>
          <w:bCs w:val="1"/>
          <w:sz w:val="24"/>
          <w:szCs w:val="24"/>
          <w:rtl w:val="0"/>
        </w:rPr>
        <w:t xml:space="preserve">costo por línea de código</w:t>
      </w:r>
      <w:r w:rsidDel="00000000" w:rsidR="00000000" w:rsidRPr="00000000">
        <w:rPr>
          <w:rFonts w:ascii="Times New Roman" w:cs="Times New Roman" w:eastAsia="Times New Roman" w:hAnsi="Times New Roman"/>
          <w:sz w:val="24"/>
          <w:szCs w:val="24"/>
          <w:rtl w:val="0"/>
        </w:rPr>
        <w:t xml:space="preserve"> en los tres casos de complejidad:</w:t>
      </w:r>
    </w:p>
    <w:p w:rsidR="00000000" w:rsidDel="00000000" w:rsidP="00000000" w:rsidRDefault="00000000" w:rsidRPr="00000000" w14:paraId="0000006F">
      <w:pPr>
        <w:widowControl w:val="0"/>
        <w:numPr>
          <w:ilvl w:val="0"/>
          <w:numId w:val="1"/>
        </w:numPr>
        <w:spacing w:after="0" w:afterAutospacing="0" w:before="24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 Caso</w:t>
        <w:br w:type="textWrapping"/>
      </w:r>
    </w:p>
    <w:p w:rsidR="00000000" w:rsidDel="00000000" w:rsidP="00000000" w:rsidRDefault="00000000" w:rsidRPr="00000000" w14:paraId="00000070">
      <w:pPr>
        <w:widowControl w:val="0"/>
        <w:numPr>
          <w:ilvl w:val="0"/>
          <w:numId w:val="1"/>
        </w:numPr>
        <w:spacing w:after="0" w:afterAutospacing="0" w:before="0" w:beforeAutospacing="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Peor Caso</w:t>
        <w:br w:type="textWrapping"/>
      </w:r>
    </w:p>
    <w:p w:rsidR="00000000" w:rsidDel="00000000" w:rsidP="00000000" w:rsidRDefault="00000000" w:rsidRPr="00000000" w14:paraId="00000071">
      <w:pPr>
        <w:widowControl w:val="0"/>
        <w:numPr>
          <w:ilvl w:val="0"/>
          <w:numId w:val="1"/>
        </w:numPr>
        <w:spacing w:after="240" w:before="0" w:beforeAutospacing="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Promedio</w:t>
        <w:br w:type="textWrapping"/>
      </w:r>
    </w:p>
    <w:p w:rsidR="00000000" w:rsidDel="00000000" w:rsidP="00000000" w:rsidRDefault="00000000" w:rsidRPr="00000000" w14:paraId="00000072">
      <w:pPr>
        <w:widowControl w:val="0"/>
        <w:spacing w:after="240" w:before="24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línea de código tendrá su fórmula asociada, indicando el número de operaciones realizadas en cada caso.</w:t>
      </w:r>
    </w:p>
    <w:p w:rsidR="00000000" w:rsidDel="00000000" w:rsidP="00000000" w:rsidRDefault="00000000" w:rsidRPr="00000000" w14:paraId="00000073">
      <w:pPr>
        <w:pStyle w:val="Heading4"/>
        <w:keepNext w:val="0"/>
        <w:keepLines w:val="0"/>
        <w:widowControl w:val="0"/>
        <w:spacing w:after="40" w:before="240" w:line="275.9999942779541" w:lineRule="auto"/>
        <w:rPr>
          <w:rFonts w:ascii="Times New Roman" w:cs="Times New Roman" w:eastAsia="Times New Roman" w:hAnsi="Times New Roman"/>
          <w:b w:val="1"/>
          <w:bCs w:val="1"/>
          <w:color w:val="000000"/>
        </w:rPr>
      </w:pPr>
      <w:bookmarkStart w:colFirst="0" w:colLast="0" w:name="_71z47kdut064" w:id="20"/>
      <w:bookmarkEnd w:id="20"/>
      <w:r w:rsidDel="00000000" w:rsidR="00000000" w:rsidRPr="00000000">
        <w:rPr>
          <w:rFonts w:ascii="Times New Roman" w:cs="Times New Roman" w:eastAsia="Times New Roman" w:hAnsi="Times New Roman"/>
          <w:b w:val="1"/>
          <w:bCs w:val="1"/>
          <w:color w:val="000000"/>
          <w:rtl w:val="0"/>
        </w:rPr>
        <w:t xml:space="preserve">3.4.3 Notación Asintótica</w:t>
      </w:r>
    </w:p>
    <w:p w:rsidR="00000000" w:rsidDel="00000000" w:rsidP="00000000" w:rsidRDefault="00000000" w:rsidRPr="00000000" w14:paraId="00000074">
      <w:pPr>
        <w:widowControl w:val="0"/>
        <w:spacing w:after="240" w:before="24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mostrará las ecuaciones de la complejidad temporal y espacial, incluyendo la notación </w:t>
      </w:r>
      <w:r w:rsidDel="00000000" w:rsidR="00000000" w:rsidRPr="00000000">
        <w:rPr>
          <w:rFonts w:ascii="Times New Roman" w:cs="Times New Roman" w:eastAsia="Times New Roman" w:hAnsi="Times New Roman"/>
          <w:b w:val="1"/>
          <w:bCs w:val="1"/>
          <w:sz w:val="24"/>
          <w:szCs w:val="24"/>
          <w:rtl w:val="0"/>
        </w:rPr>
        <w:t xml:space="preserve">Big 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Omega</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Theta</w:t>
      </w:r>
      <w:r w:rsidDel="00000000" w:rsidR="00000000" w:rsidRPr="00000000">
        <w:rPr>
          <w:rFonts w:ascii="Times New Roman" w:cs="Times New Roman" w:eastAsia="Times New Roman" w:hAnsi="Times New Roman"/>
          <w:sz w:val="24"/>
          <w:szCs w:val="24"/>
          <w:rtl w:val="0"/>
        </w:rPr>
        <w:t xml:space="preserve"> para cada uno de los casos:</w:t>
      </w:r>
    </w:p>
    <w:p w:rsidR="00000000" w:rsidDel="00000000" w:rsidP="00000000" w:rsidRDefault="00000000" w:rsidRPr="00000000" w14:paraId="00000075">
      <w:pPr>
        <w:widowControl w:val="0"/>
        <w:numPr>
          <w:ilvl w:val="0"/>
          <w:numId w:val="6"/>
        </w:numPr>
        <w:spacing w:after="0" w:afterAutospacing="0" w:before="24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Mejor Caso (Ω)</w:t>
        <w:br w:type="textWrapping"/>
      </w:r>
    </w:p>
    <w:p w:rsidR="00000000" w:rsidDel="00000000" w:rsidP="00000000" w:rsidRDefault="00000000" w:rsidRPr="00000000" w14:paraId="00000076">
      <w:pPr>
        <w:widowControl w:val="0"/>
        <w:numPr>
          <w:ilvl w:val="0"/>
          <w:numId w:val="6"/>
        </w:numPr>
        <w:spacing w:after="0" w:afterAutospacing="0" w:before="0" w:beforeAutospacing="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Promedio (Θ)</w:t>
        <w:br w:type="textWrapping"/>
      </w:r>
    </w:p>
    <w:p w:rsidR="00000000" w:rsidDel="00000000" w:rsidP="00000000" w:rsidRDefault="00000000" w:rsidRPr="00000000" w14:paraId="00000077">
      <w:pPr>
        <w:widowControl w:val="0"/>
        <w:numPr>
          <w:ilvl w:val="0"/>
          <w:numId w:val="6"/>
        </w:numPr>
        <w:spacing w:after="240" w:before="0" w:beforeAutospacing="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Peor Caso (O)</w:t>
      </w:r>
    </w:p>
    <w:p w:rsidR="00000000" w:rsidDel="00000000" w:rsidP="00000000" w:rsidRDefault="00000000" w:rsidRPr="00000000" w14:paraId="00000078">
      <w:pPr>
        <w:widowControl w:val="0"/>
        <w:spacing w:after="240" w:before="240" w:line="275.9999942779541"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848100"/>
            <wp:effectExtent b="0" l="0" r="0" t="0"/>
            <wp:docPr id="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widowControl w:val="0"/>
        <w:spacing w:after="240" w:before="240" w:line="275.9999942779541"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74080" cy="3529013"/>
            <wp:effectExtent b="0" l="0" r="0" t="0"/>
            <wp:docPr id="12"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4774080" cy="3529013"/>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widowControl w:val="0"/>
        <w:spacing w:after="240" w:before="240" w:line="275.9999942779541"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413149" cy="3452813"/>
            <wp:effectExtent b="0" l="0" r="0" t="0"/>
            <wp:docPr id="15"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413149" cy="3452813"/>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4"/>
        <w:keepNext w:val="0"/>
        <w:keepLines w:val="0"/>
        <w:widowControl w:val="0"/>
        <w:spacing w:after="40" w:before="240" w:line="275.9999942779541" w:lineRule="auto"/>
        <w:rPr>
          <w:rFonts w:ascii="Times New Roman" w:cs="Times New Roman" w:eastAsia="Times New Roman" w:hAnsi="Times New Roman"/>
          <w:b w:val="1"/>
          <w:bCs w:val="1"/>
          <w:color w:val="000000"/>
        </w:rPr>
      </w:pPr>
      <w:bookmarkStart w:colFirst="0" w:colLast="0" w:name="_w6bgbqwjuxrq" w:id="21"/>
      <w:bookmarkEnd w:id="21"/>
      <w:r w:rsidDel="00000000" w:rsidR="00000000" w:rsidRPr="00000000">
        <w:rPr>
          <w:rFonts w:ascii="Times New Roman" w:cs="Times New Roman" w:eastAsia="Times New Roman" w:hAnsi="Times New Roman"/>
          <w:b w:val="1"/>
          <w:bCs w:val="1"/>
          <w:color w:val="000000"/>
          <w:rtl w:val="0"/>
        </w:rPr>
        <w:t xml:space="preserve">3.4.4 Análisis Detallado</w:t>
      </w:r>
    </w:p>
    <w:p w:rsidR="00000000" w:rsidDel="00000000" w:rsidP="00000000" w:rsidRDefault="00000000" w:rsidRPr="00000000" w14:paraId="0000007C">
      <w:pPr>
        <w:widowControl w:val="0"/>
        <w:spacing w:after="240" w:before="24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los usuarios podrán ver un análisis detallado del algoritmo</w:t>
      </w:r>
    </w:p>
    <w:p w:rsidR="00000000" w:rsidDel="00000000" w:rsidP="00000000" w:rsidRDefault="00000000" w:rsidRPr="00000000" w14:paraId="0000007D">
      <w:pPr>
        <w:widowControl w:val="0"/>
        <w:spacing w:after="240" w:before="240" w:line="275.9999942779541"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1901" cy="4633913"/>
            <wp:effectExtent b="0" l="0" r="0" t="0"/>
            <wp:docPr id="3"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821901" cy="463391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widowControl w:val="0"/>
        <w:spacing w:after="240" w:before="240" w:line="275.9999942779541"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14888" cy="3883884"/>
            <wp:effectExtent b="0" l="0" r="0" t="0"/>
            <wp:docPr id="10"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814888" cy="3883884"/>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2"/>
        <w:keepNext w:val="0"/>
        <w:keepLines w:val="0"/>
        <w:widowControl w:val="0"/>
        <w:spacing w:after="80" w:line="275.9999942779541" w:lineRule="auto"/>
        <w:rPr>
          <w:rFonts w:ascii="Times New Roman" w:cs="Times New Roman" w:eastAsia="Times New Roman" w:hAnsi="Times New Roman"/>
          <w:b w:val="1"/>
          <w:bCs w:val="1"/>
          <w:sz w:val="24"/>
          <w:szCs w:val="24"/>
        </w:rPr>
      </w:pPr>
      <w:bookmarkStart w:colFirst="0" w:colLast="0" w:name="_x0pe26wlarlw" w:id="22"/>
      <w:bookmarkEnd w:id="22"/>
      <w:r w:rsidDel="00000000" w:rsidR="00000000" w:rsidRPr="00000000">
        <w:rPr>
          <w:rFonts w:ascii="Times New Roman" w:cs="Times New Roman" w:eastAsia="Times New Roman" w:hAnsi="Times New Roman"/>
          <w:b w:val="1"/>
          <w:bCs w:val="1"/>
          <w:sz w:val="24"/>
          <w:szCs w:val="24"/>
          <w:rtl w:val="0"/>
        </w:rPr>
        <w:t xml:space="preserve">4. Conclusión</w:t>
      </w:r>
    </w:p>
    <w:p w:rsidR="00000000" w:rsidDel="00000000" w:rsidP="00000000" w:rsidRDefault="00000000" w:rsidRPr="00000000" w14:paraId="00000080">
      <w:pPr>
        <w:widowControl w:val="0"/>
        <w:spacing w:after="240" w:before="24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página web </w:t>
      </w:r>
      <w:r w:rsidDel="00000000" w:rsidR="00000000" w:rsidRPr="00000000">
        <w:rPr>
          <w:rFonts w:ascii="Times New Roman" w:cs="Times New Roman" w:eastAsia="Times New Roman" w:hAnsi="Times New Roman"/>
          <w:b w:val="1"/>
          <w:bCs w:val="1"/>
          <w:sz w:val="24"/>
          <w:szCs w:val="24"/>
          <w:rtl w:val="0"/>
        </w:rPr>
        <w:t xml:space="preserve">"Analizador de Complejidades"</w:t>
      </w:r>
      <w:r w:rsidDel="00000000" w:rsidR="00000000" w:rsidRPr="00000000">
        <w:rPr>
          <w:rFonts w:ascii="Times New Roman" w:cs="Times New Roman" w:eastAsia="Times New Roman" w:hAnsi="Times New Roman"/>
          <w:sz w:val="24"/>
          <w:szCs w:val="24"/>
          <w:rtl w:val="0"/>
        </w:rPr>
        <w:t xml:space="preserve"> es una herramienta poderosa diseñada para simplificar y automatizar el análisis de la complejidad de algoritmos, tanto en </w:t>
      </w:r>
      <w:r w:rsidDel="00000000" w:rsidR="00000000" w:rsidRPr="00000000">
        <w:rPr>
          <w:rFonts w:ascii="Times New Roman" w:cs="Times New Roman" w:eastAsia="Times New Roman" w:hAnsi="Times New Roman"/>
          <w:b w:val="1"/>
          <w:bCs w:val="1"/>
          <w:sz w:val="24"/>
          <w:szCs w:val="24"/>
          <w:rtl w:val="0"/>
        </w:rPr>
        <w:t xml:space="preserve">lenguaje natural</w:t>
      </w:r>
      <w:r w:rsidDel="00000000" w:rsidR="00000000" w:rsidRPr="00000000">
        <w:rPr>
          <w:rFonts w:ascii="Times New Roman" w:cs="Times New Roman" w:eastAsia="Times New Roman" w:hAnsi="Times New Roman"/>
          <w:sz w:val="24"/>
          <w:szCs w:val="24"/>
          <w:rtl w:val="0"/>
        </w:rPr>
        <w:t xml:space="preserve"> como en </w:t>
      </w:r>
      <w:r w:rsidDel="00000000" w:rsidR="00000000" w:rsidRPr="00000000">
        <w:rPr>
          <w:rFonts w:ascii="Times New Roman" w:cs="Times New Roman" w:eastAsia="Times New Roman" w:hAnsi="Times New Roman"/>
          <w:b w:val="1"/>
          <w:bCs w:val="1"/>
          <w:sz w:val="24"/>
          <w:szCs w:val="24"/>
          <w:rtl w:val="0"/>
        </w:rPr>
        <w:t xml:space="preserve">pseudocódigo</w:t>
      </w:r>
      <w:r w:rsidDel="00000000" w:rsidR="00000000" w:rsidRPr="00000000">
        <w:rPr>
          <w:rFonts w:ascii="Times New Roman" w:cs="Times New Roman" w:eastAsia="Times New Roman" w:hAnsi="Times New Roman"/>
          <w:sz w:val="24"/>
          <w:szCs w:val="24"/>
          <w:rtl w:val="0"/>
        </w:rPr>
        <w:t xml:space="preserve">. Su capacidad para generar pseudocódigo iterativo, calcular los costos de cada línea de código y ofrecer análisis detallados de la complejidad temporal y espacial proporciona a los usuarios una comprensión más profunda de cómo los algoritmos escalan con el tamaño de la entrada.</w:t>
      </w:r>
    </w:p>
    <w:p w:rsidR="00000000" w:rsidDel="00000000" w:rsidP="00000000" w:rsidRDefault="00000000" w:rsidRPr="00000000" w14:paraId="00000081">
      <w:pPr>
        <w:pStyle w:val="Heading3"/>
        <w:keepNext w:val="0"/>
        <w:keepLines w:val="0"/>
        <w:widowControl w:val="0"/>
        <w:spacing w:before="280" w:line="275.9999942779541" w:lineRule="auto"/>
        <w:rPr>
          <w:rFonts w:ascii="Times New Roman" w:cs="Times New Roman" w:eastAsia="Times New Roman" w:hAnsi="Times New Roman"/>
          <w:b w:val="1"/>
          <w:bCs w:val="1"/>
          <w:color w:val="000000"/>
          <w:sz w:val="24"/>
          <w:szCs w:val="24"/>
        </w:rPr>
      </w:pPr>
      <w:bookmarkStart w:colFirst="0" w:colLast="0" w:name="_bifuymdz6tok" w:id="23"/>
      <w:bookmarkEnd w:id="23"/>
      <w:r w:rsidDel="00000000" w:rsidR="00000000" w:rsidRPr="00000000">
        <w:rPr>
          <w:rFonts w:ascii="Times New Roman" w:cs="Times New Roman" w:eastAsia="Times New Roman" w:hAnsi="Times New Roman"/>
          <w:b w:val="1"/>
          <w:bCs w:val="1"/>
          <w:color w:val="000000"/>
          <w:sz w:val="24"/>
          <w:szCs w:val="24"/>
          <w:rtl w:val="0"/>
        </w:rPr>
        <w:t xml:space="preserve">Ventajas Principales:</w:t>
      </w:r>
    </w:p>
    <w:p w:rsidR="00000000" w:rsidDel="00000000" w:rsidP="00000000" w:rsidRDefault="00000000" w:rsidRPr="00000000" w14:paraId="00000082">
      <w:pPr>
        <w:widowControl w:val="0"/>
        <w:numPr>
          <w:ilvl w:val="0"/>
          <w:numId w:val="8"/>
        </w:numPr>
        <w:spacing w:after="0" w:afterAutospacing="0" w:before="24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Educación Interactiva</w:t>
      </w:r>
      <w:r w:rsidDel="00000000" w:rsidR="00000000" w:rsidRPr="00000000">
        <w:rPr>
          <w:rFonts w:ascii="Times New Roman" w:cs="Times New Roman" w:eastAsia="Times New Roman" w:hAnsi="Times New Roman"/>
          <w:sz w:val="24"/>
          <w:szCs w:val="24"/>
          <w:rtl w:val="0"/>
        </w:rPr>
        <w:t xml:space="preserve">: La herramienta permite a estudiantes y profesionales visualizar y comprender las complejidades algorítmicas de manera clara y accesible.</w:t>
        <w:br w:type="textWrapping"/>
      </w:r>
    </w:p>
    <w:p w:rsidR="00000000" w:rsidDel="00000000" w:rsidP="00000000" w:rsidRDefault="00000000" w:rsidRPr="00000000" w14:paraId="00000083">
      <w:pPr>
        <w:widowControl w:val="0"/>
        <w:numPr>
          <w:ilvl w:val="0"/>
          <w:numId w:val="8"/>
        </w:numPr>
        <w:spacing w:after="0" w:afterAutospacing="0" w:before="0" w:beforeAutospacing="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Optimización Eficiente</w:t>
      </w:r>
      <w:r w:rsidDel="00000000" w:rsidR="00000000" w:rsidRPr="00000000">
        <w:rPr>
          <w:rFonts w:ascii="Times New Roman" w:cs="Times New Roman" w:eastAsia="Times New Roman" w:hAnsi="Times New Roman"/>
          <w:sz w:val="24"/>
          <w:szCs w:val="24"/>
          <w:rtl w:val="0"/>
        </w:rPr>
        <w:t xml:space="preserve">: Con los análisis detallados y las sugerencias de optimización, los usuarios pueden identificar áreas para mejorar el rendimiento de sus algoritmos.</w:t>
        <w:br w:type="textWrapping"/>
      </w:r>
    </w:p>
    <w:p w:rsidR="00000000" w:rsidDel="00000000" w:rsidP="00000000" w:rsidRDefault="00000000" w:rsidRPr="00000000" w14:paraId="00000084">
      <w:pPr>
        <w:widowControl w:val="0"/>
        <w:numPr>
          <w:ilvl w:val="0"/>
          <w:numId w:val="8"/>
        </w:numPr>
        <w:spacing w:after="240" w:before="0" w:beforeAutospacing="0" w:line="275.999994277954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Simplicidad en el Uso</w:t>
      </w:r>
      <w:r w:rsidDel="00000000" w:rsidR="00000000" w:rsidRPr="00000000">
        <w:rPr>
          <w:rFonts w:ascii="Times New Roman" w:cs="Times New Roman" w:eastAsia="Times New Roman" w:hAnsi="Times New Roman"/>
          <w:sz w:val="24"/>
          <w:szCs w:val="24"/>
          <w:rtl w:val="0"/>
        </w:rPr>
        <w:t xml:space="preserve">: Gracias a su interfaz amigable, los usuarios pueden obtener rápidamente análisis completos sin tener que realizar cálculos manuales tediosos.</w:t>
        <w:br w:type="textWrapping"/>
      </w:r>
    </w:p>
    <w:p w:rsidR="00000000" w:rsidDel="00000000" w:rsidP="00000000" w:rsidRDefault="00000000" w:rsidRPr="00000000" w14:paraId="00000085">
      <w:pPr>
        <w:pStyle w:val="Heading3"/>
        <w:keepNext w:val="0"/>
        <w:keepLines w:val="0"/>
        <w:widowControl w:val="0"/>
        <w:spacing w:before="280" w:line="275.9999942779541" w:lineRule="auto"/>
        <w:rPr>
          <w:rFonts w:ascii="Times New Roman" w:cs="Times New Roman" w:eastAsia="Times New Roman" w:hAnsi="Times New Roman"/>
          <w:b w:val="1"/>
          <w:bCs w:val="1"/>
          <w:color w:val="000000"/>
          <w:sz w:val="24"/>
          <w:szCs w:val="24"/>
        </w:rPr>
      </w:pPr>
      <w:bookmarkStart w:colFirst="0" w:colLast="0" w:name="_aiige4zf932g" w:id="24"/>
      <w:bookmarkEnd w:id="24"/>
      <w:r w:rsidDel="00000000" w:rsidR="00000000" w:rsidRPr="00000000">
        <w:rPr>
          <w:rFonts w:ascii="Times New Roman" w:cs="Times New Roman" w:eastAsia="Times New Roman" w:hAnsi="Times New Roman"/>
          <w:b w:val="1"/>
          <w:bCs w:val="1"/>
          <w:color w:val="000000"/>
          <w:sz w:val="24"/>
          <w:szCs w:val="24"/>
          <w:rtl w:val="0"/>
        </w:rPr>
        <w:t xml:space="preserve">Aplicaciones del Producto:</w:t>
      </w:r>
    </w:p>
    <w:p w:rsidR="00000000" w:rsidDel="00000000" w:rsidP="00000000" w:rsidRDefault="00000000" w:rsidRPr="00000000" w14:paraId="00000086">
      <w:pPr>
        <w:pStyle w:val="Heading3"/>
        <w:keepNext w:val="0"/>
        <w:keepLines w:val="0"/>
        <w:widowControl w:val="0"/>
        <w:spacing w:after="240" w:before="240" w:line="275.9999942779541" w:lineRule="auto"/>
        <w:rPr>
          <w:rFonts w:ascii="Times New Roman" w:cs="Times New Roman" w:eastAsia="Times New Roman" w:hAnsi="Times New Roman"/>
          <w:color w:val="000000"/>
          <w:sz w:val="24"/>
          <w:szCs w:val="24"/>
        </w:rPr>
      </w:pPr>
      <w:bookmarkStart w:colFirst="0" w:colLast="0" w:name="_aiige4zf932g" w:id="24"/>
      <w:bookmarkEnd w:id="24"/>
      <w:r w:rsidDel="00000000" w:rsidR="00000000" w:rsidRPr="00000000">
        <w:rPr>
          <w:rFonts w:ascii="Times New Roman" w:cs="Times New Roman" w:eastAsia="Times New Roman" w:hAnsi="Times New Roman"/>
          <w:color w:val="000000"/>
          <w:sz w:val="24"/>
          <w:szCs w:val="24"/>
          <w:rtl w:val="0"/>
        </w:rPr>
        <w:t xml:space="preserve">Esta herramienta es ideal para:</w:t>
      </w:r>
    </w:p>
    <w:p w:rsidR="00000000" w:rsidDel="00000000" w:rsidP="00000000" w:rsidRDefault="00000000" w:rsidRPr="00000000" w14:paraId="00000087">
      <w:pPr>
        <w:pStyle w:val="Heading3"/>
        <w:keepNext w:val="0"/>
        <w:keepLines w:val="0"/>
        <w:widowControl w:val="0"/>
        <w:numPr>
          <w:ilvl w:val="0"/>
          <w:numId w:val="10"/>
        </w:numPr>
        <w:spacing w:after="0" w:afterAutospacing="0" w:before="240" w:line="275.9999942779541" w:lineRule="auto"/>
        <w:ind w:left="720" w:hanging="360"/>
        <w:rPr>
          <w:rFonts w:ascii="Times New Roman" w:cs="Times New Roman" w:eastAsia="Times New Roman" w:hAnsi="Times New Roman"/>
          <w:color w:val="000000"/>
          <w:sz w:val="24"/>
          <w:szCs w:val="24"/>
        </w:rPr>
      </w:pPr>
      <w:bookmarkStart w:colFirst="0" w:colLast="0" w:name="_aiige4zf932g" w:id="24"/>
      <w:bookmarkEnd w:id="24"/>
      <w:r w:rsidDel="00000000" w:rsidR="00000000" w:rsidRPr="00000000">
        <w:rPr>
          <w:rFonts w:ascii="Times New Roman" w:cs="Times New Roman" w:eastAsia="Times New Roman" w:hAnsi="Times New Roman"/>
          <w:b w:val="1"/>
          <w:bCs w:val="1"/>
          <w:color w:val="000000"/>
          <w:sz w:val="24"/>
          <w:szCs w:val="24"/>
          <w:rtl w:val="0"/>
        </w:rPr>
        <w:t xml:space="preserve">Estudiantes</w:t>
      </w:r>
      <w:r w:rsidDel="00000000" w:rsidR="00000000" w:rsidRPr="00000000">
        <w:rPr>
          <w:rFonts w:ascii="Times New Roman" w:cs="Times New Roman" w:eastAsia="Times New Roman" w:hAnsi="Times New Roman"/>
          <w:color w:val="000000"/>
          <w:sz w:val="24"/>
          <w:szCs w:val="24"/>
          <w:rtl w:val="0"/>
        </w:rPr>
        <w:t xml:space="preserve"> que aprenden los fundamentos de los algoritmos y la teoría de la complejidad.</w:t>
        <w:br w:type="textWrapping"/>
      </w:r>
    </w:p>
    <w:p w:rsidR="00000000" w:rsidDel="00000000" w:rsidP="00000000" w:rsidRDefault="00000000" w:rsidRPr="00000000" w14:paraId="00000088">
      <w:pPr>
        <w:pStyle w:val="Heading3"/>
        <w:keepNext w:val="0"/>
        <w:keepLines w:val="0"/>
        <w:widowControl w:val="0"/>
        <w:numPr>
          <w:ilvl w:val="0"/>
          <w:numId w:val="10"/>
        </w:numPr>
        <w:spacing w:after="0" w:afterAutospacing="0" w:before="0" w:beforeAutospacing="0" w:line="275.9999942779541" w:lineRule="auto"/>
        <w:ind w:left="720" w:hanging="360"/>
        <w:rPr>
          <w:rFonts w:ascii="Times New Roman" w:cs="Times New Roman" w:eastAsia="Times New Roman" w:hAnsi="Times New Roman"/>
          <w:color w:val="000000"/>
          <w:sz w:val="24"/>
          <w:szCs w:val="24"/>
        </w:rPr>
      </w:pPr>
      <w:bookmarkStart w:colFirst="0" w:colLast="0" w:name="_aiige4zf932g" w:id="24"/>
      <w:bookmarkEnd w:id="24"/>
      <w:r w:rsidDel="00000000" w:rsidR="00000000" w:rsidRPr="00000000">
        <w:rPr>
          <w:rFonts w:ascii="Times New Roman" w:cs="Times New Roman" w:eastAsia="Times New Roman" w:hAnsi="Times New Roman"/>
          <w:b w:val="1"/>
          <w:bCs w:val="1"/>
          <w:color w:val="000000"/>
          <w:sz w:val="24"/>
          <w:szCs w:val="24"/>
          <w:rtl w:val="0"/>
        </w:rPr>
        <w:t xml:space="preserve">Desarrolladores</w:t>
      </w:r>
      <w:r w:rsidDel="00000000" w:rsidR="00000000" w:rsidRPr="00000000">
        <w:rPr>
          <w:rFonts w:ascii="Times New Roman" w:cs="Times New Roman" w:eastAsia="Times New Roman" w:hAnsi="Times New Roman"/>
          <w:color w:val="000000"/>
          <w:sz w:val="24"/>
          <w:szCs w:val="24"/>
          <w:rtl w:val="0"/>
        </w:rPr>
        <w:t xml:space="preserve"> que buscan evaluar y optimizar sus algoritmos de manera eficiente.</w:t>
        <w:br w:type="textWrapping"/>
      </w:r>
    </w:p>
    <w:p w:rsidR="00000000" w:rsidDel="00000000" w:rsidP="00000000" w:rsidRDefault="00000000" w:rsidRPr="00000000" w14:paraId="00000089">
      <w:pPr>
        <w:pStyle w:val="Heading3"/>
        <w:keepNext w:val="0"/>
        <w:keepLines w:val="0"/>
        <w:widowControl w:val="0"/>
        <w:numPr>
          <w:ilvl w:val="0"/>
          <w:numId w:val="10"/>
        </w:numPr>
        <w:spacing w:after="240" w:before="0" w:beforeAutospacing="0" w:line="275.9999942779541" w:lineRule="auto"/>
        <w:ind w:left="720" w:hanging="360"/>
        <w:rPr>
          <w:rFonts w:ascii="Times New Roman" w:cs="Times New Roman" w:eastAsia="Times New Roman" w:hAnsi="Times New Roman"/>
          <w:color w:val="000000"/>
          <w:sz w:val="24"/>
          <w:szCs w:val="24"/>
        </w:rPr>
      </w:pPr>
      <w:bookmarkStart w:colFirst="0" w:colLast="0" w:name="_aiige4zf932g" w:id="24"/>
      <w:bookmarkEnd w:id="24"/>
      <w:r w:rsidDel="00000000" w:rsidR="00000000" w:rsidRPr="00000000">
        <w:rPr>
          <w:rFonts w:ascii="Times New Roman" w:cs="Times New Roman" w:eastAsia="Times New Roman" w:hAnsi="Times New Roman"/>
          <w:b w:val="1"/>
          <w:bCs w:val="1"/>
          <w:color w:val="000000"/>
          <w:sz w:val="24"/>
          <w:szCs w:val="24"/>
          <w:rtl w:val="0"/>
        </w:rPr>
        <w:t xml:space="preserve">Educadores</w:t>
      </w:r>
      <w:r w:rsidDel="00000000" w:rsidR="00000000" w:rsidRPr="00000000">
        <w:rPr>
          <w:rFonts w:ascii="Times New Roman" w:cs="Times New Roman" w:eastAsia="Times New Roman" w:hAnsi="Times New Roman"/>
          <w:color w:val="000000"/>
          <w:sz w:val="24"/>
          <w:szCs w:val="24"/>
          <w:rtl w:val="0"/>
        </w:rPr>
        <w:t xml:space="preserve"> que desean enseñar de manera interactiva sobre la eficiencia de los algoritmos.</w:t>
        <w:br w:type="textWrapping"/>
      </w:r>
    </w:p>
    <w:p w:rsidR="00000000" w:rsidDel="00000000" w:rsidP="00000000" w:rsidRDefault="00000000" w:rsidRPr="00000000" w14:paraId="0000008A">
      <w:pPr>
        <w:pStyle w:val="Heading3"/>
        <w:keepNext w:val="0"/>
        <w:keepLines w:val="0"/>
        <w:widowControl w:val="0"/>
        <w:spacing w:after="240" w:before="240" w:line="275.9999942779541" w:lineRule="auto"/>
        <w:rPr>
          <w:rFonts w:ascii="Times New Roman" w:cs="Times New Roman" w:eastAsia="Times New Roman" w:hAnsi="Times New Roman"/>
          <w:color w:val="000000"/>
          <w:sz w:val="24"/>
          <w:szCs w:val="24"/>
        </w:rPr>
      </w:pPr>
      <w:bookmarkStart w:colFirst="0" w:colLast="0" w:name="_jyql1kqnyte7" w:id="25"/>
      <w:bookmarkEnd w:id="25"/>
      <w:r w:rsidDel="00000000" w:rsidR="00000000" w:rsidRPr="00000000">
        <w:rPr>
          <w:rFonts w:ascii="Times New Roman" w:cs="Times New Roman" w:eastAsia="Times New Roman" w:hAnsi="Times New Roman"/>
          <w:color w:val="000000"/>
          <w:sz w:val="24"/>
          <w:szCs w:val="24"/>
          <w:rtl w:val="0"/>
        </w:rPr>
        <w:t xml:space="preserve">Con todo esto, </w:t>
      </w:r>
      <w:r w:rsidDel="00000000" w:rsidR="00000000" w:rsidRPr="00000000">
        <w:rPr>
          <w:rFonts w:ascii="Times New Roman" w:cs="Times New Roman" w:eastAsia="Times New Roman" w:hAnsi="Times New Roman"/>
          <w:b w:val="1"/>
          <w:bCs w:val="1"/>
          <w:color w:val="000000"/>
          <w:sz w:val="24"/>
          <w:szCs w:val="24"/>
          <w:rtl w:val="0"/>
        </w:rPr>
        <w:t xml:space="preserve">"Analizador de Complejidades"</w:t>
      </w:r>
      <w:r w:rsidDel="00000000" w:rsidR="00000000" w:rsidRPr="00000000">
        <w:rPr>
          <w:rFonts w:ascii="Times New Roman" w:cs="Times New Roman" w:eastAsia="Times New Roman" w:hAnsi="Times New Roman"/>
          <w:color w:val="000000"/>
          <w:sz w:val="24"/>
          <w:szCs w:val="24"/>
          <w:rtl w:val="0"/>
        </w:rPr>
        <w:t xml:space="preserve"> se presenta como una herramienta completa, intuitiva y educativa, que acelera el proceso de análisis y optimización de algoritmos, mejorando tanto la comprensión como la implementación de soluciones eficientes en el desarrollo de software.</w:t>
      </w:r>
    </w:p>
    <w:p w:rsidR="00000000" w:rsidDel="00000000" w:rsidP="00000000" w:rsidRDefault="00000000" w:rsidRPr="00000000" w14:paraId="0000008B">
      <w:pPr>
        <w:pStyle w:val="Heading3"/>
        <w:keepNext w:val="0"/>
        <w:keepLines w:val="0"/>
        <w:widowControl w:val="0"/>
        <w:spacing w:before="280" w:line="275.9999942779541" w:lineRule="auto"/>
        <w:rPr>
          <w:rFonts w:ascii="Times New Roman" w:cs="Times New Roman" w:eastAsia="Times New Roman" w:hAnsi="Times New Roman"/>
          <w:color w:val="000000"/>
          <w:sz w:val="26"/>
          <w:szCs w:val="26"/>
        </w:rPr>
      </w:pPr>
      <w:bookmarkStart w:colFirst="0" w:colLast="0" w:name="_8h3ih3l638vw" w:id="26"/>
      <w:bookmarkEnd w:id="26"/>
      <w:r w:rsidDel="00000000" w:rsidR="00000000" w:rsidRPr="00000000">
        <w:rPr>
          <w:rtl w:val="0"/>
        </w:rPr>
      </w:r>
    </w:p>
    <w:p w:rsidR="00000000" w:rsidDel="00000000" w:rsidP="00000000" w:rsidRDefault="00000000" w:rsidRPr="00000000" w14:paraId="0000008C">
      <w:pPr>
        <w:widowControl w:val="0"/>
        <w:spacing w:after="240" w:before="240" w:line="275.9999942779541" w:lineRule="auto"/>
        <w:ind w:left="0" w:firstLine="0"/>
        <w:jc w:val="left"/>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10.png"/><Relationship Id="rId18" Type="http://schemas.openxmlformats.org/officeDocument/2006/relationships/image" Target="media/image2.png"/><Relationship Id="rId7" Type="http://schemas.openxmlformats.org/officeDocument/2006/relationships/image" Target="media/image11.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