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FCE8" w14:textId="3DBEE49D" w:rsidR="00224CD5" w:rsidRDefault="00D1320A">
      <w:r>
        <w:t>Sample document for kainakap</w:t>
      </w:r>
    </w:p>
    <w:sectPr w:rsidR="0022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0A"/>
    <w:rsid w:val="00224CD5"/>
    <w:rsid w:val="00D1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73762"/>
  <w15:chartTrackingRefBased/>
  <w15:docId w15:val="{20746B45-EF52-4EA2-A5A5-8E710077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5</Lines>
  <Paragraphs>4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Jhondhel Pago</dc:creator>
  <cp:keywords/>
  <dc:description/>
  <cp:lastModifiedBy>Jhondhel Pago</cp:lastModifiedBy>
  <cp:revision>1</cp:revision>
  <dcterms:created xsi:type="dcterms:W3CDTF">2024-07-11T16:23:00Z</dcterms:created>
  <dcterms:modified xsi:type="dcterms:W3CDTF">2024-07-11T16:24:00Z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5f3e8bb4-7ca1-462f-8df3-23be9a13d8ec</vt:lpwstr>
  </property>
</Properties>
</file>