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P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1E8E09AA" w14:textId="5323E9B7" w:rsidR="00A65E14" w:rsidRDefault="00A65E14">
      <w:r w:rsidRPr="00A65E14">
        <w:t>Remove-Item -Path "</w:t>
      </w:r>
      <w:proofErr w:type="spellStart"/>
      <w:r w:rsidRPr="00A65E14">
        <w:t>node_modules</w:t>
      </w:r>
      <w:proofErr w:type="spellEnd"/>
      <w:proofErr w:type="gramStart"/>
      <w:r w:rsidRPr="00A65E14">
        <w:t>\.</w:t>
      </w:r>
      <w:proofErr w:type="spellStart"/>
      <w:r w:rsidRPr="00A65E14">
        <w:t>vite</w:t>
      </w:r>
      <w:proofErr w:type="spellEnd"/>
      <w:proofErr w:type="gram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Pr="00A65E14" w:rsidRDefault="00A65E14">
      <w:pPr>
        <w:rPr>
          <w:lang w:val="es-ES"/>
        </w:rPr>
      </w:pPr>
      <w:r>
        <w:rPr>
          <w:lang w:val="es-ES"/>
        </w:rPr>
        <w:t>En ella se guardan funciones que se usan mas de una vez, esto para conservar el proyecto D.R.Y</w:t>
      </w:r>
    </w:p>
    <w:sectPr w:rsidR="00A65E14" w:rsidRPr="00A6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543FB3"/>
    <w:rsid w:val="00A65E14"/>
    <w:rsid w:val="00AA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2</cp:revision>
  <dcterms:created xsi:type="dcterms:W3CDTF">2025-10-13T17:57:00Z</dcterms:created>
  <dcterms:modified xsi:type="dcterms:W3CDTF">2025-10-13T18:01:00Z</dcterms:modified>
</cp:coreProperties>
</file>