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31" w:rsidRPr="008E0428" w:rsidRDefault="00464591" w:rsidP="008A4131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Reporte de</w:t>
      </w:r>
      <w:bookmarkStart w:id="0" w:name="_GoBack"/>
      <w:bookmarkEnd w:id="0"/>
      <w:r w:rsidR="008E0428">
        <w:rPr>
          <w:b/>
          <w:sz w:val="24"/>
          <w:szCs w:val="24"/>
          <w:u w:val="single"/>
        </w:rPr>
        <w:t xml:space="preserve"> Sueldo</w:t>
      </w:r>
    </w:p>
    <w:p w:rsidR="008E0428" w:rsidRPr="008E0428" w:rsidRDefault="008E0428" w:rsidP="008A4131">
      <w:pPr>
        <w:jc w:val="center"/>
        <w:rPr>
          <w:b/>
          <w:sz w:val="24"/>
          <w:szCs w:val="24"/>
          <w:u w:val="single"/>
        </w:rPr>
      </w:pPr>
    </w:p>
    <w:p w:rsidR="00414C38" w:rsidRPr="00882B32" w:rsidRDefault="008A4131">
      <w:pPr>
        <w:rPr>
          <w:sz w:val="24"/>
          <w:szCs w:val="24"/>
        </w:rPr>
      </w:pPr>
      <w:r w:rsidRPr="008E0428">
        <w:rPr>
          <w:b/>
          <w:sz w:val="24"/>
          <w:szCs w:val="24"/>
        </w:rPr>
        <w:t>Nombres y Apellidos:</w:t>
      </w:r>
      <w:r w:rsidRPr="008E0428">
        <w:rPr>
          <w:sz w:val="24"/>
          <w:szCs w:val="24"/>
        </w:rPr>
        <w:t xml:space="preserve"> {{ nombres|e }}</w:t>
      </w:r>
      <w:r w:rsidR="00882B32">
        <w:rPr>
          <w:sz w:val="24"/>
          <w:szCs w:val="24"/>
        </w:rPr>
        <w:t>1</w:t>
      </w:r>
    </w:p>
    <w:p w:rsidR="008A4131" w:rsidRPr="008E0428" w:rsidRDefault="008A4131">
      <w:pPr>
        <w:rPr>
          <w:sz w:val="24"/>
          <w:szCs w:val="24"/>
        </w:rPr>
      </w:pPr>
      <w:r w:rsidRPr="008E0428">
        <w:rPr>
          <w:b/>
          <w:sz w:val="24"/>
          <w:szCs w:val="24"/>
        </w:rPr>
        <w:t>Código:</w:t>
      </w:r>
      <w:r w:rsidRPr="008E0428">
        <w:rPr>
          <w:sz w:val="24"/>
          <w:szCs w:val="24"/>
        </w:rPr>
        <w:t xml:space="preserve"> {{ codigo|e }}</w:t>
      </w:r>
    </w:p>
    <w:p w:rsidR="008A4131" w:rsidRPr="008E0428" w:rsidRDefault="008A4131" w:rsidP="008A413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E0428">
        <w:rPr>
          <w:sz w:val="24"/>
          <w:szCs w:val="24"/>
        </w:rPr>
        <w:t>Ventas del Mes: {{ total_ventas|e }}</w:t>
      </w:r>
    </w:p>
    <w:p w:rsidR="008A4131" w:rsidRPr="008E0428" w:rsidRDefault="008A4131" w:rsidP="008A413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E0428">
        <w:rPr>
          <w:sz w:val="24"/>
          <w:szCs w:val="24"/>
        </w:rPr>
        <w:t>Cantidad de Tardanzas: {{ tardanzas|e }}</w:t>
      </w:r>
    </w:p>
    <w:p w:rsidR="008A4131" w:rsidRPr="008E0428" w:rsidRDefault="008A4131" w:rsidP="008A413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8E0428">
        <w:rPr>
          <w:sz w:val="24"/>
          <w:szCs w:val="24"/>
        </w:rPr>
        <w:t>Cantidad de Inasistencias: {{ inasistencia</w:t>
      </w:r>
      <w:r w:rsidR="00882B32">
        <w:rPr>
          <w:sz w:val="24"/>
          <w:szCs w:val="24"/>
        </w:rPr>
        <w:t>s</w:t>
      </w:r>
      <w:r w:rsidRPr="008E0428">
        <w:rPr>
          <w:sz w:val="24"/>
          <w:szCs w:val="24"/>
        </w:rPr>
        <w:t>|e }}</w:t>
      </w:r>
    </w:p>
    <w:p w:rsidR="008A4131" w:rsidRPr="008E0428" w:rsidRDefault="008A4131">
      <w:pPr>
        <w:rPr>
          <w:b/>
          <w:sz w:val="24"/>
          <w:szCs w:val="24"/>
        </w:rPr>
      </w:pPr>
      <w:r w:rsidRPr="008E0428">
        <w:rPr>
          <w:b/>
          <w:sz w:val="24"/>
          <w:szCs w:val="24"/>
        </w:rPr>
        <w:t xml:space="preserve">Calculo del pago del mes: 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1864"/>
        <w:gridCol w:w="3958"/>
        <w:gridCol w:w="2722"/>
      </w:tblGrid>
      <w:tr w:rsidR="008A4131" w:rsidRPr="008E0428" w:rsidTr="008E04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:rsidR="008A4131" w:rsidRPr="008E0428" w:rsidRDefault="008A4131">
            <w:pPr>
              <w:rPr>
                <w:sz w:val="24"/>
                <w:szCs w:val="24"/>
              </w:rPr>
            </w:pPr>
            <w:r w:rsidRPr="008E0428">
              <w:rPr>
                <w:sz w:val="24"/>
                <w:szCs w:val="24"/>
              </w:rPr>
              <w:t>Concepto</w:t>
            </w:r>
          </w:p>
        </w:tc>
        <w:tc>
          <w:tcPr>
            <w:tcW w:w="4109" w:type="dxa"/>
          </w:tcPr>
          <w:p w:rsidR="008A4131" w:rsidRPr="008E0428" w:rsidRDefault="008A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0428">
              <w:rPr>
                <w:sz w:val="24"/>
                <w:szCs w:val="24"/>
              </w:rPr>
              <w:t>Detalle</w:t>
            </w:r>
          </w:p>
        </w:tc>
        <w:tc>
          <w:tcPr>
            <w:tcW w:w="2513" w:type="dxa"/>
          </w:tcPr>
          <w:p w:rsidR="008A4131" w:rsidRPr="008E0428" w:rsidRDefault="008A4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0428">
              <w:rPr>
                <w:sz w:val="24"/>
                <w:szCs w:val="24"/>
              </w:rPr>
              <w:t>Subtotal</w:t>
            </w:r>
          </w:p>
        </w:tc>
      </w:tr>
      <w:tr w:rsidR="008A4131" w:rsidRPr="008E0428" w:rsidTr="008E0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:rsidR="008A4131" w:rsidRPr="008E0428" w:rsidRDefault="008A4131">
            <w:pPr>
              <w:rPr>
                <w:sz w:val="24"/>
                <w:szCs w:val="24"/>
              </w:rPr>
            </w:pPr>
            <w:r w:rsidRPr="008E0428">
              <w:rPr>
                <w:sz w:val="24"/>
                <w:szCs w:val="24"/>
              </w:rPr>
              <w:t>Sueldo Base</w:t>
            </w:r>
          </w:p>
        </w:tc>
        <w:tc>
          <w:tcPr>
            <w:tcW w:w="4109" w:type="dxa"/>
          </w:tcPr>
          <w:p w:rsidR="008A4131" w:rsidRPr="008E0428" w:rsidRDefault="008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513" w:type="dxa"/>
          </w:tcPr>
          <w:p w:rsidR="008A4131" w:rsidRPr="008E0428" w:rsidRDefault="00CF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</w:t>
            </w:r>
            <w:r w:rsidR="008A4131" w:rsidRPr="008E0428">
              <w:rPr>
                <w:sz w:val="24"/>
                <w:szCs w:val="24"/>
              </w:rPr>
              <w:t>{{ sueldo_base|e }}</w:t>
            </w:r>
          </w:p>
        </w:tc>
      </w:tr>
      <w:tr w:rsidR="008A4131" w:rsidRPr="008E0428" w:rsidTr="008E0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:rsidR="008A4131" w:rsidRPr="008E0428" w:rsidRDefault="008A4131">
            <w:pPr>
              <w:rPr>
                <w:sz w:val="24"/>
                <w:szCs w:val="24"/>
              </w:rPr>
            </w:pPr>
            <w:r w:rsidRPr="008E0428">
              <w:rPr>
                <w:sz w:val="24"/>
                <w:szCs w:val="24"/>
              </w:rPr>
              <w:t>Comisión</w:t>
            </w:r>
          </w:p>
        </w:tc>
        <w:tc>
          <w:tcPr>
            <w:tcW w:w="4109" w:type="dxa"/>
          </w:tcPr>
          <w:p w:rsidR="008A4131" w:rsidRPr="008E0428" w:rsidRDefault="008A4131" w:rsidP="008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0428">
              <w:rPr>
                <w:sz w:val="24"/>
                <w:szCs w:val="24"/>
              </w:rPr>
              <w:t xml:space="preserve">Porcentaje de Comisión </w:t>
            </w:r>
            <w:r w:rsidR="00CF1FCA">
              <w:rPr>
                <w:sz w:val="24"/>
                <w:szCs w:val="24"/>
              </w:rPr>
              <w:t>:</w:t>
            </w:r>
            <w:r w:rsidRPr="008E0428">
              <w:rPr>
                <w:sz w:val="24"/>
                <w:szCs w:val="24"/>
              </w:rPr>
              <w:t>{{ porcentaje_comision|e }} %</w:t>
            </w:r>
          </w:p>
        </w:tc>
        <w:tc>
          <w:tcPr>
            <w:tcW w:w="2513" w:type="dxa"/>
          </w:tcPr>
          <w:p w:rsidR="008A4131" w:rsidRPr="008E0428" w:rsidRDefault="00CF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S/.</w:t>
            </w:r>
            <w:r w:rsidR="00760C2A">
              <w:rPr>
                <w:sz w:val="24"/>
                <w:szCs w:val="24"/>
              </w:rPr>
              <w:t>{{ comisio</w:t>
            </w:r>
            <w:r w:rsidR="008A4131" w:rsidRPr="008E0428">
              <w:rPr>
                <w:sz w:val="24"/>
                <w:szCs w:val="24"/>
              </w:rPr>
              <w:t>n|e }}</w:t>
            </w:r>
          </w:p>
        </w:tc>
      </w:tr>
      <w:tr w:rsidR="008A4131" w:rsidRPr="008E0428" w:rsidTr="008E0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:rsidR="008A4131" w:rsidRPr="008E0428" w:rsidRDefault="008A4131">
            <w:pPr>
              <w:rPr>
                <w:sz w:val="24"/>
                <w:szCs w:val="24"/>
              </w:rPr>
            </w:pPr>
            <w:r w:rsidRPr="008E0428">
              <w:rPr>
                <w:sz w:val="24"/>
                <w:szCs w:val="24"/>
              </w:rPr>
              <w:t>Inasistencia</w:t>
            </w:r>
          </w:p>
        </w:tc>
        <w:tc>
          <w:tcPr>
            <w:tcW w:w="4109" w:type="dxa"/>
          </w:tcPr>
          <w:p w:rsidR="008A4131" w:rsidRPr="008E0428" w:rsidRDefault="00CF1FCA" w:rsidP="008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Descuento por Inasistencia: S/. </w:t>
            </w:r>
            <w:r w:rsidR="008A4131" w:rsidRPr="008E0428">
              <w:rPr>
                <w:sz w:val="24"/>
                <w:szCs w:val="24"/>
              </w:rPr>
              <w:t>{{ descuentoxinasistencia|e }}</w:t>
            </w:r>
          </w:p>
        </w:tc>
        <w:tc>
          <w:tcPr>
            <w:tcW w:w="2513" w:type="dxa"/>
          </w:tcPr>
          <w:p w:rsidR="008A4131" w:rsidRPr="008E0428" w:rsidRDefault="00CF1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8A4131" w:rsidRPr="008E0428">
              <w:rPr>
                <w:sz w:val="24"/>
                <w:szCs w:val="24"/>
              </w:rPr>
              <w:t>{{ descuento_inasistencia|e }}</w:t>
            </w:r>
          </w:p>
        </w:tc>
      </w:tr>
      <w:tr w:rsidR="008A4131" w:rsidRPr="008E0428" w:rsidTr="008E04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2" w:type="dxa"/>
          </w:tcPr>
          <w:p w:rsidR="008A4131" w:rsidRPr="008E0428" w:rsidRDefault="008A4131">
            <w:pPr>
              <w:rPr>
                <w:sz w:val="24"/>
                <w:szCs w:val="24"/>
              </w:rPr>
            </w:pPr>
            <w:r w:rsidRPr="008E0428">
              <w:rPr>
                <w:sz w:val="24"/>
                <w:szCs w:val="24"/>
              </w:rPr>
              <w:t>Tardanzas</w:t>
            </w:r>
          </w:p>
        </w:tc>
        <w:tc>
          <w:tcPr>
            <w:tcW w:w="4109" w:type="dxa"/>
          </w:tcPr>
          <w:p w:rsidR="008A4131" w:rsidRPr="008E0428" w:rsidRDefault="00CF1FCA" w:rsidP="008A4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Descuento por Tardanza: S/. </w:t>
            </w:r>
            <w:r w:rsidR="008A4131" w:rsidRPr="008E0428">
              <w:rPr>
                <w:sz w:val="24"/>
                <w:szCs w:val="24"/>
              </w:rPr>
              <w:t>{{ descuentoxtardanza|e }}</w:t>
            </w:r>
          </w:p>
        </w:tc>
        <w:tc>
          <w:tcPr>
            <w:tcW w:w="2513" w:type="dxa"/>
          </w:tcPr>
          <w:p w:rsidR="008A4131" w:rsidRPr="008E0428" w:rsidRDefault="00CF1F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S/. </w:t>
            </w:r>
            <w:r w:rsidR="008A4131" w:rsidRPr="008E0428">
              <w:rPr>
                <w:sz w:val="24"/>
                <w:szCs w:val="24"/>
              </w:rPr>
              <w:t>{{ descuento_tardanza|e }}</w:t>
            </w:r>
          </w:p>
        </w:tc>
      </w:tr>
      <w:tr w:rsidR="008A4131" w:rsidRPr="008E0428" w:rsidTr="008E04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1" w:type="dxa"/>
            <w:gridSpan w:val="2"/>
          </w:tcPr>
          <w:p w:rsidR="008A4131" w:rsidRPr="008E0428" w:rsidRDefault="008A4131" w:rsidP="008A4131">
            <w:pPr>
              <w:jc w:val="right"/>
              <w:rPr>
                <w:sz w:val="24"/>
                <w:szCs w:val="24"/>
              </w:rPr>
            </w:pPr>
            <w:r w:rsidRPr="008E0428">
              <w:rPr>
                <w:sz w:val="24"/>
                <w:szCs w:val="24"/>
              </w:rPr>
              <w:t>Total</w:t>
            </w:r>
          </w:p>
        </w:tc>
        <w:tc>
          <w:tcPr>
            <w:tcW w:w="2513" w:type="dxa"/>
          </w:tcPr>
          <w:p w:rsidR="008A4131" w:rsidRPr="008E0428" w:rsidRDefault="008A4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E0428">
              <w:rPr>
                <w:sz w:val="24"/>
                <w:szCs w:val="24"/>
              </w:rPr>
              <w:t>{{ total_sueldo|e }}</w:t>
            </w:r>
          </w:p>
        </w:tc>
      </w:tr>
    </w:tbl>
    <w:p w:rsidR="008A4131" w:rsidRPr="008E0428" w:rsidRDefault="008A4131">
      <w:pPr>
        <w:rPr>
          <w:sz w:val="24"/>
          <w:szCs w:val="24"/>
        </w:rPr>
      </w:pPr>
    </w:p>
    <w:p w:rsidR="008A4131" w:rsidRDefault="008A4131"/>
    <w:sectPr w:rsidR="008A4131" w:rsidSect="00414C38">
      <w:headerReference w:type="default" r:id="rId7"/>
      <w:pgSz w:w="12240" w:h="15840" w:code="1"/>
      <w:pgMar w:top="2268" w:right="1418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F9A" w:rsidRDefault="00074F9A" w:rsidP="008A4131">
      <w:pPr>
        <w:spacing w:after="0" w:line="240" w:lineRule="auto"/>
      </w:pPr>
      <w:r>
        <w:separator/>
      </w:r>
    </w:p>
  </w:endnote>
  <w:endnote w:type="continuationSeparator" w:id="0">
    <w:p w:rsidR="00074F9A" w:rsidRDefault="00074F9A" w:rsidP="008A4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F9A" w:rsidRDefault="00074F9A" w:rsidP="008A4131">
      <w:pPr>
        <w:spacing w:after="0" w:line="240" w:lineRule="auto"/>
      </w:pPr>
      <w:r>
        <w:separator/>
      </w:r>
    </w:p>
  </w:footnote>
  <w:footnote w:type="continuationSeparator" w:id="0">
    <w:p w:rsidR="00074F9A" w:rsidRDefault="00074F9A" w:rsidP="008A41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131" w:rsidRDefault="008A4131">
    <w:pPr>
      <w:pStyle w:val="Encabezado"/>
    </w:pPr>
    <w:r>
      <w:t>Empresa de venta de Libros XYZ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6F6BCC"/>
    <w:multiLevelType w:val="hybridMultilevel"/>
    <w:tmpl w:val="BC98CD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31"/>
    <w:rsid w:val="00065F57"/>
    <w:rsid w:val="00074F9A"/>
    <w:rsid w:val="000D0D08"/>
    <w:rsid w:val="003C20B9"/>
    <w:rsid w:val="00414C38"/>
    <w:rsid w:val="00430CD3"/>
    <w:rsid w:val="00464591"/>
    <w:rsid w:val="005873DC"/>
    <w:rsid w:val="006B1DD1"/>
    <w:rsid w:val="00760C2A"/>
    <w:rsid w:val="00882B32"/>
    <w:rsid w:val="008A4131"/>
    <w:rsid w:val="008E0428"/>
    <w:rsid w:val="00C90B35"/>
    <w:rsid w:val="00C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6EE7C"/>
  <w15:chartTrackingRefBased/>
  <w15:docId w15:val="{594A86D5-CEEA-4553-AE81-B24FB446F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131"/>
  </w:style>
  <w:style w:type="paragraph" w:styleId="Piedepgina">
    <w:name w:val="footer"/>
    <w:basedOn w:val="Normal"/>
    <w:link w:val="PiedepginaCar"/>
    <w:uiPriority w:val="99"/>
    <w:unhideWhenUsed/>
    <w:rsid w:val="008A41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131"/>
  </w:style>
  <w:style w:type="table" w:styleId="Tablaconcuadrcula">
    <w:name w:val="Table Grid"/>
    <w:basedOn w:val="Tablanormal"/>
    <w:uiPriority w:val="39"/>
    <w:rsid w:val="008A4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A4131"/>
    <w:pPr>
      <w:ind w:left="720"/>
      <w:contextualSpacing/>
    </w:pPr>
  </w:style>
  <w:style w:type="table" w:styleId="Tabladecuadrcula5oscura-nfasis5">
    <w:name w:val="Grid Table 5 Dark Accent 5"/>
    <w:basedOn w:val="Tablanormal"/>
    <w:uiPriority w:val="50"/>
    <w:rsid w:val="008E042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95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Daniel Moreno Lopez</dc:creator>
  <cp:keywords/>
  <dc:description/>
  <cp:lastModifiedBy>Victor Daniel Moreno Lopez</cp:lastModifiedBy>
  <cp:revision>6</cp:revision>
  <dcterms:created xsi:type="dcterms:W3CDTF">2018-01-18T03:47:00Z</dcterms:created>
  <dcterms:modified xsi:type="dcterms:W3CDTF">2018-01-18T05:01:00Z</dcterms:modified>
</cp:coreProperties>
</file>