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widowControl w:val="1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REPORTE DE DINERO GUARDADO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Desde: &lt;&lt;[Desde6]&gt;&gt;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Hasta: &lt;&lt;[Hasta6]&gt;&gt;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Generado:</w:t>
      </w:r>
      <w:r w:rsidDel="00000000" w:rsidR="00000000" w:rsidRPr="00000000">
        <w:rPr>
          <w:sz w:val="24"/>
          <w:szCs w:val="24"/>
          <w:rtl w:val="0"/>
        </w:rPr>
        <w:t xml:space="preserve"> &lt;&lt;Now()&gt;&gt;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5745"/>
        <w:gridCol w:w="3705"/>
        <w:tblGridChange w:id="0">
          <w:tblGrid>
            <w:gridCol w:w="1665"/>
            <w:gridCol w:w="5745"/>
            <w:gridCol w:w="37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&lt;&lt;Start:ORDERBY(SELECT(APERTURA Y CIERRE DE CAJA[IDCaja], AND([Fecha de Apertura] &gt;= [Desde6], [Fecha de Apertura] &lt;= [Hasta6])),[Fecha de Apertura],FALSE)&gt;&gt; &lt;&lt;[Fecha de Apertura]&gt;&gt;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&lt;&lt;[Plata Guardada]&gt;&gt;&lt;&lt;end&gt;&gt;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&lt;&lt;[Total de plata guardada]&gt;&gt;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1"/>
        <w:widowControl w:val="1"/>
        <w:jc w:val="center"/>
        <w:rPr/>
      </w:pPr>
      <w:bookmarkStart w:colFirst="0" w:colLast="0" w:name="_66e4fjfpop0x" w:id="0"/>
      <w:bookmarkEnd w:id="0"/>
      <w:r w:rsidDel="00000000" w:rsidR="00000000" w:rsidRPr="00000000">
        <w:rPr>
          <w:rtl w:val="0"/>
        </w:rPr>
        <w:t xml:space="preserve">EFECTIVO Y TRANSFERENCIAS</w:t>
      </w:r>
    </w:p>
    <w:tbl>
      <w:tblPr>
        <w:tblStyle w:val="Table2"/>
        <w:tblW w:w="11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530"/>
        <w:gridCol w:w="2370"/>
        <w:gridCol w:w="1950"/>
        <w:gridCol w:w="2100"/>
        <w:gridCol w:w="1710"/>
        <w:tblGridChange w:id="0">
          <w:tblGrid>
            <w:gridCol w:w="1470"/>
            <w:gridCol w:w="1530"/>
            <w:gridCol w:w="2370"/>
            <w:gridCol w:w="1950"/>
            <w:gridCol w:w="2100"/>
            <w:gridCol w:w="17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Generado entre las fechas (Total de efectivo en caja)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efectivo en caja -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Descuadre entre Total de efectivo en caja y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Transferencias: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&lt;&lt;Start:ORDERBY(SELECT(APERTURA Y CIERRE DE CAJA[IDCaja], AND([Fecha de Apertura] &gt;= [Desde6], [Fecha de Apertura] &lt;= [Hasta6],[Resumen]&gt;0)),[Fecha de Apertura],FALSE)&gt;&gt; &lt;&lt;[Fecha de Apertura]&gt;&gt;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&lt;&lt;[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&lt;&lt;[Resumen]&gt;&gt;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&lt;&lt;SUM(SELECT(VENTAS[Efectivo Recibido], AND([FECHA] &gt;= [Fecha de Apertura], [FECHA] &lt;= [Fecha de Cierre], [Medio de pago] = "EFECTIVO Y OTROS"))) + SUM(SELECT(VENTAS[TOTAL FACTURA], AND([FECHA] &gt;= [Fecha de Apertura], [FECHA] &lt;= [Fecha de Cierre], [Medio de pago] = "EFECTIVO")))&gt;&gt;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&lt;&lt;[Resumen] - (SUM(SELECT(VENTAS[Efectivo Recibido], AND([FECHA] &gt;= [Fecha de Apertura], [FECHA] &lt;= [Fecha de Cierre], [Medio de pago] = "EFECTIVO Y OTROS"))) + SUM(SELECT(VENTAS[TOTAL FACTURA], AND([FECHA] &gt;= [Fecha de Apertura], [FECHA] &lt;= [Fecha de Cierre], [Medio de pago] = "EFECTIVO"))))&gt;&gt;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&lt;&lt;SUM(SELECT(VENTAS[TOTAL FACTURA], AND([FECHA] &gt;= [Fecha de Apertura], [FECHA] &lt;= [Fecha de Cierre], [Medio de pago] = "TRASNFERENCIA"))) + SUM(SELECT(VENTAS[Valor de transferencia], AND([FECHA] &gt;= [Fecha de Apertura], [FECHA] &lt;= [Fecha de Cierre], [Medio de pago] = "EFECTIVO Y OTROS")))&gt;&gt;&lt;&lt;end&gt;&gt;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&lt;&lt;SUM(SELECT(APERTURA Y CIERRE DE CAJA[Resumen],AND([Fecha de Apertura] &gt;= [Desde6],[Fecha de Apertura] &lt;= [Hasta6],[Resumen]&gt;0)))&gt;&gt;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&lt;&lt;SUM(SELECT(VENTAS[Efectivo Recibido], AND([FECHA] &gt;= [Desde6], [FECHA] &lt;= [Hasta6], [Medio de pago] = "EFECTIVO Y OTROS"))) + SUM(SELECT(VENTAS[TOTAL FACTURA], AND([FECHA] &gt;= [Desde6], [FECHA] &lt;= [Hasta6], [Medio de pago] = "EFECTIVO")))&gt;&gt;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&lt;&lt;(SUM(SELECT(APERTURA Y CIERRE DE CAJA[Resumen], AND([Fecha de Apertura] &gt;= [Desde6], [Fecha de Apertura] &lt;= [Hasta6], [Resumen]&gt;0)))) - (SUM(SELECT(VENTAS[Efectivo Recibido], AND([FECHA] &gt;= [Desde6], [FECHA] &lt;= [Hasta6], [Medio de pago] = "EFECTIVO Y OTROS"))) + SUM(SELECT(VENTAS[TOTAL FACTURA], AND([FECHA] &gt;= [Desde6], [FECHA] &lt;= [Hasta6], [Medio de pago] = "EFECTIVO"))))&gt;&gt;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&lt;&lt;SUM(SELECT(VENTAS[TOTAL FACTURA], AND([FECHA] &gt;= [Desde6], [FECHA] &lt;= [Hasta6], [Medio de pago] = "TRASNFERENCIA"))) + SUM(SELECT(VENTAS[Valor de transferencia], AND([FECHA] &gt;= [Desde6], [FECHA] &lt;= [Hasta6], [Medio de pago] = "EFECTIVO Y OTROS")))&gt;&gt;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1"/>
        <w:widowControl w:val="1"/>
        <w:jc w:val="center"/>
        <w:rPr/>
      </w:pPr>
      <w:bookmarkStart w:colFirst="0" w:colLast="0" w:name="_or93izmk6hf7" w:id="1"/>
      <w:bookmarkEnd w:id="1"/>
      <w:r w:rsidDel="00000000" w:rsidR="00000000" w:rsidRPr="00000000">
        <w:rPr>
          <w:rtl w:val="0"/>
        </w:rPr>
        <w:t xml:space="preserve">CUADRE DE CAJA</w:t>
      </w:r>
    </w:p>
    <w:tbl>
      <w:tblPr>
        <w:tblStyle w:val="Table3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75"/>
        <w:gridCol w:w="2775"/>
        <w:gridCol w:w="2730"/>
        <w:tblGridChange w:id="0">
          <w:tblGrid>
            <w:gridCol w:w="2760"/>
            <w:gridCol w:w="2775"/>
            <w:gridCol w:w="277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¿CUADRO O NO?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Faltante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Excedente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&lt;&lt;Start:ORDERBY(SELECT(APERTURA Y CIERRE DE CAJA[IDCaja], AND([Fecha de Apertura] &gt;= [Desde6], [Fecha de Apertura] &lt;= [Hasta6],[Resumen]&gt;0)),[Fecha de Apertura],FALSE)&gt;&gt; &lt;&lt;[Fecha de Apertura]&gt;&gt;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Cuadro Caja?]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&lt;&lt;[Valor Faltante]&gt;&gt;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&lt;&lt;[Valor Excedente]&gt;&gt;&lt;&lt;end&gt;&gt;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&lt;&lt;SUM(SELECT(APERTURA Y CIERRE DE CAJA[Valor Faltante],AND([Fecha de Apertura] &gt;= [Desde6],[Fecha de Apertura] &lt;= [Hasta6],[Resumen]&gt;0)))&gt;&gt;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&lt;&lt;SUM(SELECT(APERTURA Y CIERRE DE CAJA[Valor Excedente],AND([Fecha de Apertura] &gt;= [Desde6],[Fecha de Apertura] &lt;= [Hasta6],[Resumen]&gt;0)))&gt;&gt;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DESCUADRE O EXCEDENTE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&lt;&lt;(SUM(SELECT(APERTURA Y CIERRE DE CAJA[Valor Excedente],AND([Fecha de Apertura] &gt;= [Desde6],[Fecha de Apertura] &lt;= [Hasta6],[Resumen]&gt;0))))-(SUM(SELECT(APERTURA Y CIERRE DE CAJA[Valor Faltante],AND([Fecha de Apertura] &gt;= [Desde6],[Fecha de Apertura] &lt;= [Hasta6],[Resumen]&gt;0))))&gt;&gt;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keepNext w:val="1"/>
        <w:widowControl w:val="1"/>
        <w:jc w:val="left"/>
        <w:rPr/>
      </w:pPr>
      <w:bookmarkStart w:colFirst="0" w:colLast="0" w:name="_d2a4egg3k07t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