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66478AD" w:rsidR="004F2A8B" w:rsidRDefault="00CC401D" w:rsidP="3D28A338">
            <w:pPr>
              <w:jc w:val="both"/>
              <w:rPr>
                <w:rFonts w:ascii="Calibri" w:hAnsi="Calibri"/>
                <w:b/>
                <w:bCs/>
                <w:color w:val="1F4E79" w:themeColor="accent1" w:themeShade="80"/>
              </w:rPr>
            </w:pPr>
            <w:r>
              <w:rPr>
                <w:rFonts w:ascii="Calibri" w:hAnsi="Calibri"/>
                <w:b/>
                <w:bCs/>
                <w:color w:val="1F4E79" w:themeColor="accent1" w:themeShade="80"/>
              </w:rPr>
              <w:t>Según mi criterio y en vista de los plazos de las actividades en relación a las semanas que llevamos desarrollando nuestro proyecto APT si hemos podido cumplir la mayoría de las actividades, las actividades que no están completadas al día, se compensa con otras actividades realizadas, adelantadas según nuestra prioridad mientras se ha desarrollado el proyecto. Algunos factores que han dificultado las actividades de nuestro plan de trabajo han sido ir a la par con la practica profesional en aspectos de tiempo, pero a cambio a facilitado tener un punto de visión mas organizacional.</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682E9D3A" w14:textId="6769DE16" w:rsidR="00CC401D" w:rsidRDefault="00CC401D" w:rsidP="3D28A338">
            <w:pPr>
              <w:jc w:val="both"/>
              <w:rPr>
                <w:rFonts w:ascii="Calibri" w:hAnsi="Calibri"/>
                <w:b/>
                <w:bCs/>
                <w:color w:val="1F4E79" w:themeColor="accent1" w:themeShade="80"/>
              </w:rPr>
            </w:pPr>
            <w:r>
              <w:rPr>
                <w:rFonts w:ascii="Calibri" w:hAnsi="Calibri"/>
                <w:b/>
                <w:bCs/>
                <w:color w:val="1F4E79" w:themeColor="accent1" w:themeShade="80"/>
              </w:rPr>
              <w:t>Hemos enfrentado dificultades desde una visión de descarte viendo desde una posible base que puede traer problemas, enfrentarlos de una manera mas tranquila y viendo que causa puede traer problemas y dificultades</w:t>
            </w:r>
            <w:r w:rsidR="004C52FF">
              <w:rPr>
                <w:rFonts w:ascii="Calibri" w:hAnsi="Calibri"/>
                <w:b/>
                <w:bCs/>
                <w:color w:val="1F4E79" w:themeColor="accent1" w:themeShade="80"/>
              </w:rPr>
              <w:t xml:space="preserve"> nos ah sido beneficioso para mantener controlado nuestro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DA98315" w:rsidR="004F2A8B" w:rsidRDefault="004C52FF" w:rsidP="3D28A338">
            <w:pPr>
              <w:jc w:val="both"/>
              <w:rPr>
                <w:rFonts w:ascii="Calibri" w:hAnsi="Calibri"/>
                <w:b/>
                <w:bCs/>
                <w:color w:val="1F4E79" w:themeColor="accent1" w:themeShade="80"/>
              </w:rPr>
            </w:pPr>
            <w:r>
              <w:rPr>
                <w:rFonts w:ascii="Calibri" w:hAnsi="Calibri"/>
                <w:b/>
                <w:bCs/>
                <w:color w:val="1F4E79" w:themeColor="accent1" w:themeShade="80"/>
              </w:rPr>
              <w:t>Lo evaluó como ordenado en los tiempos de efectividad, destacando los avances que podemos lograr en horas de trabajo activas. Para mejorar mi trabajo podría organizarme para tener tiempos extras en semana dedicadas exclusivamente en el desarrollo de nuestro proyecto, teniendo días y horas fijas para su desarrollo.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823C3D8" w:rsidR="004F2A8B" w:rsidRDefault="004F2A8B" w:rsidP="3D28A338">
            <w:pPr>
              <w:jc w:val="both"/>
              <w:rPr>
                <w:rFonts w:ascii="Calibri" w:hAnsi="Calibri"/>
                <w:b/>
                <w:bCs/>
                <w:color w:val="1F4E79" w:themeColor="accent1" w:themeShade="80"/>
              </w:rPr>
            </w:pPr>
          </w:p>
          <w:p w14:paraId="6BFEA9B4" w14:textId="7BD698CF" w:rsidR="00E52204" w:rsidRDefault="004C52FF" w:rsidP="3D28A338">
            <w:pPr>
              <w:jc w:val="both"/>
              <w:rPr>
                <w:rFonts w:ascii="Calibri" w:hAnsi="Calibri"/>
                <w:b/>
                <w:bCs/>
                <w:color w:val="1F4E79" w:themeColor="accent1" w:themeShade="80"/>
              </w:rPr>
            </w:pPr>
            <w:r>
              <w:rPr>
                <w:rFonts w:ascii="Calibri" w:hAnsi="Calibri"/>
                <w:b/>
                <w:bCs/>
                <w:color w:val="1F4E79" w:themeColor="accent1" w:themeShade="80"/>
              </w:rPr>
              <w:t xml:space="preserve">Algunas de las </w:t>
            </w:r>
            <w:r w:rsidR="00E52204">
              <w:rPr>
                <w:rFonts w:ascii="Calibri" w:hAnsi="Calibri"/>
                <w:b/>
                <w:bCs/>
                <w:color w:val="1F4E79" w:themeColor="accent1" w:themeShade="80"/>
              </w:rPr>
              <w:t>inquietudes seria ir preguntando al docente como vamos de documentación y coherencia de todos los archivos que tenemos de documentación con nuestra metodología, que escogimos “tradicional” para saber cómo vamos en relación a nuestro desarrollo de proyecto junto a nuestra documentación.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643ACB9" w:rsidR="004F2A8B" w:rsidRDefault="00E5220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el momento como estamos a la mitad de su desarrollo no diría que hay actividades que deben ser redistribuidas, en el momento donde refinemos el proyecto y estemos con pruebas para ver fu eficacia y funcionamiento consideraremos cambiarlas para que todo este </w:t>
            </w:r>
            <w:proofErr w:type="gramStart"/>
            <w:r>
              <w:rPr>
                <w:rFonts w:eastAsiaTheme="majorEastAsia"/>
                <w:color w:val="767171" w:themeColor="background2" w:themeShade="80"/>
                <w:sz w:val="24"/>
                <w:szCs w:val="24"/>
              </w:rPr>
              <w:t>equitativo</w:t>
            </w:r>
            <w:proofErr w:type="gramEnd"/>
            <w:r>
              <w:rPr>
                <w:rFonts w:eastAsiaTheme="majorEastAsia"/>
                <w:color w:val="767171" w:themeColor="background2" w:themeShade="80"/>
                <w:sz w:val="24"/>
                <w:szCs w:val="24"/>
              </w:rPr>
              <w:t xml:space="preserve"> pero también en nuestros puntos fuertes que encontremos que nos desempeñemos mejor.</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1783C91" w:rsidR="004F2A8B" w:rsidRDefault="00B751E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evaluó como positivo con cumplimiento cuando son horas destinadas al desarrollo del proyecto, destacaría el trabajo y buena comunicación en horas destinadas al proyecto. Podríamos mejorar nuestros encuentros y mejorando las reuniones activas para saber el estado de nuestro proyecto y los puntos a trabajar.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4F16D" w14:textId="77777777" w:rsidR="00A92D12" w:rsidRDefault="00A92D12" w:rsidP="00DF38AE">
      <w:pPr>
        <w:spacing w:after="0" w:line="240" w:lineRule="auto"/>
      </w:pPr>
      <w:r>
        <w:separator/>
      </w:r>
    </w:p>
  </w:endnote>
  <w:endnote w:type="continuationSeparator" w:id="0">
    <w:p w14:paraId="4FABBCDD" w14:textId="77777777" w:rsidR="00A92D12" w:rsidRDefault="00A92D1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C0462" w14:textId="77777777" w:rsidR="00A92D12" w:rsidRDefault="00A92D12" w:rsidP="00DF38AE">
      <w:pPr>
        <w:spacing w:after="0" w:line="240" w:lineRule="auto"/>
      </w:pPr>
      <w:r>
        <w:separator/>
      </w:r>
    </w:p>
  </w:footnote>
  <w:footnote w:type="continuationSeparator" w:id="0">
    <w:p w14:paraId="14A002DF" w14:textId="77777777" w:rsidR="00A92D12" w:rsidRDefault="00A92D1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15365126">
    <w:abstractNumId w:val="3"/>
  </w:num>
  <w:num w:numId="2" w16cid:durableId="615718789">
    <w:abstractNumId w:val="8"/>
  </w:num>
  <w:num w:numId="3" w16cid:durableId="1041708343">
    <w:abstractNumId w:val="12"/>
  </w:num>
  <w:num w:numId="4" w16cid:durableId="224490592">
    <w:abstractNumId w:val="28"/>
  </w:num>
  <w:num w:numId="5" w16cid:durableId="1093740363">
    <w:abstractNumId w:val="30"/>
  </w:num>
  <w:num w:numId="6" w16cid:durableId="1395082893">
    <w:abstractNumId w:val="4"/>
  </w:num>
  <w:num w:numId="7" w16cid:durableId="1783308345">
    <w:abstractNumId w:val="11"/>
  </w:num>
  <w:num w:numId="8" w16cid:durableId="928851021">
    <w:abstractNumId w:val="19"/>
  </w:num>
  <w:num w:numId="9" w16cid:durableId="1268005725">
    <w:abstractNumId w:val="15"/>
  </w:num>
  <w:num w:numId="10" w16cid:durableId="788427002">
    <w:abstractNumId w:val="9"/>
  </w:num>
  <w:num w:numId="11" w16cid:durableId="1648195381">
    <w:abstractNumId w:val="24"/>
  </w:num>
  <w:num w:numId="12" w16cid:durableId="227885371">
    <w:abstractNumId w:val="35"/>
  </w:num>
  <w:num w:numId="13" w16cid:durableId="70126574">
    <w:abstractNumId w:val="29"/>
  </w:num>
  <w:num w:numId="14" w16cid:durableId="638266998">
    <w:abstractNumId w:val="1"/>
  </w:num>
  <w:num w:numId="15" w16cid:durableId="1571890325">
    <w:abstractNumId w:val="36"/>
  </w:num>
  <w:num w:numId="16" w16cid:durableId="652878202">
    <w:abstractNumId w:val="21"/>
  </w:num>
  <w:num w:numId="17" w16cid:durableId="1852839059">
    <w:abstractNumId w:val="17"/>
  </w:num>
  <w:num w:numId="18" w16cid:durableId="177358223">
    <w:abstractNumId w:val="31"/>
  </w:num>
  <w:num w:numId="19" w16cid:durableId="287050530">
    <w:abstractNumId w:val="10"/>
  </w:num>
  <w:num w:numId="20" w16cid:durableId="1351567410">
    <w:abstractNumId w:val="39"/>
  </w:num>
  <w:num w:numId="21" w16cid:durableId="1306819543">
    <w:abstractNumId w:val="34"/>
  </w:num>
  <w:num w:numId="22" w16cid:durableId="1725252558">
    <w:abstractNumId w:val="13"/>
  </w:num>
  <w:num w:numId="23" w16cid:durableId="1893424489">
    <w:abstractNumId w:val="14"/>
  </w:num>
  <w:num w:numId="24" w16cid:durableId="1536498560">
    <w:abstractNumId w:val="5"/>
  </w:num>
  <w:num w:numId="25" w16cid:durableId="1551264338">
    <w:abstractNumId w:val="16"/>
  </w:num>
  <w:num w:numId="26" w16cid:durableId="1931428480">
    <w:abstractNumId w:val="20"/>
  </w:num>
  <w:num w:numId="27" w16cid:durableId="541407931">
    <w:abstractNumId w:val="23"/>
  </w:num>
  <w:num w:numId="28" w16cid:durableId="1651328686">
    <w:abstractNumId w:val="0"/>
  </w:num>
  <w:num w:numId="29" w16cid:durableId="1457289181">
    <w:abstractNumId w:val="18"/>
  </w:num>
  <w:num w:numId="30" w16cid:durableId="697898701">
    <w:abstractNumId w:val="22"/>
  </w:num>
  <w:num w:numId="31" w16cid:durableId="994071386">
    <w:abstractNumId w:val="2"/>
  </w:num>
  <w:num w:numId="32" w16cid:durableId="1229655350">
    <w:abstractNumId w:val="7"/>
  </w:num>
  <w:num w:numId="33" w16cid:durableId="7145216">
    <w:abstractNumId w:val="32"/>
  </w:num>
  <w:num w:numId="34" w16cid:durableId="129593288">
    <w:abstractNumId w:val="38"/>
  </w:num>
  <w:num w:numId="35" w16cid:durableId="530411984">
    <w:abstractNumId w:val="6"/>
  </w:num>
  <w:num w:numId="36" w16cid:durableId="1678967374">
    <w:abstractNumId w:val="25"/>
  </w:num>
  <w:num w:numId="37" w16cid:durableId="566233845">
    <w:abstractNumId w:val="37"/>
  </w:num>
  <w:num w:numId="38" w16cid:durableId="1321613212">
    <w:abstractNumId w:val="27"/>
  </w:num>
  <w:num w:numId="39" w16cid:durableId="1477920014">
    <w:abstractNumId w:val="26"/>
  </w:num>
  <w:num w:numId="40" w16cid:durableId="2843859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52F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5A0E"/>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53"/>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2D12"/>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1EC"/>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401D"/>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2204"/>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567</Words>
  <Characters>3122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2026-10-16T18:33:00Z</dcterms:created>
  <dcterms:modified xsi:type="dcterms:W3CDTF">2026-10-16T18:33:00Z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