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rFonts w:ascii="Calibri" w:cs="Calibri" w:eastAsia="Calibri" w:hAnsi="Calibri"/>
                <w:b w:val="1"/>
                <w:bCs w:val="1"/>
                <w:color w:val="1f4e79"/>
              </w:rPr>
            </w:pPr>
            <w:r w:rsidDel="00000000" w:rsidR="00000000" w:rsidRPr="00000000">
              <w:rPr>
                <w:rFonts w:ascii="Calibri" w:cs="Calibri" w:eastAsia="Calibri" w:hAnsi="Calibri"/>
                <w:b w:val="1"/>
                <w:bCs w:val="1"/>
                <w:color w:val="1f4e79"/>
                <w:rtl w:val="0"/>
              </w:rPr>
              <w:t xml:space="preserve">Hemos podido avanzar bastante bien, vamos al día con lo planteado en la carta Gantt, por lo que no hemos tenido mayores problemas, yo creo que lo que nos a facilitado esto es que tenemos una muy buena comunicación, y no nos cuesta juntarnos ya sea online o presencial para traba</w:t>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E">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F">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Fonts w:ascii="Calibri" w:cs="Calibri" w:eastAsia="Calibri" w:hAnsi="Calibri"/>
                <w:b w:val="1"/>
                <w:bCs w:val="1"/>
                <w:color w:val="1f4e79"/>
                <w:rtl w:val="0"/>
              </w:rPr>
              <w:t xml:space="preserve">Las dificultades las hemos enfrentado, investigando ya que algunas no las habíamos usado antes pero hemos logrado salir adelante, y las futuras dificultades las resolveremos entre todos ya que existe una muy buena comunicación entre el equipo</w:t>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E">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Fonts w:ascii="Calibri" w:cs="Calibri" w:eastAsia="Calibri" w:hAnsi="Calibri"/>
                <w:b w:val="1"/>
                <w:bCs w:val="1"/>
                <w:color w:val="1f4e79"/>
                <w:rtl w:val="0"/>
              </w:rPr>
              <w:t xml:space="preserve">Lo evaluó como ordenado, aunque podría mejorar un poco el manejo de tiempos que tengo, creo que podría avanzar mucho </w:t>
            </w:r>
            <w:r w:rsidDel="00000000" w:rsidR="00000000" w:rsidRPr="00000000">
              <w:rPr>
                <w:b w:val="1"/>
                <w:bCs w:val="1"/>
                <w:color w:val="1f4e79"/>
                <w:rtl w:val="0"/>
              </w:rPr>
              <w:t xml:space="preserve">más</w:t>
            </w:r>
            <w:r w:rsidDel="00000000" w:rsidR="00000000" w:rsidRPr="00000000">
              <w:rPr>
                <w:rFonts w:ascii="Calibri" w:cs="Calibri" w:eastAsia="Calibri" w:hAnsi="Calibri"/>
                <w:b w:val="1"/>
                <w:bCs w:val="1"/>
                <w:color w:val="1f4e79"/>
                <w:rtl w:val="0"/>
              </w:rPr>
              <w:t xml:space="preserve"> si me ordeno de mejor manera, pero aun así vamos bastante bien en tiempos, tenemos gran parte del código ya listo.</w:t>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6">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Fonts w:ascii="Calibri" w:cs="Calibri" w:eastAsia="Calibri" w:hAnsi="Calibri"/>
                <w:b w:val="1"/>
                <w:bCs w:val="1"/>
                <w:color w:val="1f4e79"/>
                <w:rtl w:val="0"/>
              </w:rPr>
              <w:t xml:space="preserve">La única inquietud </w:t>
            </w:r>
            <w:r w:rsidDel="00000000" w:rsidR="00000000" w:rsidRPr="00000000">
              <w:rPr>
                <w:b w:val="1"/>
                <w:bCs w:val="1"/>
                <w:color w:val="1f4e79"/>
                <w:rtl w:val="0"/>
              </w:rPr>
              <w:t xml:space="preserve">sería</w:t>
            </w:r>
            <w:r w:rsidDel="00000000" w:rsidR="00000000" w:rsidRPr="00000000">
              <w:rPr>
                <w:rFonts w:ascii="Calibri" w:cs="Calibri" w:eastAsia="Calibri" w:hAnsi="Calibri"/>
                <w:b w:val="1"/>
                <w:bCs w:val="1"/>
                <w:color w:val="1f4e79"/>
                <w:rtl w:val="0"/>
              </w:rPr>
              <w:t xml:space="preserve"> ver si tenemos todos los documentos necesarios, ver si los que tenemos listos están coherentes con lo que estamos haciendo, ver si nos falta algún documento importante para el proyecto.</w:t>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F">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color w:val="767171"/>
                <w:sz w:val="24"/>
                <w:szCs w:val="24"/>
                <w:rtl w:val="0"/>
              </w:rPr>
              <w:t xml:space="preserve">Si tenemos varias actividades aunque debemos distribuir, tanto en código como documentación, yo debo avanzar más con el código, nos faltan algunas alertas para los usuarios y configurar el envío de correos y mensajes.</w:t>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rPr>
                <w:b w:val="1"/>
                <w:bCs w:val="1"/>
                <w:color w:val="767171"/>
                <w:sz w:val="24"/>
                <w:szCs w:val="24"/>
              </w:rPr>
            </w:pPr>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7">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color w:val="767171"/>
                <w:sz w:val="24"/>
                <w:szCs w:val="24"/>
                <w:rtl w:val="0"/>
              </w:rPr>
              <w:t xml:space="preserve">El trabajo en equipo ha sido bastante bueno, lo que más destaco es la comunicación, tenemos una muy buena relación entre los tres por lo que no nos cuesta ponernos de acuerdo o incluso llamarnos la atención de ser necesario.</w:t>
            </w:r>
          </w:p>
          <w:p w:rsidR="00000000" w:rsidDel="00000000" w:rsidP="00000000" w:rsidRDefault="00000000" w:rsidRPr="00000000" w14:paraId="00000039">
            <w:pPr>
              <w:jc w:val="both"/>
              <w:rPr>
                <w:color w:val="767171"/>
                <w:sz w:val="24"/>
                <w:szCs w:val="24"/>
              </w:rPr>
            </w:pPr>
            <w:r w:rsidDel="00000000" w:rsidR="00000000" w:rsidRPr="00000000">
              <w:rPr>
                <w:color w:val="767171"/>
                <w:sz w:val="24"/>
                <w:szCs w:val="24"/>
                <w:rtl w:val="0"/>
              </w:rPr>
              <w:t xml:space="preserve">Y por mejorar podría ser el manejo de tiempos más que nada, ya que si bien vamos bien en tiempos podríamos ir mucho mejor.</w:t>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9TPNfh0MxBoZkWyaRC+UlGF/kg==">CgMxLjA4AHIhMXU5c3p2SmJ6dnhLNlZKYTJacWZJZTRtTHMwcUtzaDVu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2026-10-16T18:30:00Z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