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Upload</w:t>
      </w:r>
    </w:p>
    <w:p>
      <w:r>
        <w:t>This is a test document to verify DOCX processing.</w:t>
      </w:r>
    </w:p>
    <w:p>
      <w:r>
        <w:t>It contains multiple paragraphs of text.</w:t>
      </w:r>
    </w:p>
    <w:p>
      <w:pPr>
        <w:pStyle w:val="Heading1"/>
      </w:pPr>
      <w:r>
        <w:t>Section 1</w:t>
      </w:r>
    </w:p>
    <w:p>
      <w:r>
        <w:t>This section has some important information:</w:t>
      </w:r>
    </w:p>
    <w:p>
      <w:r>
        <w:t>- First bullet point</w:t>
      </w:r>
    </w:p>
    <w:p>
      <w:r>
        <w:t>- Second bullet point</w:t>
      </w:r>
    </w:p>
    <w:p>
      <w:r>
        <w:t>- Third bullet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/>
    <w:p>
      <w:r>
        <w:t>End of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