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A1167" w:rsidRDefault="00555F12">
      <w:pPr>
        <w:rPr>
          <w:lang w:val="es-MX"/>
        </w:rPr>
      </w:pPr>
      <w:r>
        <w:rPr>
          <w:lang w:val="es-MX"/>
        </w:rPr>
        <w:t>Tarea 1</w:t>
      </w:r>
    </w:p>
    <w:p w:rsidR="00555F12" w:rsidRDefault="00555F12">
      <w:pPr>
        <w:rPr>
          <w:lang w:val="es-MX"/>
        </w:rPr>
      </w:pPr>
      <w:r>
        <w:rPr>
          <w:lang w:val="es-MX"/>
        </w:rPr>
        <w:t>Programación 2</w:t>
      </w:r>
    </w:p>
    <w:p w:rsidR="00555F12" w:rsidRDefault="00555F12">
      <w:pPr>
        <w:rPr>
          <w:lang w:val="es-MX"/>
        </w:rPr>
      </w:pPr>
      <w:r>
        <w:rPr>
          <w:lang w:val="es-MX"/>
        </w:rPr>
        <w:t>Jonathan Segura Mendez</w:t>
      </w:r>
    </w:p>
    <w:p w:rsidR="00555F12" w:rsidRPr="00555F12" w:rsidRDefault="00555F12">
      <w:pPr>
        <w:rPr>
          <w:lang w:val="es-MX"/>
        </w:rPr>
      </w:pPr>
    </w:p>
    <w:sectPr w:rsidR="00555F12" w:rsidRPr="00555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12"/>
    <w:rsid w:val="001A47FE"/>
    <w:rsid w:val="00555F12"/>
    <w:rsid w:val="007A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A710"/>
  <w15:chartTrackingRefBased/>
  <w15:docId w15:val="{29E229C0-11D0-474F-8999-D275FCD0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</cp:revision>
  <dcterms:created xsi:type="dcterms:W3CDTF">2024-05-18T17:57:00Z</dcterms:created>
  <dcterms:modified xsi:type="dcterms:W3CDTF">2024-05-18T17:58:00Z</dcterms:modified>
</cp:coreProperties>
</file>