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97C1E" w14:textId="11FA0048" w:rsidR="00CF5E44" w:rsidRDefault="00404D96" w:rsidP="00404D96">
      <w:pPr>
        <w:pStyle w:val="Ttulo1"/>
      </w:pPr>
      <w:r>
        <w:t>TSQL</w:t>
      </w:r>
    </w:p>
    <w:p w14:paraId="20EF85B8" w14:textId="41184ACE" w:rsidR="00404D96" w:rsidRDefault="00404D96">
      <w:r>
        <w:t>Es el lenguaje de SQL</w:t>
      </w:r>
    </w:p>
    <w:p w14:paraId="08E98766" w14:textId="065A6158" w:rsidR="00404D96" w:rsidRPr="00404D96" w:rsidRDefault="00404D96">
      <w:pPr>
        <w:rPr>
          <w:color w:val="196B24" w:themeColor="accent3"/>
          <w:sz w:val="28"/>
          <w:szCs w:val="28"/>
          <w:u w:val="single"/>
        </w:rPr>
      </w:pPr>
      <w:r w:rsidRPr="00404D96">
        <w:rPr>
          <w:color w:val="196B24" w:themeColor="accent3"/>
          <w:sz w:val="28"/>
          <w:szCs w:val="28"/>
          <w:u w:val="single"/>
        </w:rPr>
        <w:t>FUNCIONES</w:t>
      </w:r>
      <w:r>
        <w:rPr>
          <w:color w:val="196B24" w:themeColor="accent3"/>
          <w:sz w:val="28"/>
          <w:szCs w:val="28"/>
          <w:u w:val="single"/>
        </w:rPr>
        <w:t>:</w:t>
      </w:r>
    </w:p>
    <w:p w14:paraId="0A5D0681" w14:textId="6DB545C1" w:rsidR="00404D96" w:rsidRDefault="00404D96" w:rsidP="00404D96">
      <w:r>
        <w:t xml:space="preserve">Es un conjunto de instrucciones en código que devuelven un valor </w:t>
      </w:r>
    </w:p>
    <w:p w14:paraId="56FCD0E5" w14:textId="3FA43B88" w:rsidR="00404D96" w:rsidRPr="00404D96" w:rsidRDefault="00404D96" w:rsidP="00404D96">
      <w:pPr>
        <w:rPr>
          <w:color w:val="196B24" w:themeColor="accent3"/>
          <w:sz w:val="28"/>
          <w:szCs w:val="28"/>
          <w:u w:val="single"/>
        </w:rPr>
      </w:pPr>
      <w:r w:rsidRPr="00404D96">
        <w:rPr>
          <w:color w:val="196B24" w:themeColor="accent3"/>
          <w:sz w:val="28"/>
          <w:szCs w:val="28"/>
          <w:u w:val="single"/>
        </w:rPr>
        <w:t>PROCEDIMIENTOS:</w:t>
      </w:r>
    </w:p>
    <w:p w14:paraId="21076916" w14:textId="1BFBDDEB" w:rsidR="00404D96" w:rsidRDefault="00404D96" w:rsidP="00404D96">
      <w:r>
        <w:t>Al igual que las funciones son instrucciones en código, pero estos no estas diseñados a devolver un código siempre</w:t>
      </w:r>
    </w:p>
    <w:p w14:paraId="13ACBC4C" w14:textId="785D6132" w:rsidR="00404D96" w:rsidRDefault="00404D96" w:rsidP="00404D96">
      <w:pPr>
        <w:rPr>
          <w:color w:val="196B24" w:themeColor="accent3"/>
          <w:sz w:val="28"/>
          <w:szCs w:val="28"/>
          <w:u w:val="single"/>
        </w:rPr>
      </w:pPr>
      <w:r w:rsidRPr="00404D96">
        <w:rPr>
          <w:color w:val="196B24" w:themeColor="accent3"/>
          <w:sz w:val="28"/>
          <w:szCs w:val="28"/>
          <w:u w:val="single"/>
        </w:rPr>
        <w:t>VARIABLES:</w:t>
      </w:r>
    </w:p>
    <w:p w14:paraId="34486B68" w14:textId="7BAE21CA" w:rsidR="00404D96" w:rsidRDefault="00404D96" w:rsidP="00404D96">
      <w:r>
        <w:t xml:space="preserve">Guardan información que queramos </w:t>
      </w:r>
    </w:p>
    <w:p w14:paraId="10FBB1F9" w14:textId="055E7999" w:rsidR="00404D96" w:rsidRDefault="00404D96" w:rsidP="00404D96">
      <w:pPr>
        <w:jc w:val="center"/>
        <w:rPr>
          <w:color w:val="E97132" w:themeColor="accent2"/>
          <w:sz w:val="36"/>
          <w:szCs w:val="36"/>
        </w:rPr>
      </w:pPr>
      <w:r w:rsidRPr="00404D96">
        <w:rPr>
          <w:color w:val="E97132" w:themeColor="accent2"/>
          <w:sz w:val="36"/>
          <w:szCs w:val="36"/>
        </w:rPr>
        <w:t>IF= condicional</w:t>
      </w:r>
    </w:p>
    <w:p w14:paraId="268B88D3" w14:textId="344197A9" w:rsidR="00404D96" w:rsidRPr="00404D96" w:rsidRDefault="00404D96" w:rsidP="00404D96">
      <w:pPr>
        <w:rPr>
          <w:color w:val="196B24" w:themeColor="accent3"/>
          <w:sz w:val="28"/>
          <w:szCs w:val="28"/>
          <w:u w:val="single"/>
        </w:rPr>
      </w:pPr>
      <w:r w:rsidRPr="00404D96">
        <w:rPr>
          <w:color w:val="196B24" w:themeColor="accent3"/>
          <w:sz w:val="28"/>
          <w:szCs w:val="28"/>
          <w:u w:val="single"/>
        </w:rPr>
        <w:t>CURSORES:</w:t>
      </w:r>
    </w:p>
    <w:p w14:paraId="0F72129E" w14:textId="60515093" w:rsidR="00404D96" w:rsidRDefault="00404D96" w:rsidP="00404D96">
      <w:r>
        <w:t>Nos permiten iterar= repetir, en un grupo de filas para hacer alguna operación en cada una</w:t>
      </w:r>
    </w:p>
    <w:p w14:paraId="4935462D" w14:textId="5363EBFC" w:rsidR="00404D96" w:rsidRPr="00404D96" w:rsidRDefault="00404D96" w:rsidP="00404D96">
      <w:r>
        <w:rPr>
          <w:noProof/>
        </w:rPr>
        <w:drawing>
          <wp:anchor distT="0" distB="0" distL="114300" distR="114300" simplePos="0" relativeHeight="251658240" behindDoc="0" locked="0" layoutInCell="1" allowOverlap="1" wp14:anchorId="225F6FCA" wp14:editId="01381483">
            <wp:simplePos x="0" y="0"/>
            <wp:positionH relativeFrom="margin">
              <wp:align>center</wp:align>
            </wp:positionH>
            <wp:positionV relativeFrom="paragraph">
              <wp:posOffset>572135</wp:posOffset>
            </wp:positionV>
            <wp:extent cx="3444240" cy="3444240"/>
            <wp:effectExtent l="0" t="0" r="3810" b="3810"/>
            <wp:wrapSquare wrapText="bothSides"/>
            <wp:docPr id="1848476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76543" name="Imagen 184847654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04D96" w:rsidRPr="00404D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4B4"/>
    <w:rsid w:val="000F56F0"/>
    <w:rsid w:val="00404D96"/>
    <w:rsid w:val="005B64B4"/>
    <w:rsid w:val="008F01B1"/>
    <w:rsid w:val="00CF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A6DD1"/>
  <w15:chartTrackingRefBased/>
  <w15:docId w15:val="{95DC91AE-5CE7-4188-B593-8EEC9798B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6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6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6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6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6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6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6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6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6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6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6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6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64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64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64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64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64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64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6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6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6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6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6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64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64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64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6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64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64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61</Words>
  <Characters>338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jhordan caballero</dc:creator>
  <cp:keywords/>
  <dc:description/>
  <cp:lastModifiedBy>jhordan caballero</cp:lastModifiedBy>
  <cp:revision>2</cp:revision>
  <dcterms:created xsi:type="dcterms:W3CDTF">2025-11-06T04:39:00Z</dcterms:created>
  <dcterms:modified xsi:type="dcterms:W3CDTF">2025-11-06T04:48:00Z</dcterms:modified>
</cp:coreProperties>
</file>