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6C4C" w14:textId="77777777" w:rsidR="00904C64" w:rsidRPr="00D04C6E" w:rsidRDefault="00904C64" w:rsidP="003C7781">
      <w:pPr>
        <w:tabs>
          <w:tab w:val="left" w:pos="1501"/>
        </w:tabs>
        <w:spacing w:after="0" w:line="240" w:lineRule="auto"/>
        <w:ind w:left="2185" w:firstLine="1501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50852AAC" wp14:editId="1FC2E300">
            <wp:simplePos x="0" y="0"/>
            <wp:positionH relativeFrom="column">
              <wp:posOffset>118745</wp:posOffset>
            </wp:positionH>
            <wp:positionV relativeFrom="paragraph">
              <wp:posOffset>-168910</wp:posOffset>
            </wp:positionV>
            <wp:extent cx="2091690" cy="581025"/>
            <wp:effectExtent l="0" t="0" r="381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4C6E">
        <w:rPr>
          <w:rFonts w:ascii="Arial Narrow" w:hAnsi="Arial Narrow"/>
          <w:b/>
        </w:rPr>
        <w:t>DEPARTAMENTO DE CIENCIAS DE LA COMPUTACIÓN</w:t>
      </w:r>
    </w:p>
    <w:p w14:paraId="0F3D527D" w14:textId="72C39087" w:rsidR="00904C64" w:rsidRPr="00D04C6E" w:rsidRDefault="00904C64" w:rsidP="003C7781">
      <w:pPr>
        <w:pStyle w:val="Encabezado"/>
        <w:ind w:firstLine="3686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</w:rPr>
        <w:t>EXAMEN DE</w:t>
      </w:r>
      <w:r w:rsidR="004C7344">
        <w:rPr>
          <w:rFonts w:ascii="Arial Narrow" w:hAnsi="Arial Narrow"/>
          <w:b/>
        </w:rPr>
        <w:t xml:space="preserve"> ANALISIS Y DISEÑO</w:t>
      </w:r>
      <w:r w:rsidR="003D344C" w:rsidRPr="00D04C6E">
        <w:rPr>
          <w:rFonts w:ascii="Arial Narrow" w:hAnsi="Arial Narrow"/>
          <w:b/>
        </w:rPr>
        <w:t xml:space="preserve"> DE SOFT</w:t>
      </w:r>
      <w:r w:rsidR="007E75C6" w:rsidRPr="00D04C6E">
        <w:rPr>
          <w:rFonts w:ascii="Arial Narrow" w:hAnsi="Arial Narrow"/>
          <w:b/>
        </w:rPr>
        <w:t>WARE</w:t>
      </w:r>
    </w:p>
    <w:p w14:paraId="3E9245B3" w14:textId="2115ADF3" w:rsidR="00904C64" w:rsidRPr="00D04C6E" w:rsidRDefault="00904C64" w:rsidP="003C7781">
      <w:pPr>
        <w:pStyle w:val="Encabezado"/>
        <w:ind w:firstLine="3686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</w:rPr>
        <w:t xml:space="preserve">FORMA  </w:t>
      </w:r>
      <w:r w:rsidR="003D1870">
        <w:rPr>
          <w:rFonts w:ascii="Arial Narrow" w:hAnsi="Arial Narrow"/>
          <w:b/>
        </w:rPr>
        <w:t>A</w:t>
      </w:r>
      <w:r w:rsidR="004A3C71" w:rsidRPr="00D04C6E">
        <w:rPr>
          <w:rFonts w:ascii="Arial Narrow" w:hAnsi="Arial Narrow"/>
          <w:b/>
        </w:rPr>
        <w:t xml:space="preserve"> </w:t>
      </w:r>
      <w:r w:rsidR="00790F61" w:rsidRPr="00D04C6E">
        <w:rPr>
          <w:rFonts w:ascii="Arial Narrow" w:hAnsi="Arial Narrow"/>
          <w:b/>
        </w:rPr>
        <w:t xml:space="preserve"> TEORIA Y PRACTICA</w:t>
      </w:r>
    </w:p>
    <w:p w14:paraId="14D85F22" w14:textId="77777777" w:rsidR="004A3C71" w:rsidRPr="00D04C6E" w:rsidRDefault="004A3C71" w:rsidP="003C7781">
      <w:pPr>
        <w:pStyle w:val="Encabezado"/>
        <w:ind w:firstLine="3686"/>
        <w:jc w:val="both"/>
        <w:rPr>
          <w:rFonts w:ascii="Arial Narrow" w:hAnsi="Arial Narrow"/>
          <w:b/>
        </w:rPr>
      </w:pPr>
    </w:p>
    <w:p w14:paraId="0C88B807" w14:textId="77777777" w:rsidR="00904C64" w:rsidRPr="00D04C6E" w:rsidRDefault="00904C64" w:rsidP="003C7781">
      <w:pPr>
        <w:spacing w:after="0" w:line="240" w:lineRule="auto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8B3AAA" wp14:editId="02564010">
                <wp:simplePos x="0" y="0"/>
                <wp:positionH relativeFrom="column">
                  <wp:posOffset>-102947</wp:posOffset>
                </wp:positionH>
                <wp:positionV relativeFrom="paragraph">
                  <wp:posOffset>44577</wp:posOffset>
                </wp:positionV>
                <wp:extent cx="5553075" cy="0"/>
                <wp:effectExtent l="0" t="19050" r="9525" b="1905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430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-8.1pt;margin-top:3.5pt;width:437.2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" strokeweight="3pt"/>
            </w:pict>
          </mc:Fallback>
        </mc:AlternateContent>
      </w:r>
    </w:p>
    <w:p w14:paraId="74088968" w14:textId="1E94C1F2" w:rsidR="00904C64" w:rsidRPr="00D04C6E" w:rsidRDefault="00904C64" w:rsidP="003C7781">
      <w:pPr>
        <w:tabs>
          <w:tab w:val="left" w:pos="1418"/>
          <w:tab w:val="left" w:pos="5670"/>
        </w:tabs>
        <w:spacing w:after="0" w:line="240" w:lineRule="auto"/>
        <w:jc w:val="both"/>
        <w:rPr>
          <w:rFonts w:ascii="Arial Narrow" w:hAnsi="Arial Narrow"/>
        </w:rPr>
      </w:pPr>
      <w:r w:rsidRPr="00D04C6E">
        <w:rPr>
          <w:rFonts w:ascii="Arial Narrow" w:hAnsi="Arial Narrow"/>
          <w:b/>
        </w:rPr>
        <w:t>PERÍODO:</w:t>
      </w:r>
      <w:r w:rsidRPr="00D04C6E">
        <w:rPr>
          <w:rFonts w:ascii="Arial Narrow" w:hAnsi="Arial Narrow"/>
        </w:rPr>
        <w:tab/>
      </w:r>
      <w:r w:rsidR="00FD2A4C">
        <w:rPr>
          <w:rFonts w:ascii="Arial Narrow" w:hAnsi="Arial Narrow"/>
        </w:rPr>
        <w:t>octubre</w:t>
      </w:r>
      <w:r w:rsidR="009B52B4" w:rsidRPr="00D04C6E">
        <w:rPr>
          <w:rFonts w:ascii="Arial Narrow" w:hAnsi="Arial Narrow"/>
        </w:rPr>
        <w:t xml:space="preserve"> 202</w:t>
      </w:r>
      <w:r w:rsidR="00756BBB" w:rsidRPr="00D04C6E">
        <w:rPr>
          <w:rFonts w:ascii="Arial Narrow" w:hAnsi="Arial Narrow"/>
        </w:rPr>
        <w:t>5</w:t>
      </w:r>
      <w:r w:rsidR="002E7F89" w:rsidRPr="00D04C6E">
        <w:rPr>
          <w:rFonts w:ascii="Arial Narrow" w:hAnsi="Arial Narrow"/>
        </w:rPr>
        <w:t xml:space="preserve"> – </w:t>
      </w:r>
      <w:r w:rsidR="00FD2A4C">
        <w:rPr>
          <w:rFonts w:ascii="Arial Narrow" w:hAnsi="Arial Narrow"/>
        </w:rPr>
        <w:t>marzo</w:t>
      </w:r>
      <w:r w:rsidR="009B52B4" w:rsidRPr="00D04C6E">
        <w:rPr>
          <w:rFonts w:ascii="Arial Narrow" w:hAnsi="Arial Narrow"/>
        </w:rPr>
        <w:t xml:space="preserve"> 202</w:t>
      </w:r>
      <w:r w:rsidR="00FD2A4C">
        <w:rPr>
          <w:rFonts w:ascii="Arial Narrow" w:hAnsi="Arial Narrow"/>
        </w:rPr>
        <w:t>6</w:t>
      </w:r>
      <w:r w:rsidRPr="00D04C6E">
        <w:rPr>
          <w:rFonts w:ascii="Arial Narrow" w:hAnsi="Arial Narrow"/>
        </w:rPr>
        <w:tab/>
      </w:r>
      <w:r w:rsidRPr="00D04C6E">
        <w:rPr>
          <w:rFonts w:ascii="Arial Narrow" w:hAnsi="Arial Narrow"/>
          <w:b/>
        </w:rPr>
        <w:t>PARCIAL:</w:t>
      </w:r>
      <w:r w:rsidRPr="00D04C6E">
        <w:rPr>
          <w:rFonts w:ascii="Arial Narrow" w:hAnsi="Arial Narrow"/>
        </w:rPr>
        <w:tab/>
        <w:t>___</w:t>
      </w:r>
      <w:r w:rsidRPr="00D04C6E">
        <w:rPr>
          <w:rFonts w:ascii="Arial Narrow" w:hAnsi="Arial Narrow"/>
          <w:u w:val="single"/>
        </w:rPr>
        <w:t>_</w:t>
      </w:r>
      <w:r w:rsidR="00756BBB" w:rsidRPr="00D04C6E">
        <w:rPr>
          <w:rFonts w:ascii="Arial Narrow" w:hAnsi="Arial Narrow"/>
          <w:u w:val="single"/>
        </w:rPr>
        <w:t>1er Parcial</w:t>
      </w:r>
      <w:r w:rsidRPr="00D04C6E">
        <w:rPr>
          <w:rFonts w:ascii="Arial Narrow" w:hAnsi="Arial Narrow"/>
        </w:rPr>
        <w:t>_____</w:t>
      </w:r>
    </w:p>
    <w:p w14:paraId="068C42B6" w14:textId="77777777" w:rsidR="00904C64" w:rsidRPr="00D04C6E" w:rsidRDefault="00904C64" w:rsidP="003C7781">
      <w:pPr>
        <w:tabs>
          <w:tab w:val="left" w:pos="1418"/>
          <w:tab w:val="left" w:pos="5670"/>
        </w:tabs>
        <w:spacing w:after="0" w:line="240" w:lineRule="auto"/>
        <w:jc w:val="both"/>
        <w:rPr>
          <w:rFonts w:ascii="Arial Narrow" w:hAnsi="Arial Narrow"/>
        </w:rPr>
      </w:pPr>
      <w:r w:rsidRPr="00D04C6E">
        <w:rPr>
          <w:rFonts w:ascii="Arial Narrow" w:hAnsi="Arial Narrow"/>
          <w:b/>
        </w:rPr>
        <w:t>NOMBRE:</w:t>
      </w:r>
      <w:r w:rsidRPr="00D04C6E">
        <w:rPr>
          <w:rFonts w:ascii="Arial Narrow" w:hAnsi="Arial Narrow"/>
        </w:rPr>
        <w:tab/>
        <w:t>__________________________</w:t>
      </w:r>
      <w:r w:rsidRPr="00D04C6E">
        <w:rPr>
          <w:rFonts w:ascii="Arial Narrow" w:hAnsi="Arial Narrow"/>
        </w:rPr>
        <w:tab/>
      </w:r>
      <w:r w:rsidRPr="00D04C6E">
        <w:rPr>
          <w:rFonts w:ascii="Arial Narrow" w:hAnsi="Arial Narrow"/>
          <w:b/>
        </w:rPr>
        <w:t>CURSO (NRC):</w:t>
      </w:r>
      <w:r w:rsidRPr="00D04C6E">
        <w:rPr>
          <w:rFonts w:ascii="Arial Narrow" w:hAnsi="Arial Narrow"/>
        </w:rPr>
        <w:t>____________</w:t>
      </w:r>
    </w:p>
    <w:p w14:paraId="4DE7F132" w14:textId="100BD22E" w:rsidR="00904C64" w:rsidRPr="00D04C6E" w:rsidRDefault="00904C64" w:rsidP="003C7781">
      <w:pPr>
        <w:tabs>
          <w:tab w:val="left" w:pos="1418"/>
          <w:tab w:val="left" w:pos="5670"/>
        </w:tabs>
        <w:spacing w:after="0" w:line="240" w:lineRule="auto"/>
        <w:jc w:val="both"/>
        <w:rPr>
          <w:rFonts w:ascii="Arial Narrow" w:hAnsi="Arial Narrow"/>
          <w:u w:val="single"/>
        </w:rPr>
      </w:pPr>
      <w:r w:rsidRPr="00D04C6E">
        <w:rPr>
          <w:rFonts w:ascii="Arial Narrow" w:hAnsi="Arial Narrow"/>
          <w:b/>
        </w:rPr>
        <w:t>CARRERA:</w:t>
      </w:r>
      <w:r w:rsidRPr="00D04C6E">
        <w:rPr>
          <w:rFonts w:ascii="Arial Narrow" w:hAnsi="Arial Narrow"/>
        </w:rPr>
        <w:tab/>
        <w:t>__________________________</w:t>
      </w:r>
      <w:r w:rsidRPr="00D04C6E">
        <w:rPr>
          <w:rFonts w:ascii="Arial Narrow" w:hAnsi="Arial Narrow"/>
        </w:rPr>
        <w:tab/>
      </w:r>
      <w:r w:rsidRPr="00D04C6E">
        <w:rPr>
          <w:rFonts w:ascii="Arial Narrow" w:hAnsi="Arial Narrow"/>
          <w:b/>
        </w:rPr>
        <w:t>FECHA:</w:t>
      </w:r>
      <w:r w:rsidR="00BB4EAB" w:rsidRPr="00D04C6E">
        <w:rPr>
          <w:rFonts w:ascii="Arial Narrow" w:hAnsi="Arial Narrow"/>
          <w:u w:val="single"/>
        </w:rPr>
        <w:tab/>
        <w:t xml:space="preserve">  </w:t>
      </w:r>
      <w:r w:rsidR="006346F9" w:rsidRPr="00D04C6E">
        <w:rPr>
          <w:rFonts w:ascii="Arial Narrow" w:hAnsi="Arial Narrow"/>
          <w:u w:val="single"/>
        </w:rPr>
        <w:t xml:space="preserve">    </w:t>
      </w:r>
      <w:r w:rsidR="004C7344">
        <w:rPr>
          <w:rFonts w:ascii="Arial Narrow" w:hAnsi="Arial Narrow"/>
          <w:u w:val="single"/>
        </w:rPr>
        <w:t>06</w:t>
      </w:r>
      <w:r w:rsidRPr="00D04C6E">
        <w:rPr>
          <w:rFonts w:ascii="Arial Narrow" w:hAnsi="Arial Narrow"/>
          <w:u w:val="single"/>
        </w:rPr>
        <w:t xml:space="preserve"> /</w:t>
      </w:r>
      <w:r w:rsidR="00FD2A4C">
        <w:rPr>
          <w:rFonts w:ascii="Arial Narrow" w:hAnsi="Arial Narrow"/>
          <w:u w:val="single"/>
        </w:rPr>
        <w:t>11</w:t>
      </w:r>
      <w:r w:rsidR="00756BBB" w:rsidRPr="00D04C6E">
        <w:rPr>
          <w:rFonts w:ascii="Arial Narrow" w:hAnsi="Arial Narrow"/>
          <w:u w:val="single"/>
        </w:rPr>
        <w:t>/ 2025</w:t>
      </w:r>
      <w:r w:rsidRPr="00D04C6E">
        <w:rPr>
          <w:rFonts w:ascii="Arial Narrow" w:hAnsi="Arial Narrow"/>
          <w:u w:val="single"/>
        </w:rPr>
        <w:t>_____</w:t>
      </w:r>
    </w:p>
    <w:p w14:paraId="561CE407" w14:textId="77777777" w:rsidR="00904C64" w:rsidRPr="00D04C6E" w:rsidRDefault="00904C64" w:rsidP="003C7781">
      <w:pPr>
        <w:tabs>
          <w:tab w:val="left" w:pos="1418"/>
          <w:tab w:val="left" w:pos="5670"/>
        </w:tabs>
        <w:spacing w:after="0" w:line="240" w:lineRule="auto"/>
        <w:jc w:val="both"/>
        <w:rPr>
          <w:rFonts w:ascii="Arial Narrow" w:hAnsi="Arial Narrow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04"/>
      </w:tblGrid>
      <w:tr w:rsidR="00904C64" w:rsidRPr="00D04C6E" w14:paraId="08C54D26" w14:textId="77777777" w:rsidTr="0064534B">
        <w:tc>
          <w:tcPr>
            <w:tcW w:w="9464" w:type="dxa"/>
          </w:tcPr>
          <w:p w14:paraId="2D64CAB8" w14:textId="77777777" w:rsidR="004E2882" w:rsidRPr="00D04C6E" w:rsidRDefault="004E2882" w:rsidP="004E2882">
            <w:pPr>
              <w:tabs>
                <w:tab w:val="left" w:pos="8295"/>
              </w:tabs>
              <w:spacing w:after="0" w:line="240" w:lineRule="auto"/>
              <w:jc w:val="both"/>
              <w:rPr>
                <w:rFonts w:ascii="Arial Narrow" w:hAnsi="Arial Narrow"/>
              </w:rPr>
            </w:pPr>
            <w:r w:rsidRPr="00D04C6E">
              <w:rPr>
                <w:rFonts w:ascii="Arial Narrow" w:hAnsi="Arial Narrow"/>
                <w:b/>
              </w:rPr>
              <w:t xml:space="preserve">INDICACIONES GENERALES: </w:t>
            </w:r>
          </w:p>
          <w:p w14:paraId="0EC1B715" w14:textId="77777777" w:rsidR="004E2882" w:rsidRPr="00D04C6E" w:rsidRDefault="004E2882" w:rsidP="004E2882">
            <w:pPr>
              <w:pStyle w:val="Prrafodelista"/>
              <w:numPr>
                <w:ilvl w:val="0"/>
                <w:numId w:val="1"/>
              </w:numPr>
              <w:tabs>
                <w:tab w:val="left" w:pos="1501"/>
              </w:tabs>
              <w:spacing w:after="0" w:line="240" w:lineRule="auto"/>
              <w:jc w:val="both"/>
              <w:rPr>
                <w:rFonts w:ascii="Arial Narrow" w:hAnsi="Arial Narrow" w:cstheme="minorHAnsi"/>
              </w:rPr>
            </w:pPr>
            <w:r w:rsidRPr="00D04C6E">
              <w:rPr>
                <w:rFonts w:ascii="Arial Narrow" w:hAnsi="Arial Narrow" w:cstheme="minorHAnsi"/>
              </w:rPr>
              <w:t>La evaluación es personal y no se permite intercambiar información con sus compañeros, si es llamado la atención por una vez, se procederá a ponerle CERO y no recibirle su evaluación.</w:t>
            </w:r>
          </w:p>
          <w:p w14:paraId="4699EAF3" w14:textId="67E6393C" w:rsidR="00B10DB8" w:rsidRPr="00D04C6E" w:rsidRDefault="004E2882" w:rsidP="00B10DB8">
            <w:pPr>
              <w:pStyle w:val="Prrafodelista"/>
              <w:numPr>
                <w:ilvl w:val="0"/>
                <w:numId w:val="1"/>
              </w:numPr>
              <w:tabs>
                <w:tab w:val="left" w:pos="1501"/>
              </w:tabs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D04C6E">
              <w:rPr>
                <w:rFonts w:ascii="Arial Narrow" w:hAnsi="Arial Narrow" w:cstheme="minorHAnsi"/>
              </w:rPr>
              <w:t xml:space="preserve">La parte práctica debe </w:t>
            </w:r>
            <w:r w:rsidR="00FD2A4C">
              <w:rPr>
                <w:rFonts w:ascii="Arial Narrow" w:hAnsi="Arial Narrow" w:cstheme="minorHAnsi"/>
              </w:rPr>
              <w:t xml:space="preserve">subir en formato Excel </w:t>
            </w:r>
            <w:r w:rsidRPr="00D04C6E">
              <w:rPr>
                <w:rFonts w:ascii="Arial Narrow" w:hAnsi="Arial Narrow" w:cstheme="minorHAnsi"/>
              </w:rPr>
              <w:t>(</w:t>
            </w:r>
            <w:r w:rsidR="00B10DB8" w:rsidRPr="00D04C6E">
              <w:rPr>
                <w:rFonts w:ascii="Arial Narrow" w:hAnsi="Arial Narrow" w:cstheme="minorHAnsi"/>
              </w:rPr>
              <w:t>Apellidos Nombres</w:t>
            </w:r>
            <w:r w:rsidR="009A359A" w:rsidRPr="00D04C6E">
              <w:rPr>
                <w:rFonts w:ascii="Arial Narrow" w:hAnsi="Arial Narrow" w:cstheme="minorHAnsi"/>
              </w:rPr>
              <w:t>_U1_Examen</w:t>
            </w:r>
            <w:r w:rsidRPr="00D04C6E">
              <w:rPr>
                <w:rFonts w:ascii="Arial Narrow" w:hAnsi="Arial Narrow" w:cstheme="minorHAnsi"/>
              </w:rPr>
              <w:t>)</w:t>
            </w:r>
          </w:p>
          <w:p w14:paraId="7083BBB7" w14:textId="2B910031" w:rsidR="00904C64" w:rsidRPr="00D04C6E" w:rsidRDefault="004E2882" w:rsidP="00B10DB8">
            <w:pPr>
              <w:pStyle w:val="Prrafodelista"/>
              <w:numPr>
                <w:ilvl w:val="0"/>
                <w:numId w:val="1"/>
              </w:numPr>
              <w:tabs>
                <w:tab w:val="left" w:pos="1501"/>
              </w:tabs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D04C6E">
              <w:rPr>
                <w:rFonts w:ascii="Arial Narrow" w:hAnsi="Arial Narrow"/>
                <w:b/>
              </w:rPr>
              <w:t xml:space="preserve">Dispone de </w:t>
            </w:r>
            <w:r w:rsidR="00790F61" w:rsidRPr="00D04C6E">
              <w:rPr>
                <w:rFonts w:ascii="Arial Narrow" w:hAnsi="Arial Narrow"/>
                <w:b/>
              </w:rPr>
              <w:t>2</w:t>
            </w:r>
            <w:r w:rsidRPr="00D04C6E">
              <w:rPr>
                <w:rFonts w:ascii="Arial Narrow" w:hAnsi="Arial Narrow"/>
                <w:b/>
              </w:rPr>
              <w:t>h.</w:t>
            </w:r>
          </w:p>
        </w:tc>
      </w:tr>
    </w:tbl>
    <w:p w14:paraId="142D736A" w14:textId="77777777" w:rsidR="006A3F84" w:rsidRPr="00D04C6E" w:rsidRDefault="006A3F84" w:rsidP="006A3F84">
      <w:pPr>
        <w:spacing w:after="0" w:line="240" w:lineRule="auto"/>
        <w:jc w:val="both"/>
        <w:rPr>
          <w:rFonts w:ascii="Arial Narrow" w:hAnsi="Arial Narrow" w:cstheme="minorHAnsi"/>
        </w:rPr>
      </w:pPr>
    </w:p>
    <w:p w14:paraId="65576092" w14:textId="5B8D800E" w:rsidR="0000359B" w:rsidRPr="00D04C6E" w:rsidRDefault="0000359B" w:rsidP="0000359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</w:rPr>
        <w:t>Parte Teórica (</w:t>
      </w:r>
      <w:r w:rsidR="006A2D03">
        <w:rPr>
          <w:rFonts w:ascii="Arial Narrow" w:hAnsi="Arial Narrow"/>
          <w:b/>
        </w:rPr>
        <w:t>10</w:t>
      </w:r>
      <w:r w:rsidRPr="00D04C6E">
        <w:rPr>
          <w:rFonts w:ascii="Arial Narrow" w:hAnsi="Arial Narrow"/>
          <w:b/>
        </w:rPr>
        <w:t xml:space="preserve"> Puntos)</w:t>
      </w:r>
    </w:p>
    <w:p w14:paraId="27E52C47" w14:textId="6F9C5C48" w:rsidR="00AE2B74" w:rsidRPr="00AE2B74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1. ¿Cuál es el objetivo principal del análisis de sistemas de información (ASI)?</w:t>
      </w:r>
    </w:p>
    <w:p w14:paraId="1DE058D1" w14:textId="152FE5E8" w:rsidR="00AE2B74" w:rsidRPr="00AE2B74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A. Diseñar la interfaz gráfica del sistema</w:t>
      </w:r>
    </w:p>
    <w:p w14:paraId="42BC062B" w14:textId="28AA84CC" w:rsidR="00AE2B74" w:rsidRPr="00AE2B74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B. Definir los requerimientos de hardware</w:t>
      </w:r>
    </w:p>
    <w:p w14:paraId="42457AF5" w14:textId="75FB3D00" w:rsidR="00AE2B74" w:rsidRPr="00AE2B74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C. Obtener una especificación detallada que satisfaga las necesidades de información del usuario</w:t>
      </w:r>
    </w:p>
    <w:p w14:paraId="7E8AF2F3" w14:textId="68562ABB" w:rsidR="00AE2B74" w:rsidRPr="00AE2B74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D. Implementar el sistema en lenguaje de programación</w:t>
      </w:r>
    </w:p>
    <w:p w14:paraId="4EA50F09" w14:textId="73FEDBEA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proofErr w:type="gramStart"/>
      <w:r w:rsidRPr="00AE2B74">
        <w:rPr>
          <w:rFonts w:ascii="Arial Narrow" w:hAnsi="Arial Narrow" w:cs="Arial"/>
          <w:color w:val="000000"/>
        </w:rPr>
        <w:t>ANSWER:.</w:t>
      </w:r>
      <w:proofErr w:type="gramEnd"/>
    </w:p>
    <w:p w14:paraId="2D3EA549" w14:textId="61F737C4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2. ¿Qué significa el término “análisis” según su raíz etimológica?</w:t>
      </w:r>
    </w:p>
    <w:p w14:paraId="5757B344" w14:textId="3936D9E8" w:rsidR="00AE2B74" w:rsidRPr="001B3328" w:rsidRDefault="00AE2B74" w:rsidP="001B332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Construcción del sistema completo</w:t>
      </w:r>
    </w:p>
    <w:p w14:paraId="5A85180F" w14:textId="2C00034B" w:rsidR="00AE2B74" w:rsidRPr="001B3328" w:rsidRDefault="00AE2B74" w:rsidP="001B332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Descomposición o separación de un todo en partes para comprenderlo</w:t>
      </w:r>
    </w:p>
    <w:p w14:paraId="3EF8E7EB" w14:textId="2F594DE3" w:rsidR="00AE2B74" w:rsidRPr="001B3328" w:rsidRDefault="00AE2B74" w:rsidP="001B332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Ejecución de programas</w:t>
      </w:r>
    </w:p>
    <w:p w14:paraId="6DE5EE7F" w14:textId="3AF54F2B" w:rsidR="00AE2B74" w:rsidRPr="001B3328" w:rsidRDefault="00AE2B74" w:rsidP="001B332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Integración de datos</w:t>
      </w:r>
    </w:p>
    <w:p w14:paraId="508FBF5B" w14:textId="1E78614D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35ACE36C" w14:textId="0A7C1F49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3. ¿Qué técnica es clave en el análisis de sistemas para representar la interacción entre actores y el sistema?</w:t>
      </w:r>
    </w:p>
    <w:p w14:paraId="449D6626" w14:textId="4FF435D5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Diagrama de flujo</w:t>
      </w:r>
    </w:p>
    <w:p w14:paraId="65649752" w14:textId="62789CF3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Diagrama de Casos de Uso</w:t>
      </w:r>
    </w:p>
    <w:p w14:paraId="5F0E049F" w14:textId="25DB98FF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Diagrama de Gantt</w:t>
      </w:r>
    </w:p>
    <w:p w14:paraId="37D42DD1" w14:textId="30A9B076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Diagrama de red</w:t>
      </w:r>
    </w:p>
    <w:p w14:paraId="12ED0CF8" w14:textId="6764288C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2B1744A9" w14:textId="0094A68B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4. En la metodología Métrica Versión 3 (MV3), el análisis de sistemas se orienta a:</w:t>
      </w:r>
    </w:p>
    <w:p w14:paraId="36B1D492" w14:textId="6E087052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Automatizar las pruebas unitarias</w:t>
      </w:r>
    </w:p>
    <w:p w14:paraId="5F34C253" w14:textId="1E7AC1CF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Alinear el desarrollo con las políticas de administración pública</w:t>
      </w:r>
    </w:p>
    <w:p w14:paraId="060FC977" w14:textId="55E1B448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Crear software sin documentación</w:t>
      </w:r>
    </w:p>
    <w:p w14:paraId="26B08F82" w14:textId="247CE4E7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Sustituir el diseño de interfaces</w:t>
      </w:r>
    </w:p>
    <w:p w14:paraId="28B75E5D" w14:textId="594F8D4F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1DABED01" w14:textId="670BE18F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5.¿Cuál de las siguientes actividades pertenece al ASI?</w:t>
      </w:r>
    </w:p>
    <w:p w14:paraId="67B00352" w14:textId="1AE5F403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Identificación de subsistemas</w:t>
      </w:r>
    </w:p>
    <w:p w14:paraId="667C5753" w14:textId="050E5AFF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Implementación del código</w:t>
      </w:r>
    </w:p>
    <w:p w14:paraId="4B2EF2A1" w14:textId="399169F2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Compilación del software</w:t>
      </w:r>
    </w:p>
    <w:p w14:paraId="631EDE68" w14:textId="64E94903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Elaboración de pruebas finales</w:t>
      </w:r>
    </w:p>
    <w:p w14:paraId="6E992976" w14:textId="2847A29E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04D8913A" w14:textId="21283BF0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lastRenderedPageBreak/>
        <w:t>6.¿Cuál de las siguientes herramientas permite verificar la trazabilidad de requisitos durante el análisis?</w:t>
      </w:r>
    </w:p>
    <w:p w14:paraId="03480D34" w14:textId="67D9724C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Matriz de trazabilidad</w:t>
      </w:r>
    </w:p>
    <w:p w14:paraId="7E2F4107" w14:textId="503390B9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Diagrama de flujo</w:t>
      </w:r>
    </w:p>
    <w:p w14:paraId="75DEB223" w14:textId="6DBECBB1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Diagrama de componentes</w:t>
      </w:r>
    </w:p>
    <w:p w14:paraId="7B64DE93" w14:textId="1ED25736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Casos de prueba</w:t>
      </w:r>
    </w:p>
    <w:p w14:paraId="2467B76C" w14:textId="177B99E3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39F46DF8" w14:textId="20E4F793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7. ¿Qué producto resulta del análisis de sistemas antes de iniciar el diseño?</w:t>
      </w:r>
    </w:p>
    <w:p w14:paraId="712BA4B9" w14:textId="34E28D84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Prototipo funcional</w:t>
      </w:r>
    </w:p>
    <w:p w14:paraId="325B410C" w14:textId="05735418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Especificación detallada de requisitos</w:t>
      </w:r>
    </w:p>
    <w:p w14:paraId="71DB3C4D" w14:textId="05475A89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Diagrama de despliegue</w:t>
      </w:r>
    </w:p>
    <w:p w14:paraId="02A5591A" w14:textId="35FA70DA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Manual de usuario</w:t>
      </w:r>
    </w:p>
    <w:p w14:paraId="739750AF" w14:textId="24F459A8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ANSWER: B.</w:t>
      </w:r>
    </w:p>
    <w:p w14:paraId="0EFF352D" w14:textId="732889A1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8.¿Qué relación existe entre el análisis y el diseño de sistemas?</w:t>
      </w:r>
    </w:p>
    <w:p w14:paraId="6FA7AC87" w14:textId="28E0B57E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Son independientes y no se relacionan</w:t>
      </w:r>
    </w:p>
    <w:p w14:paraId="0E92A531" w14:textId="2B7B6564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El análisis se usa únicamente después del diseño</w:t>
      </w:r>
    </w:p>
    <w:p w14:paraId="2AD7FCE1" w14:textId="45D314E9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El análisis proporciona la base para el diseño del sistema</w:t>
      </w:r>
    </w:p>
    <w:p w14:paraId="3B0D006E" w14:textId="321F6526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Ambos se ejecutan solo en la fase de mantenimiento</w:t>
      </w:r>
    </w:p>
    <w:p w14:paraId="4664229C" w14:textId="02E95C02" w:rsidR="00AE2B74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0A90909E" w14:textId="53E9DC4D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9.¿Cuál de las siguientes tareas corresponde al análisis de clases en ASI?</w:t>
      </w:r>
    </w:p>
    <w:p w14:paraId="6708BDFC" w14:textId="066CEF2C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Identificar atributos y métodos comunes de entidades</w:t>
      </w:r>
    </w:p>
    <w:p w14:paraId="556D5C6A" w14:textId="5A5B03E1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Ejecutar pruebas funcionales</w:t>
      </w:r>
    </w:p>
    <w:p w14:paraId="5F7F2F9D" w14:textId="5D734A91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Escribir código orientado a objetos</w:t>
      </w:r>
    </w:p>
    <w:p w14:paraId="2D528376" w14:textId="4A503458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Configurar la base de datos</w:t>
      </w:r>
    </w:p>
    <w:p w14:paraId="518A0F25" w14:textId="27D2FED0" w:rsidR="002020E7" w:rsidRPr="00AE2B74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52F1A926" w14:textId="1AA2BBE1" w:rsidR="00AE2B74" w:rsidRPr="00AE2B74" w:rsidRDefault="00AE2B74" w:rsidP="00AE2B74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>10. ¿Qué beneficio aporta aplicar una metodología como Métrica V3 al análisis de sistemas?</w:t>
      </w:r>
    </w:p>
    <w:p w14:paraId="1BF30554" w14:textId="22D5203F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A. Elimina la necesidad de documentación</w:t>
      </w:r>
    </w:p>
    <w:p w14:paraId="552017EB" w14:textId="094C61F3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B. Reduce el tiempo de ejecución del software</w:t>
      </w:r>
    </w:p>
    <w:p w14:paraId="4B42793F" w14:textId="454E4131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C. Estandariza procesos y mejora la calidad del desarrollo</w:t>
      </w:r>
    </w:p>
    <w:p w14:paraId="50324EC9" w14:textId="52C37379" w:rsidR="00AE2B74" w:rsidRPr="001B3328" w:rsidRDefault="00AE2B74" w:rsidP="001B3328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1B3328">
        <w:rPr>
          <w:rFonts w:ascii="Arial Narrow" w:hAnsi="Arial Narrow" w:cs="Arial"/>
          <w:color w:val="000000"/>
        </w:rPr>
        <w:t>D. Sustituye el trabajo del analista</w:t>
      </w:r>
    </w:p>
    <w:p w14:paraId="0F5FCA4A" w14:textId="77777777" w:rsidR="002020E7" w:rsidRDefault="00AE2B74" w:rsidP="002020E7">
      <w:pPr>
        <w:spacing w:after="0" w:line="240" w:lineRule="auto"/>
        <w:jc w:val="both"/>
        <w:rPr>
          <w:rFonts w:ascii="Arial Narrow" w:hAnsi="Arial Narrow" w:cs="Arial"/>
          <w:color w:val="000000"/>
        </w:rPr>
      </w:pPr>
      <w:r w:rsidRPr="00AE2B74">
        <w:rPr>
          <w:rFonts w:ascii="Arial Narrow" w:hAnsi="Arial Narrow" w:cs="Arial"/>
          <w:color w:val="000000"/>
        </w:rPr>
        <w:t xml:space="preserve">ANSWER: </w:t>
      </w:r>
    </w:p>
    <w:p w14:paraId="2EF6DC27" w14:textId="0485782B" w:rsidR="00790F61" w:rsidRDefault="003C7781" w:rsidP="002020E7">
      <w:pPr>
        <w:spacing w:after="0" w:line="240" w:lineRule="auto"/>
        <w:jc w:val="both"/>
        <w:rPr>
          <w:rFonts w:ascii="Arial Narrow" w:hAnsi="Arial Narrow"/>
          <w:b/>
        </w:rPr>
      </w:pPr>
      <w:r w:rsidRPr="00D04C6E">
        <w:rPr>
          <w:rFonts w:ascii="Arial Narrow" w:hAnsi="Arial Narrow"/>
          <w:b/>
        </w:rPr>
        <w:t>Parte Práctica</w:t>
      </w:r>
      <w:r w:rsidR="00325528" w:rsidRPr="00D04C6E">
        <w:rPr>
          <w:rFonts w:ascii="Arial Narrow" w:hAnsi="Arial Narrow"/>
          <w:b/>
        </w:rPr>
        <w:t xml:space="preserve"> </w:t>
      </w:r>
      <w:r w:rsidR="00E32E1F" w:rsidRPr="00D04C6E">
        <w:rPr>
          <w:rFonts w:ascii="Arial Narrow" w:hAnsi="Arial Narrow"/>
          <w:b/>
        </w:rPr>
        <w:t>(</w:t>
      </w:r>
      <w:r w:rsidR="00B645EB">
        <w:rPr>
          <w:rFonts w:ascii="Arial Narrow" w:hAnsi="Arial Narrow"/>
          <w:b/>
        </w:rPr>
        <w:t>10</w:t>
      </w:r>
      <w:r w:rsidR="002C3507" w:rsidRPr="00D04C6E">
        <w:rPr>
          <w:rFonts w:ascii="Arial Narrow" w:hAnsi="Arial Narrow"/>
          <w:b/>
        </w:rPr>
        <w:t xml:space="preserve"> </w:t>
      </w:r>
      <w:r w:rsidRPr="00D04C6E">
        <w:rPr>
          <w:rFonts w:ascii="Arial Narrow" w:hAnsi="Arial Narrow"/>
          <w:b/>
        </w:rPr>
        <w:t>Puntos)</w:t>
      </w:r>
    </w:p>
    <w:p w14:paraId="492FD88C" w14:textId="24DAFDCD" w:rsidR="00994280" w:rsidRDefault="00994280" w:rsidP="00994280">
      <w:pPr>
        <w:spacing w:after="0" w:line="240" w:lineRule="auto"/>
        <w:jc w:val="both"/>
        <w:rPr>
          <w:rFonts w:ascii="Arial Narrow" w:hAnsi="Arial Narrow"/>
          <w:b/>
        </w:rPr>
      </w:pPr>
    </w:p>
    <w:p w14:paraId="3918CD19" w14:textId="77777777" w:rsidR="003B1A75" w:rsidRPr="003B1A75" w:rsidRDefault="003B1A75" w:rsidP="003B1A75">
      <w:pPr>
        <w:spacing w:after="0" w:line="240" w:lineRule="auto"/>
        <w:jc w:val="both"/>
        <w:rPr>
          <w:rFonts w:ascii="Arial Narrow" w:hAnsi="Arial Narrow"/>
          <w:b/>
        </w:rPr>
      </w:pPr>
      <w:r w:rsidRPr="003B1A75">
        <w:rPr>
          <w:rFonts w:ascii="Arial Narrow" w:hAnsi="Arial Narrow"/>
          <w:b/>
        </w:rPr>
        <w:t>Instrucciones para el desarrollo de la matriz IREB de un caso de estudio</w:t>
      </w:r>
    </w:p>
    <w:p w14:paraId="5259A194" w14:textId="68634B9D" w:rsidR="00FE31FA" w:rsidRDefault="003B1A75" w:rsidP="00291EE1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Cs/>
        </w:rPr>
      </w:pPr>
      <w:r w:rsidRPr="00FE31FA">
        <w:rPr>
          <w:rFonts w:ascii="Arial Narrow" w:hAnsi="Arial Narrow"/>
          <w:bCs/>
        </w:rPr>
        <w:t>Completar la matriz IREB  con tre</w:t>
      </w:r>
      <w:r w:rsidR="00362395" w:rsidRPr="00FE31FA">
        <w:rPr>
          <w:rFonts w:ascii="Arial Narrow" w:hAnsi="Arial Narrow"/>
          <w:bCs/>
        </w:rPr>
        <w:t>s</w:t>
      </w:r>
      <w:r w:rsidRPr="00FE31FA">
        <w:rPr>
          <w:rFonts w:ascii="Arial Narrow" w:hAnsi="Arial Narrow"/>
          <w:bCs/>
        </w:rPr>
        <w:t xml:space="preserve"> </w:t>
      </w:r>
      <w:r w:rsidR="008D63B7" w:rsidRPr="00FE31FA">
        <w:rPr>
          <w:rFonts w:ascii="Arial Narrow" w:hAnsi="Arial Narrow"/>
          <w:bCs/>
        </w:rPr>
        <w:t>requisitos funcionales</w:t>
      </w:r>
      <w:r w:rsidRPr="00FE31FA">
        <w:rPr>
          <w:rFonts w:ascii="Arial Narrow" w:hAnsi="Arial Narrow"/>
          <w:bCs/>
        </w:rPr>
        <w:t xml:space="preserve">, </w:t>
      </w:r>
      <w:r w:rsidR="00FE31FA">
        <w:rPr>
          <w:rFonts w:ascii="Arial Narrow" w:hAnsi="Arial Narrow"/>
          <w:bCs/>
        </w:rPr>
        <w:t>revise</w:t>
      </w:r>
      <w:r w:rsidRPr="00FE31FA">
        <w:rPr>
          <w:rFonts w:ascii="Arial Narrow" w:hAnsi="Arial Narrow"/>
          <w:bCs/>
        </w:rPr>
        <w:t xml:space="preserve"> el documento compartido </w:t>
      </w:r>
      <w:r w:rsidR="00FE31FA" w:rsidRPr="00FE31FA">
        <w:rPr>
          <w:rFonts w:ascii="Arial Narrow" w:hAnsi="Arial Narrow"/>
          <w:bCs/>
        </w:rPr>
        <w:t>DocumentoRequisitosSistema_V5.0_CONSULTAR</w:t>
      </w:r>
    </w:p>
    <w:p w14:paraId="79F6064E" w14:textId="290B9D1B" w:rsidR="003B1A75" w:rsidRPr="00FE31FA" w:rsidRDefault="003B1A75" w:rsidP="00291EE1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Cs/>
        </w:rPr>
      </w:pPr>
      <w:r w:rsidRPr="00FE31FA">
        <w:rPr>
          <w:rFonts w:ascii="Arial Narrow" w:hAnsi="Arial Narrow"/>
          <w:bCs/>
        </w:rPr>
        <w:t xml:space="preserve">Una vez finalizado el llenado de la matriz IREB guardarla en formato </w:t>
      </w:r>
      <w:r w:rsidR="008D63B7">
        <w:rPr>
          <w:rFonts w:ascii="Arial Narrow" w:hAnsi="Arial Narrow"/>
          <w:bCs/>
        </w:rPr>
        <w:t>Excel</w:t>
      </w:r>
      <w:r w:rsidRPr="00FE31FA">
        <w:rPr>
          <w:rFonts w:ascii="Arial Narrow" w:hAnsi="Arial Narrow"/>
          <w:bCs/>
        </w:rPr>
        <w:t xml:space="preserve">. El documento debe ser subido </w:t>
      </w:r>
      <w:r w:rsidR="00FE31FA">
        <w:rPr>
          <w:rFonts w:ascii="Arial Narrow" w:hAnsi="Arial Narrow"/>
          <w:bCs/>
        </w:rPr>
        <w:t xml:space="preserve">al </w:t>
      </w:r>
      <w:r w:rsidRPr="00FE31FA">
        <w:rPr>
          <w:rFonts w:ascii="Arial Narrow" w:hAnsi="Arial Narrow"/>
          <w:bCs/>
        </w:rPr>
        <w:t>aula virtual correspondiente a su NRC, conforme a las indicaciones especificadas en el apartado “Información general”.</w:t>
      </w:r>
    </w:p>
    <w:p w14:paraId="7135FF33" w14:textId="77777777" w:rsidR="003A5BF2" w:rsidRDefault="003A5BF2" w:rsidP="00DE0FD6">
      <w:pPr>
        <w:spacing w:after="0" w:line="240" w:lineRule="auto"/>
        <w:jc w:val="both"/>
        <w:rPr>
          <w:rFonts w:ascii="Arial Narrow" w:hAnsi="Arial Narrow"/>
        </w:rPr>
      </w:pPr>
    </w:p>
    <w:p w14:paraId="6E99CB4B" w14:textId="6DBF695E" w:rsidR="00AC31F6" w:rsidRDefault="003E702D" w:rsidP="001B2BDE">
      <w:pPr>
        <w:spacing w:after="0" w:line="240" w:lineRule="auto"/>
        <w:rPr>
          <w:rFonts w:ascii="Arial Narrow" w:hAnsi="Arial Narrow"/>
          <w:b/>
          <w:bCs/>
        </w:rPr>
      </w:pPr>
      <w:r w:rsidRPr="003E702D">
        <w:rPr>
          <w:rFonts w:ascii="Arial Narrow" w:hAnsi="Arial Narrow"/>
          <w:b/>
          <w:bCs/>
        </w:rPr>
        <w:t>RUBRICA</w:t>
      </w:r>
    </w:p>
    <w:p w14:paraId="4B9DF5BB" w14:textId="27A099B4" w:rsidR="003E702D" w:rsidRDefault="00280957" w:rsidP="001B2BDE">
      <w:pPr>
        <w:spacing w:after="0" w:line="240" w:lineRule="auto"/>
        <w:rPr>
          <w:rFonts w:ascii="Arial Narrow" w:hAnsi="Arial Narrow"/>
          <w:b/>
          <w:bCs/>
        </w:rPr>
      </w:pPr>
      <w:r w:rsidRPr="00280957">
        <w:rPr>
          <w:rFonts w:ascii="Arial Narrow" w:hAnsi="Arial Narrow"/>
        </w:rPr>
        <w:t>Propósito: Evaluar la capacidad del estudiante para analizar, interpretar y comprender los requisitos funcionales de un sistema de información. Cada criterio se califica de 1 (bajo) a 5 (alto). Ponderación total: 10 puntos</w:t>
      </w:r>
      <w:r w:rsidRPr="00280957">
        <w:rPr>
          <w:rFonts w:ascii="Arial Narrow" w:hAnsi="Arial Narrow"/>
          <w:b/>
          <w:bCs/>
        </w:rPr>
        <w:t>.</w:t>
      </w:r>
    </w:p>
    <w:tbl>
      <w:tblPr>
        <w:tblStyle w:val="List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016" w14:paraId="7CD6D2F2" w14:textId="77777777" w:rsidTr="00BB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74B76966" w14:textId="77777777" w:rsidR="00BB7016" w:rsidRPr="00BB7016" w:rsidRDefault="00BB7016" w:rsidP="00BB701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BB7016">
              <w:rPr>
                <w:color w:val="auto"/>
                <w:sz w:val="24"/>
                <w:szCs w:val="24"/>
              </w:rPr>
              <w:t>Criterio</w:t>
            </w:r>
            <w:proofErr w:type="spellEnd"/>
            <w:r w:rsidRPr="00BB7016">
              <w:rPr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B7016">
              <w:rPr>
                <w:color w:val="auto"/>
                <w:sz w:val="24"/>
                <w:szCs w:val="24"/>
              </w:rPr>
              <w:t>Evaluación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3B535827" w14:textId="77777777" w:rsidR="00BB7016" w:rsidRPr="00BB7016" w:rsidRDefault="00BB7016" w:rsidP="00BB70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proofErr w:type="spellStart"/>
            <w:r w:rsidRPr="00BB7016">
              <w:rPr>
                <w:color w:val="auto"/>
                <w:sz w:val="24"/>
                <w:szCs w:val="24"/>
              </w:rPr>
              <w:t>Descripción</w:t>
            </w:r>
            <w:proofErr w:type="spellEnd"/>
            <w:r w:rsidRPr="00BB7016">
              <w:rPr>
                <w:color w:val="auto"/>
                <w:sz w:val="24"/>
                <w:szCs w:val="24"/>
              </w:rPr>
              <w:t xml:space="preserve"> del </w:t>
            </w:r>
            <w:proofErr w:type="spellStart"/>
            <w:r w:rsidRPr="00BB7016">
              <w:rPr>
                <w:color w:val="auto"/>
                <w:sz w:val="24"/>
                <w:szCs w:val="24"/>
              </w:rPr>
              <w:t>Desempeño</w:t>
            </w:r>
            <w:proofErr w:type="spellEnd"/>
            <w:r w:rsidRPr="00BB701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B7016">
              <w:rPr>
                <w:color w:val="auto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0769B1CE" w14:textId="77777777" w:rsidR="00BB7016" w:rsidRPr="00BB7016" w:rsidRDefault="00BB7016" w:rsidP="00BB70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proofErr w:type="spellStart"/>
            <w:r w:rsidRPr="00BB7016">
              <w:rPr>
                <w:color w:val="auto"/>
                <w:sz w:val="24"/>
                <w:szCs w:val="24"/>
              </w:rPr>
              <w:t>Escala</w:t>
            </w:r>
            <w:proofErr w:type="spellEnd"/>
            <w:r w:rsidRPr="00BB7016">
              <w:rPr>
                <w:color w:val="auto"/>
                <w:sz w:val="24"/>
                <w:szCs w:val="24"/>
              </w:rPr>
              <w:t xml:space="preserve"> (1–5)</w:t>
            </w:r>
          </w:p>
        </w:tc>
      </w:tr>
      <w:tr w:rsidR="00BB7016" w14:paraId="3A356904" w14:textId="77777777" w:rsidTr="00B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678712" w14:textId="77777777" w:rsidR="00BB7016" w:rsidRDefault="00BB7016" w:rsidP="007D797B">
            <w:r>
              <w:t xml:space="preserve">1. </w:t>
            </w:r>
            <w:proofErr w:type="spellStart"/>
            <w:r>
              <w:t>Comprensión</w:t>
            </w:r>
            <w:proofErr w:type="spellEnd"/>
            <w:r>
              <w:t xml:space="preserve"> del </w:t>
            </w:r>
            <w:proofErr w:type="spellStart"/>
            <w:r>
              <w:t>contexto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16B5B2CE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estudiante</w:t>
            </w:r>
            <w:proofErr w:type="spellEnd"/>
            <w:r>
              <w:t xml:space="preserve"> </w:t>
            </w: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entendimiento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 a resolver, los </w:t>
            </w:r>
            <w:proofErr w:type="spellStart"/>
            <w:r>
              <w:t>actores</w:t>
            </w:r>
            <w:proofErr w:type="spellEnd"/>
            <w:r>
              <w:t xml:space="preserve"> </w:t>
            </w:r>
            <w:proofErr w:type="spellStart"/>
            <w:r>
              <w:t>involucrados</w:t>
            </w:r>
            <w:proofErr w:type="spellEnd"/>
            <w:r>
              <w:t xml:space="preserve"> y los </w:t>
            </w:r>
            <w:proofErr w:type="spellStart"/>
            <w:r>
              <w:t>objetivos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antes de </w:t>
            </w:r>
            <w:proofErr w:type="spellStart"/>
            <w:r>
              <w:t>analizar</w:t>
            </w:r>
            <w:proofErr w:type="spellEnd"/>
            <w:r>
              <w:t xml:space="preserve"> los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3994693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contexto</w:t>
            </w:r>
            <w:proofErr w:type="spellEnd"/>
            <w:r>
              <w:t xml:space="preserve">, 5 = </w:t>
            </w:r>
            <w:proofErr w:type="spellStart"/>
            <w:r>
              <w:t>Explica</w:t>
            </w:r>
            <w:proofErr w:type="spellEnd"/>
            <w:r>
              <w:t xml:space="preserve"> </w:t>
            </w:r>
            <w:proofErr w:type="spellStart"/>
            <w:r>
              <w:t>claramente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propósito</w:t>
            </w:r>
            <w:proofErr w:type="spellEnd"/>
            <w:r>
              <w:t xml:space="preserve"> y </w:t>
            </w:r>
            <w:proofErr w:type="spellStart"/>
            <w:r>
              <w:t>relación</w:t>
            </w:r>
            <w:proofErr w:type="spellEnd"/>
            <w:r>
              <w:t xml:space="preserve"> entre </w:t>
            </w:r>
            <w:proofErr w:type="spellStart"/>
            <w:r>
              <w:t>actores</w:t>
            </w:r>
            <w:proofErr w:type="spellEnd"/>
            <w:r>
              <w:t xml:space="preserve"> y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BB7016" w14:paraId="579D5940" w14:textId="77777777" w:rsidTr="00BB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AA2B5" w14:textId="77777777" w:rsidR="00BB7016" w:rsidRDefault="00BB7016" w:rsidP="007D797B">
            <w:r>
              <w:t xml:space="preserve">2. </w:t>
            </w:r>
            <w:proofErr w:type="spellStart"/>
            <w:r>
              <w:t>Identificación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2880" w:type="dxa"/>
          </w:tcPr>
          <w:p w14:paraId="6910D4F1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Reconoce</w:t>
            </w:r>
            <w:proofErr w:type="spellEnd"/>
            <w:r>
              <w:t xml:space="preserve"> y </w:t>
            </w:r>
            <w:proofErr w:type="spellStart"/>
            <w:r>
              <w:t>clasifica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los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(RF-001 a RF-007).</w:t>
            </w:r>
          </w:p>
        </w:tc>
        <w:tc>
          <w:tcPr>
            <w:tcW w:w="2880" w:type="dxa"/>
          </w:tcPr>
          <w:p w14:paraId="45C5FD90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reconoce</w:t>
            </w:r>
            <w:proofErr w:type="spellEnd"/>
            <w:r>
              <w:t xml:space="preserve"> </w:t>
            </w:r>
            <w:proofErr w:type="spellStart"/>
            <w:r>
              <w:t>requisitos</w:t>
            </w:r>
            <w:proofErr w:type="spellEnd"/>
            <w:r>
              <w:t xml:space="preserve">, 5 = </w:t>
            </w:r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y </w:t>
            </w:r>
            <w:proofErr w:type="spellStart"/>
            <w:r>
              <w:t>explica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función</w:t>
            </w:r>
            <w:proofErr w:type="spellEnd"/>
            <w:r>
              <w:t xml:space="preserve"> con </w:t>
            </w:r>
            <w:proofErr w:type="spellStart"/>
            <w:r>
              <w:t>precisión</w:t>
            </w:r>
            <w:proofErr w:type="spellEnd"/>
            <w:r>
              <w:t>.</w:t>
            </w:r>
          </w:p>
        </w:tc>
      </w:tr>
      <w:tr w:rsidR="00BB7016" w14:paraId="4FD0B4DE" w14:textId="77777777" w:rsidTr="00B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75C138" w14:textId="77777777" w:rsidR="00BB7016" w:rsidRDefault="00BB7016" w:rsidP="007D797B">
            <w:r>
              <w:t xml:space="preserve">3. </w:t>
            </w:r>
            <w:proofErr w:type="spellStart"/>
            <w:r>
              <w:t>Interpretación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22825A70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Analiza</w:t>
            </w:r>
            <w:proofErr w:type="spellEnd"/>
            <w:r>
              <w:t xml:space="preserve"> los </w:t>
            </w:r>
            <w:proofErr w:type="spellStart"/>
            <w:r>
              <w:t>diagramas</w:t>
            </w:r>
            <w:proofErr w:type="spellEnd"/>
            <w:r>
              <w:t xml:space="preserve"> y </w:t>
            </w:r>
            <w:proofErr w:type="spellStart"/>
            <w:r>
              <w:t>descripciones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, </w:t>
            </w:r>
            <w:proofErr w:type="spellStart"/>
            <w:r>
              <w:t>relacionando</w:t>
            </w:r>
            <w:proofErr w:type="spellEnd"/>
            <w:r>
              <w:t xml:space="preserve"> </w:t>
            </w:r>
            <w:proofErr w:type="spellStart"/>
            <w:r>
              <w:t>actores</w:t>
            </w:r>
            <w:proofErr w:type="spellEnd"/>
            <w:r>
              <w:t xml:space="preserve">, </w:t>
            </w:r>
            <w:proofErr w:type="spellStart"/>
            <w:r>
              <w:t>flujos</w:t>
            </w:r>
            <w:proofErr w:type="spellEnd"/>
            <w:r>
              <w:t xml:space="preserve"> y pre/</w:t>
            </w:r>
            <w:proofErr w:type="spellStart"/>
            <w:r>
              <w:t>postcondiciones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DD42D09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interpreta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  <w:r>
              <w:t xml:space="preserve">, 5 = </w:t>
            </w:r>
            <w:proofErr w:type="spellStart"/>
            <w:r>
              <w:t>Explica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y </w:t>
            </w:r>
            <w:proofErr w:type="spellStart"/>
            <w:r>
              <w:t>actores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BB7016" w14:paraId="7C8BEE7D" w14:textId="77777777" w:rsidTr="00BB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79991" w14:textId="77777777" w:rsidR="00BB7016" w:rsidRDefault="00BB7016" w:rsidP="007D797B">
            <w:r>
              <w:t xml:space="preserve">4.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consistencia</w:t>
            </w:r>
            <w:proofErr w:type="spellEnd"/>
            <w:r>
              <w:t xml:space="preserve"> y </w:t>
            </w:r>
            <w:proofErr w:type="spellStart"/>
            <w:r>
              <w:t>trazabilidad</w:t>
            </w:r>
            <w:proofErr w:type="spellEnd"/>
          </w:p>
        </w:tc>
        <w:tc>
          <w:tcPr>
            <w:tcW w:w="2880" w:type="dxa"/>
          </w:tcPr>
          <w:p w14:paraId="628B1F3F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Evalúa</w:t>
            </w:r>
            <w:proofErr w:type="spellEnd"/>
            <w:r>
              <w:t xml:space="preserve"> la </w:t>
            </w:r>
            <w:proofErr w:type="spellStart"/>
            <w:r>
              <w:t>relación</w:t>
            </w:r>
            <w:proofErr w:type="spellEnd"/>
            <w:r>
              <w:t xml:space="preserve"> entre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, </w:t>
            </w:r>
            <w:proofErr w:type="spellStart"/>
            <w:r>
              <w:t>objetivos</w:t>
            </w:r>
            <w:proofErr w:type="spellEnd"/>
            <w:r>
              <w:t xml:space="preserve"> y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rastreabilidad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E3AB059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relaciona</w:t>
            </w:r>
            <w:proofErr w:type="spellEnd"/>
            <w:r>
              <w:t xml:space="preserve"> </w:t>
            </w:r>
            <w:proofErr w:type="spellStart"/>
            <w:r>
              <w:t>requisitos</w:t>
            </w:r>
            <w:proofErr w:type="spellEnd"/>
            <w:r>
              <w:t xml:space="preserve"> con </w:t>
            </w:r>
            <w:proofErr w:type="spellStart"/>
            <w:r>
              <w:t>objetivos</w:t>
            </w:r>
            <w:proofErr w:type="spellEnd"/>
            <w:r>
              <w:t xml:space="preserve">, 5 = </w:t>
            </w: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 integral de </w:t>
            </w:r>
            <w:proofErr w:type="spellStart"/>
            <w:r>
              <w:t>trazabilidad</w:t>
            </w:r>
            <w:proofErr w:type="spellEnd"/>
            <w:r>
              <w:t>.</w:t>
            </w:r>
          </w:p>
        </w:tc>
      </w:tr>
      <w:tr w:rsidR="00BB7016" w14:paraId="2EE4EADE" w14:textId="77777777" w:rsidTr="00B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F493F67" w14:textId="77777777" w:rsidR="00BB7016" w:rsidRDefault="00BB7016" w:rsidP="007D797B">
            <w:r>
              <w:t xml:space="preserve">5. </w:t>
            </w:r>
            <w:proofErr w:type="spellStart"/>
            <w:r>
              <w:t>Claridad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58120DFC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Redacta</w:t>
            </w:r>
            <w:proofErr w:type="spellEnd"/>
            <w:r>
              <w:t xml:space="preserve"> de forma </w:t>
            </w:r>
            <w:proofErr w:type="spellStart"/>
            <w:r>
              <w:t>clara</w:t>
            </w:r>
            <w:proofErr w:type="spellEnd"/>
            <w:r>
              <w:t xml:space="preserve"> y </w:t>
            </w:r>
            <w:proofErr w:type="spellStart"/>
            <w:r>
              <w:t>estructurada</w:t>
            </w:r>
            <w:proofErr w:type="spellEnd"/>
            <w:r>
              <w:t xml:space="preserve"> los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, sin </w:t>
            </w:r>
            <w:proofErr w:type="spellStart"/>
            <w:r>
              <w:t>ambigüedades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redundancias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AF65E5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=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confusa</w:t>
            </w:r>
            <w:proofErr w:type="spellEnd"/>
            <w:r>
              <w:t xml:space="preserve">, 5 = </w:t>
            </w:r>
            <w:proofErr w:type="spellStart"/>
            <w:r>
              <w:t>Precisión</w:t>
            </w:r>
            <w:proofErr w:type="spellEnd"/>
            <w:r>
              <w:t xml:space="preserve"> y </w:t>
            </w:r>
            <w:proofErr w:type="spellStart"/>
            <w:r>
              <w:t>coherencia</w:t>
            </w:r>
            <w:proofErr w:type="spellEnd"/>
            <w:r>
              <w:t xml:space="preserve"> total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redacción</w:t>
            </w:r>
            <w:proofErr w:type="spellEnd"/>
            <w:r>
              <w:t>.</w:t>
            </w:r>
          </w:p>
        </w:tc>
      </w:tr>
      <w:tr w:rsidR="00BB7016" w14:paraId="6319BC4A" w14:textId="77777777" w:rsidTr="00BB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316F9" w14:textId="77777777" w:rsidR="00BB7016" w:rsidRDefault="00BB7016" w:rsidP="007D797B">
            <w:r>
              <w:t xml:space="preserve">6. </w:t>
            </w:r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crítica</w:t>
            </w:r>
            <w:proofErr w:type="spellEnd"/>
            <w:r>
              <w:t xml:space="preserve"> y </w:t>
            </w:r>
            <w:proofErr w:type="spellStart"/>
            <w:r>
              <w:t>propuestas</w:t>
            </w:r>
            <w:proofErr w:type="spellEnd"/>
            <w:r>
              <w:t xml:space="preserve"> de </w:t>
            </w:r>
            <w:proofErr w:type="spellStart"/>
            <w:r>
              <w:t>mejora</w:t>
            </w:r>
            <w:proofErr w:type="spellEnd"/>
          </w:p>
        </w:tc>
        <w:tc>
          <w:tcPr>
            <w:tcW w:w="2880" w:type="dxa"/>
          </w:tcPr>
          <w:p w14:paraId="3A651D82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Reflexiona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calidad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 y propone </w:t>
            </w:r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viables</w:t>
            </w:r>
            <w:proofErr w:type="spellEnd"/>
            <w:r>
              <w:t xml:space="preserve"> para </w:t>
            </w:r>
            <w:proofErr w:type="spellStart"/>
            <w:r>
              <w:t>optimizar</w:t>
            </w:r>
            <w:proofErr w:type="spellEnd"/>
            <w:r>
              <w:t xml:space="preserve"> la </w:t>
            </w:r>
            <w:proofErr w:type="spellStart"/>
            <w:r>
              <w:t>funcionalidad</w:t>
            </w:r>
            <w:proofErr w:type="spellEnd"/>
            <w:r>
              <w:t xml:space="preserve"> o </w:t>
            </w:r>
            <w:proofErr w:type="spellStart"/>
            <w:r>
              <w:t>estructura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429CFE7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plantea</w:t>
            </w:r>
            <w:proofErr w:type="spellEnd"/>
            <w:r>
              <w:t xml:space="preserve"> </w:t>
            </w:r>
            <w:proofErr w:type="spellStart"/>
            <w:r>
              <w:t>mejoras</w:t>
            </w:r>
            <w:proofErr w:type="spellEnd"/>
            <w:r>
              <w:t xml:space="preserve">, 5 = Propone </w:t>
            </w:r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críticas</w:t>
            </w:r>
            <w:proofErr w:type="spellEnd"/>
            <w:r>
              <w:t xml:space="preserve"> y </w:t>
            </w:r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fundamentadas</w:t>
            </w:r>
            <w:proofErr w:type="spellEnd"/>
            <w:r>
              <w:t>.</w:t>
            </w:r>
          </w:p>
        </w:tc>
      </w:tr>
      <w:tr w:rsidR="00BB7016" w14:paraId="5444814C" w14:textId="77777777" w:rsidTr="00B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D5947E2" w14:textId="77777777" w:rsidR="00BB7016" w:rsidRDefault="00BB7016" w:rsidP="007D797B">
            <w:r>
              <w:t xml:space="preserve">7. </w:t>
            </w: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conceptos</w:t>
            </w:r>
            <w:proofErr w:type="spellEnd"/>
            <w:r>
              <w:t xml:space="preserve"> </w:t>
            </w:r>
            <w:proofErr w:type="spellStart"/>
            <w:r>
              <w:t>metodológicos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1527A39D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conceptos</w:t>
            </w:r>
            <w:proofErr w:type="spellEnd"/>
            <w:r>
              <w:t xml:space="preserve"> de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sistemas</w:t>
            </w:r>
            <w:proofErr w:type="spellEnd"/>
            <w:r>
              <w:t xml:space="preserve"> (por </w:t>
            </w:r>
            <w:proofErr w:type="spellStart"/>
            <w:r>
              <w:t>ejemplo</w:t>
            </w:r>
            <w:proofErr w:type="spellEnd"/>
            <w:r>
              <w:t xml:space="preserve">, MV3, CRUD, </w:t>
            </w:r>
            <w:proofErr w:type="spellStart"/>
            <w:r>
              <w:t>actores</w:t>
            </w:r>
            <w:proofErr w:type="spellEnd"/>
            <w:r>
              <w:t xml:space="preserve">, </w:t>
            </w:r>
            <w:proofErr w:type="spellStart"/>
            <w:r>
              <w:t>validaciones</w:t>
            </w:r>
            <w:proofErr w:type="spellEnd"/>
            <w:r>
              <w:t>).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BC70EA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=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incorrectamente</w:t>
            </w:r>
            <w:proofErr w:type="spellEnd"/>
            <w:r>
              <w:t xml:space="preserve">, 5 = Integra </w:t>
            </w:r>
            <w:proofErr w:type="spellStart"/>
            <w:r>
              <w:t>correctamente</w:t>
            </w:r>
            <w:proofErr w:type="spellEnd"/>
            <w:r>
              <w:t xml:space="preserve"> los </w:t>
            </w:r>
            <w:proofErr w:type="spellStart"/>
            <w:r>
              <w:t>conceptos</w:t>
            </w:r>
            <w:proofErr w:type="spellEnd"/>
            <w:r>
              <w:t xml:space="preserve"> </w:t>
            </w:r>
            <w:proofErr w:type="spellStart"/>
            <w:r>
              <w:t>metodológicos</w:t>
            </w:r>
            <w:proofErr w:type="spellEnd"/>
            <w:r>
              <w:t>.</w:t>
            </w:r>
          </w:p>
        </w:tc>
      </w:tr>
      <w:tr w:rsidR="00BB7016" w14:paraId="52052808" w14:textId="77777777" w:rsidTr="00BB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1149A" w14:textId="77777777" w:rsidR="00BB7016" w:rsidRDefault="00BB7016" w:rsidP="007D797B">
            <w:r>
              <w:t xml:space="preserve">8. </w:t>
            </w:r>
            <w:proofErr w:type="spellStart"/>
            <w:r>
              <w:t>Evaluación</w:t>
            </w:r>
            <w:proofErr w:type="spellEnd"/>
            <w:r>
              <w:t xml:space="preserve"> de la </w:t>
            </w:r>
            <w:proofErr w:type="spellStart"/>
            <w:r>
              <w:t>coherencia</w:t>
            </w:r>
            <w:proofErr w:type="spellEnd"/>
            <w:r>
              <w:t xml:space="preserve"> entre </w:t>
            </w:r>
            <w:proofErr w:type="spellStart"/>
            <w:r>
              <w:t>requisitos</w:t>
            </w:r>
            <w:proofErr w:type="spellEnd"/>
            <w:r>
              <w:t xml:space="preserve"> y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</w:tc>
        <w:tc>
          <w:tcPr>
            <w:tcW w:w="2880" w:type="dxa"/>
          </w:tcPr>
          <w:p w14:paraId="0720498A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los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implementan</w:t>
            </w:r>
            <w:proofErr w:type="spellEnd"/>
            <w:r>
              <w:t xml:space="preserve"> </w:t>
            </w:r>
            <w:proofErr w:type="spellStart"/>
            <w:r>
              <w:t>adecuadamente</w:t>
            </w:r>
            <w:proofErr w:type="spellEnd"/>
            <w:r>
              <w:t xml:space="preserve"> los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descritos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CB1F4B1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= No </w:t>
            </w:r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correspondencia</w:t>
            </w:r>
            <w:proofErr w:type="spellEnd"/>
            <w:r>
              <w:t xml:space="preserve">, 5 = </w:t>
            </w:r>
            <w:proofErr w:type="spellStart"/>
            <w:r>
              <w:t>Explica</w:t>
            </w:r>
            <w:proofErr w:type="spellEnd"/>
            <w:r>
              <w:t xml:space="preserve"> </w:t>
            </w:r>
            <w:proofErr w:type="spellStart"/>
            <w:r>
              <w:t>coherencia</w:t>
            </w:r>
            <w:proofErr w:type="spellEnd"/>
            <w:r>
              <w:t xml:space="preserve"> total entre </w:t>
            </w:r>
            <w:proofErr w:type="spellStart"/>
            <w:r>
              <w:t>requisitos</w:t>
            </w:r>
            <w:proofErr w:type="spellEnd"/>
            <w:r>
              <w:t xml:space="preserve"> y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BB7016" w14:paraId="7F22C63D" w14:textId="77777777" w:rsidTr="00B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ADD8CF4" w14:textId="77777777" w:rsidR="00BB7016" w:rsidRDefault="00BB7016" w:rsidP="007D797B">
            <w:r>
              <w:t xml:space="preserve">9. </w:t>
            </w:r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síntesis</w:t>
            </w:r>
            <w:proofErr w:type="spellEnd"/>
            <w:r>
              <w:t xml:space="preserve"> y </w:t>
            </w:r>
            <w:proofErr w:type="spellStart"/>
            <w:r>
              <w:t>argumentación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10754283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 los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requisitos</w:t>
            </w:r>
            <w:proofErr w:type="spellEnd"/>
            <w:r>
              <w:t xml:space="preserve"> y argumenta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relevancia</w:t>
            </w:r>
            <w:proofErr w:type="spellEnd"/>
            <w:r>
              <w:t xml:space="preserve"> dentro del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y </w:t>
            </w:r>
            <w:proofErr w:type="spellStart"/>
            <w:r>
              <w:t>estructurada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D855535" w14:textId="77777777" w:rsidR="00BB7016" w:rsidRDefault="00BB7016" w:rsidP="007D7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= Sin </w:t>
            </w:r>
            <w:proofErr w:type="spellStart"/>
            <w:r>
              <w:t>análisis</w:t>
            </w:r>
            <w:proofErr w:type="spellEnd"/>
            <w:r>
              <w:t xml:space="preserve">, 5 = </w:t>
            </w:r>
            <w:proofErr w:type="spellStart"/>
            <w:r>
              <w:t>Explica</w:t>
            </w:r>
            <w:proofErr w:type="spellEnd"/>
            <w:r>
              <w:t xml:space="preserve"> y argumenta de forma </w:t>
            </w:r>
            <w:proofErr w:type="spellStart"/>
            <w:r>
              <w:t>completa</w:t>
            </w:r>
            <w:proofErr w:type="spellEnd"/>
            <w:r>
              <w:t xml:space="preserve"> y </w:t>
            </w:r>
            <w:proofErr w:type="spellStart"/>
            <w:r>
              <w:t>coherente</w:t>
            </w:r>
            <w:proofErr w:type="spellEnd"/>
            <w:r>
              <w:t>.</w:t>
            </w:r>
          </w:p>
        </w:tc>
      </w:tr>
      <w:tr w:rsidR="00BB7016" w14:paraId="256F5BE9" w14:textId="77777777" w:rsidTr="00BB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1C1941" w14:textId="77777777" w:rsidR="00BB7016" w:rsidRDefault="00BB7016" w:rsidP="007D797B">
            <w:r>
              <w:t xml:space="preserve">10. </w:t>
            </w:r>
            <w:proofErr w:type="spellStart"/>
            <w:r>
              <w:t>Presentación</w:t>
            </w:r>
            <w:proofErr w:type="spellEnd"/>
            <w:r>
              <w:t xml:space="preserve"> y </w:t>
            </w:r>
            <w:proofErr w:type="spellStart"/>
            <w:r>
              <w:t>comunicación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2880" w:type="dxa"/>
          </w:tcPr>
          <w:p w14:paraId="7501BFA2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 con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, </w:t>
            </w:r>
            <w:proofErr w:type="spellStart"/>
            <w:r>
              <w:t>ortografía</w:t>
            </w:r>
            <w:proofErr w:type="spellEnd"/>
            <w:r>
              <w:t xml:space="preserve"> </w:t>
            </w:r>
            <w:proofErr w:type="spellStart"/>
            <w:r>
              <w:t>adecuada</w:t>
            </w:r>
            <w:proofErr w:type="spellEnd"/>
            <w:r>
              <w:t xml:space="preserve"> y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estructurado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F218EC7" w14:textId="77777777" w:rsidR="00BB7016" w:rsidRDefault="00BB7016" w:rsidP="007D7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= </w:t>
            </w:r>
            <w:proofErr w:type="spellStart"/>
            <w:r>
              <w:t>Deficiente</w:t>
            </w:r>
            <w:proofErr w:type="spellEnd"/>
            <w:r>
              <w:t xml:space="preserve">, 5 = </w:t>
            </w:r>
            <w:proofErr w:type="spellStart"/>
            <w:r>
              <w:t>Excelente</w:t>
            </w:r>
            <w:proofErr w:type="spellEnd"/>
            <w:r>
              <w:t xml:space="preserve"> </w:t>
            </w:r>
            <w:proofErr w:type="spellStart"/>
            <w:r>
              <w:t>presentación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y </w:t>
            </w:r>
            <w:proofErr w:type="spellStart"/>
            <w:r>
              <w:t>técnica</w:t>
            </w:r>
            <w:proofErr w:type="spellEnd"/>
            <w:r>
              <w:t>.</w:t>
            </w:r>
          </w:p>
        </w:tc>
      </w:tr>
    </w:tbl>
    <w:p w14:paraId="37105F7D" w14:textId="77777777" w:rsidR="00280957" w:rsidRPr="003E702D" w:rsidRDefault="00280957" w:rsidP="001B2BDE">
      <w:pPr>
        <w:spacing w:after="0" w:line="240" w:lineRule="auto"/>
        <w:rPr>
          <w:rFonts w:ascii="Arial Narrow" w:hAnsi="Arial Narrow"/>
          <w:b/>
          <w:bCs/>
        </w:rPr>
      </w:pPr>
    </w:p>
    <w:p w14:paraId="4B8B02E0" w14:textId="77777777" w:rsidR="003E702D" w:rsidRDefault="003E702D" w:rsidP="001B2BDE">
      <w:pPr>
        <w:spacing w:after="0" w:line="240" w:lineRule="auto"/>
        <w:rPr>
          <w:rFonts w:ascii="Arial Narrow" w:hAnsi="Arial Narrow"/>
        </w:rPr>
      </w:pPr>
    </w:p>
    <w:p w14:paraId="12402702" w14:textId="0715A149" w:rsidR="00427D7F" w:rsidRPr="0030397D" w:rsidRDefault="00427D7F" w:rsidP="00DE0FD6">
      <w:pPr>
        <w:spacing w:after="0" w:line="240" w:lineRule="auto"/>
        <w:jc w:val="both"/>
        <w:rPr>
          <w:rFonts w:ascii="Arial Narrow" w:hAnsi="Arial Narrow"/>
        </w:rPr>
      </w:pPr>
    </w:p>
    <w:sectPr w:rsidR="00427D7F" w:rsidRPr="0030397D" w:rsidSect="008D63B7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F30"/>
    <w:multiLevelType w:val="hybridMultilevel"/>
    <w:tmpl w:val="EE0286B0"/>
    <w:lvl w:ilvl="0" w:tplc="F9CEE6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9A37B4"/>
    <w:multiLevelType w:val="hybridMultilevel"/>
    <w:tmpl w:val="632AD3E0"/>
    <w:lvl w:ilvl="0" w:tplc="300A0015">
      <w:start w:val="1"/>
      <w:numFmt w:val="upperLetter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91356"/>
    <w:multiLevelType w:val="hybridMultilevel"/>
    <w:tmpl w:val="030C510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EB5A7E"/>
    <w:multiLevelType w:val="hybridMultilevel"/>
    <w:tmpl w:val="A40A95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A4909"/>
    <w:multiLevelType w:val="hybridMultilevel"/>
    <w:tmpl w:val="3664E5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32ABD"/>
    <w:multiLevelType w:val="hybridMultilevel"/>
    <w:tmpl w:val="888026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F786A"/>
    <w:multiLevelType w:val="hybridMultilevel"/>
    <w:tmpl w:val="B0C4DE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B23BD"/>
    <w:multiLevelType w:val="hybridMultilevel"/>
    <w:tmpl w:val="E3D897C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6065ED6">
      <w:start w:val="4"/>
      <w:numFmt w:val="bullet"/>
      <w:lvlText w:val="•"/>
      <w:lvlJc w:val="left"/>
      <w:pPr>
        <w:ind w:left="1430" w:hanging="710"/>
      </w:pPr>
      <w:rPr>
        <w:rFonts w:ascii="Arial Narrow" w:eastAsiaTheme="minorHAnsi" w:hAnsi="Arial Narrow" w:cs="Arial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B27293"/>
    <w:multiLevelType w:val="hybridMultilevel"/>
    <w:tmpl w:val="7B58423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961123"/>
    <w:multiLevelType w:val="hybridMultilevel"/>
    <w:tmpl w:val="586C85B4"/>
    <w:lvl w:ilvl="0" w:tplc="94285D88">
      <w:start w:val="1"/>
      <w:numFmt w:val="decimal"/>
      <w:lvlText w:val="%1."/>
      <w:lvlJc w:val="left"/>
      <w:pPr>
        <w:ind w:left="1440" w:hanging="360"/>
      </w:pPr>
      <w:rPr>
        <w:rFonts w:ascii="Arial Narrow" w:hAnsi="Arial Narrow" w:hint="default"/>
        <w:sz w:val="20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0B6C5B"/>
    <w:multiLevelType w:val="hybridMultilevel"/>
    <w:tmpl w:val="44E6BE9E"/>
    <w:lvl w:ilvl="0" w:tplc="300A0015">
      <w:start w:val="1"/>
      <w:numFmt w:val="upperLetter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B44155"/>
    <w:multiLevelType w:val="hybridMultilevel"/>
    <w:tmpl w:val="3F9CAE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81B31"/>
    <w:multiLevelType w:val="hybridMultilevel"/>
    <w:tmpl w:val="BB0C4B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03108"/>
    <w:multiLevelType w:val="hybridMultilevel"/>
    <w:tmpl w:val="67BC1C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87773"/>
    <w:multiLevelType w:val="hybridMultilevel"/>
    <w:tmpl w:val="9C32D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44093"/>
    <w:multiLevelType w:val="hybridMultilevel"/>
    <w:tmpl w:val="51B61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22700"/>
    <w:multiLevelType w:val="hybridMultilevel"/>
    <w:tmpl w:val="E626CB8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C3059"/>
    <w:multiLevelType w:val="hybridMultilevel"/>
    <w:tmpl w:val="CB040924"/>
    <w:lvl w:ilvl="0" w:tplc="EB06C58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D1538"/>
    <w:multiLevelType w:val="hybridMultilevel"/>
    <w:tmpl w:val="43B84964"/>
    <w:lvl w:ilvl="0" w:tplc="577236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C57EEF"/>
    <w:multiLevelType w:val="hybridMultilevel"/>
    <w:tmpl w:val="D36C93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2363C"/>
    <w:multiLevelType w:val="hybridMultilevel"/>
    <w:tmpl w:val="AD32F4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C3D1F"/>
    <w:multiLevelType w:val="hybridMultilevel"/>
    <w:tmpl w:val="3DD8139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8469AC"/>
    <w:multiLevelType w:val="hybridMultilevel"/>
    <w:tmpl w:val="8A80C5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D7389"/>
    <w:multiLevelType w:val="hybridMultilevel"/>
    <w:tmpl w:val="53E4AC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340A36"/>
    <w:multiLevelType w:val="hybridMultilevel"/>
    <w:tmpl w:val="F5D0F2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4069E"/>
    <w:multiLevelType w:val="hybridMultilevel"/>
    <w:tmpl w:val="870EC3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25"/>
  </w:num>
  <w:num w:numId="3">
    <w:abstractNumId w:val="15"/>
  </w:num>
  <w:num w:numId="4">
    <w:abstractNumId w:val="22"/>
  </w:num>
  <w:num w:numId="5">
    <w:abstractNumId w:val="2"/>
  </w:num>
  <w:num w:numId="6">
    <w:abstractNumId w:val="13"/>
  </w:num>
  <w:num w:numId="7">
    <w:abstractNumId w:val="10"/>
  </w:num>
  <w:num w:numId="8">
    <w:abstractNumId w:val="18"/>
  </w:num>
  <w:num w:numId="9">
    <w:abstractNumId w:val="9"/>
  </w:num>
  <w:num w:numId="10">
    <w:abstractNumId w:val="16"/>
  </w:num>
  <w:num w:numId="11">
    <w:abstractNumId w:val="5"/>
  </w:num>
  <w:num w:numId="12">
    <w:abstractNumId w:val="17"/>
  </w:num>
  <w:num w:numId="13">
    <w:abstractNumId w:val="3"/>
  </w:num>
  <w:num w:numId="14">
    <w:abstractNumId w:val="20"/>
  </w:num>
  <w:num w:numId="15">
    <w:abstractNumId w:val="8"/>
  </w:num>
  <w:num w:numId="16">
    <w:abstractNumId w:val="0"/>
  </w:num>
  <w:num w:numId="17">
    <w:abstractNumId w:val="21"/>
  </w:num>
  <w:num w:numId="18">
    <w:abstractNumId w:val="1"/>
  </w:num>
  <w:num w:numId="19">
    <w:abstractNumId w:val="14"/>
  </w:num>
  <w:num w:numId="20">
    <w:abstractNumId w:val="19"/>
  </w:num>
  <w:num w:numId="21">
    <w:abstractNumId w:val="12"/>
  </w:num>
  <w:num w:numId="22">
    <w:abstractNumId w:val="6"/>
  </w:num>
  <w:num w:numId="23">
    <w:abstractNumId w:val="4"/>
  </w:num>
  <w:num w:numId="24">
    <w:abstractNumId w:val="24"/>
  </w:num>
  <w:num w:numId="25">
    <w:abstractNumId w:val="11"/>
  </w:num>
  <w:num w:numId="26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64"/>
    <w:rsid w:val="0000359B"/>
    <w:rsid w:val="00023FB1"/>
    <w:rsid w:val="00064EE6"/>
    <w:rsid w:val="0007299D"/>
    <w:rsid w:val="00074A69"/>
    <w:rsid w:val="00076A62"/>
    <w:rsid w:val="0008279F"/>
    <w:rsid w:val="00085570"/>
    <w:rsid w:val="000A5621"/>
    <w:rsid w:val="000B7E3B"/>
    <w:rsid w:val="000C5210"/>
    <w:rsid w:val="000E5178"/>
    <w:rsid w:val="00165BA1"/>
    <w:rsid w:val="00197258"/>
    <w:rsid w:val="001A0AB8"/>
    <w:rsid w:val="001A1BE3"/>
    <w:rsid w:val="001B2BDE"/>
    <w:rsid w:val="001B3328"/>
    <w:rsid w:val="001B3E23"/>
    <w:rsid w:val="001B5008"/>
    <w:rsid w:val="001E6510"/>
    <w:rsid w:val="002020E7"/>
    <w:rsid w:val="002028D0"/>
    <w:rsid w:val="00222EC6"/>
    <w:rsid w:val="00224B51"/>
    <w:rsid w:val="00226BF3"/>
    <w:rsid w:val="0023223B"/>
    <w:rsid w:val="002422A7"/>
    <w:rsid w:val="0024591E"/>
    <w:rsid w:val="00262092"/>
    <w:rsid w:val="00273F17"/>
    <w:rsid w:val="00280957"/>
    <w:rsid w:val="00281B61"/>
    <w:rsid w:val="002C3507"/>
    <w:rsid w:val="002D7FB6"/>
    <w:rsid w:val="002E7F89"/>
    <w:rsid w:val="002F55D5"/>
    <w:rsid w:val="0030397D"/>
    <w:rsid w:val="00310348"/>
    <w:rsid w:val="00313F64"/>
    <w:rsid w:val="00325528"/>
    <w:rsid w:val="0033517F"/>
    <w:rsid w:val="0034355A"/>
    <w:rsid w:val="00362395"/>
    <w:rsid w:val="00374FB4"/>
    <w:rsid w:val="00383F95"/>
    <w:rsid w:val="003926CB"/>
    <w:rsid w:val="003A5BF2"/>
    <w:rsid w:val="003B1A75"/>
    <w:rsid w:val="003C4E38"/>
    <w:rsid w:val="003C7781"/>
    <w:rsid w:val="003D1870"/>
    <w:rsid w:val="003D344C"/>
    <w:rsid w:val="003E702D"/>
    <w:rsid w:val="003F3EE1"/>
    <w:rsid w:val="00401326"/>
    <w:rsid w:val="00415D75"/>
    <w:rsid w:val="0042230F"/>
    <w:rsid w:val="0042591D"/>
    <w:rsid w:val="00427D7F"/>
    <w:rsid w:val="0043144C"/>
    <w:rsid w:val="0044747F"/>
    <w:rsid w:val="004517E1"/>
    <w:rsid w:val="00451C19"/>
    <w:rsid w:val="004A3C71"/>
    <w:rsid w:val="004A73E9"/>
    <w:rsid w:val="004B3829"/>
    <w:rsid w:val="004B5506"/>
    <w:rsid w:val="004C7344"/>
    <w:rsid w:val="004E2882"/>
    <w:rsid w:val="00502698"/>
    <w:rsid w:val="0053233D"/>
    <w:rsid w:val="0056508F"/>
    <w:rsid w:val="00597461"/>
    <w:rsid w:val="005B05E6"/>
    <w:rsid w:val="005F0556"/>
    <w:rsid w:val="005F3A4C"/>
    <w:rsid w:val="00616475"/>
    <w:rsid w:val="00616FE2"/>
    <w:rsid w:val="006232B8"/>
    <w:rsid w:val="00626941"/>
    <w:rsid w:val="006346F9"/>
    <w:rsid w:val="006401B8"/>
    <w:rsid w:val="00645C7F"/>
    <w:rsid w:val="006531D8"/>
    <w:rsid w:val="00654A60"/>
    <w:rsid w:val="0066720E"/>
    <w:rsid w:val="0067039F"/>
    <w:rsid w:val="00673B22"/>
    <w:rsid w:val="006A104F"/>
    <w:rsid w:val="006A2D03"/>
    <w:rsid w:val="006A3F84"/>
    <w:rsid w:val="006D3241"/>
    <w:rsid w:val="0070016D"/>
    <w:rsid w:val="00717024"/>
    <w:rsid w:val="007237AF"/>
    <w:rsid w:val="007456E0"/>
    <w:rsid w:val="00756BBB"/>
    <w:rsid w:val="00766132"/>
    <w:rsid w:val="00767D2A"/>
    <w:rsid w:val="00787E2F"/>
    <w:rsid w:val="00790F61"/>
    <w:rsid w:val="00794A4E"/>
    <w:rsid w:val="007C74D0"/>
    <w:rsid w:val="007E5332"/>
    <w:rsid w:val="007E75C6"/>
    <w:rsid w:val="007F7889"/>
    <w:rsid w:val="00805A34"/>
    <w:rsid w:val="00830987"/>
    <w:rsid w:val="00836532"/>
    <w:rsid w:val="00837432"/>
    <w:rsid w:val="00841E59"/>
    <w:rsid w:val="00873B78"/>
    <w:rsid w:val="0088280E"/>
    <w:rsid w:val="00884FB2"/>
    <w:rsid w:val="00895757"/>
    <w:rsid w:val="008C263A"/>
    <w:rsid w:val="008C7D05"/>
    <w:rsid w:val="008D63B7"/>
    <w:rsid w:val="00904C64"/>
    <w:rsid w:val="00905C27"/>
    <w:rsid w:val="00925216"/>
    <w:rsid w:val="00947F1C"/>
    <w:rsid w:val="00976042"/>
    <w:rsid w:val="009849BD"/>
    <w:rsid w:val="00984D0E"/>
    <w:rsid w:val="00994280"/>
    <w:rsid w:val="009A359A"/>
    <w:rsid w:val="009B1CA6"/>
    <w:rsid w:val="009B52B4"/>
    <w:rsid w:val="009C3E09"/>
    <w:rsid w:val="009E1EE7"/>
    <w:rsid w:val="009F7C63"/>
    <w:rsid w:val="00A30DAE"/>
    <w:rsid w:val="00A725E8"/>
    <w:rsid w:val="00A94490"/>
    <w:rsid w:val="00A96520"/>
    <w:rsid w:val="00AC31F6"/>
    <w:rsid w:val="00AE209B"/>
    <w:rsid w:val="00AE2B74"/>
    <w:rsid w:val="00AF44D6"/>
    <w:rsid w:val="00B10DB8"/>
    <w:rsid w:val="00B12731"/>
    <w:rsid w:val="00B137A6"/>
    <w:rsid w:val="00B17A40"/>
    <w:rsid w:val="00B31FFC"/>
    <w:rsid w:val="00B50DF6"/>
    <w:rsid w:val="00B645EB"/>
    <w:rsid w:val="00B877D1"/>
    <w:rsid w:val="00BB4EAB"/>
    <w:rsid w:val="00BB7016"/>
    <w:rsid w:val="00BC3318"/>
    <w:rsid w:val="00BD741E"/>
    <w:rsid w:val="00BE1619"/>
    <w:rsid w:val="00BE7560"/>
    <w:rsid w:val="00BF058D"/>
    <w:rsid w:val="00BF2441"/>
    <w:rsid w:val="00C0510D"/>
    <w:rsid w:val="00C57DC7"/>
    <w:rsid w:val="00C7775B"/>
    <w:rsid w:val="00C8513D"/>
    <w:rsid w:val="00C91338"/>
    <w:rsid w:val="00C916A3"/>
    <w:rsid w:val="00C92686"/>
    <w:rsid w:val="00C93122"/>
    <w:rsid w:val="00C95A39"/>
    <w:rsid w:val="00CB1C8A"/>
    <w:rsid w:val="00CB67DD"/>
    <w:rsid w:val="00CD7CC0"/>
    <w:rsid w:val="00CE3F26"/>
    <w:rsid w:val="00CF703C"/>
    <w:rsid w:val="00D04C6E"/>
    <w:rsid w:val="00D178C3"/>
    <w:rsid w:val="00D206B0"/>
    <w:rsid w:val="00D26434"/>
    <w:rsid w:val="00D43903"/>
    <w:rsid w:val="00D63769"/>
    <w:rsid w:val="00D825F3"/>
    <w:rsid w:val="00D82B02"/>
    <w:rsid w:val="00D8671C"/>
    <w:rsid w:val="00D9536D"/>
    <w:rsid w:val="00DB47AB"/>
    <w:rsid w:val="00DD62FE"/>
    <w:rsid w:val="00DE0FD6"/>
    <w:rsid w:val="00DE6549"/>
    <w:rsid w:val="00DF2B21"/>
    <w:rsid w:val="00E04EF9"/>
    <w:rsid w:val="00E14CFB"/>
    <w:rsid w:val="00E32E1F"/>
    <w:rsid w:val="00E35558"/>
    <w:rsid w:val="00E93A59"/>
    <w:rsid w:val="00EA0B85"/>
    <w:rsid w:val="00EB0485"/>
    <w:rsid w:val="00EC3BFF"/>
    <w:rsid w:val="00EE6452"/>
    <w:rsid w:val="00EE70AE"/>
    <w:rsid w:val="00F47FAC"/>
    <w:rsid w:val="00F75B4A"/>
    <w:rsid w:val="00FC04FC"/>
    <w:rsid w:val="00FC325B"/>
    <w:rsid w:val="00FD2A4C"/>
    <w:rsid w:val="00FE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60BC8"/>
  <w15:docId w15:val="{8BAC9DDE-C107-4EA2-A1FA-2C22B6AD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6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4C64"/>
    <w:pPr>
      <w:ind w:left="720"/>
      <w:contextualSpacing/>
    </w:pPr>
  </w:style>
  <w:style w:type="table" w:styleId="Tablaconcuadrcula">
    <w:name w:val="Table Grid"/>
    <w:basedOn w:val="Tablanormal"/>
    <w:uiPriority w:val="59"/>
    <w:rsid w:val="00904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04C64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04C64"/>
    <w:rPr>
      <w:rFonts w:eastAsiaTheme="minorEastAsia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766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2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E04EF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042"/>
    <w:rPr>
      <w:rFonts w:ascii="Tahoma" w:hAnsi="Tahoma" w:cs="Tahoma"/>
      <w:sz w:val="16"/>
      <w:szCs w:val="16"/>
    </w:rPr>
  </w:style>
  <w:style w:type="character" w:customStyle="1" w:styleId="answer">
    <w:name w:val="answer"/>
    <w:basedOn w:val="Fuentedeprrafopredeter"/>
    <w:rsid w:val="00837432"/>
  </w:style>
  <w:style w:type="paragraph" w:customStyle="1" w:styleId="Default">
    <w:name w:val="Default"/>
    <w:rsid w:val="009B52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table" w:styleId="Listaclara-nfasis1">
    <w:name w:val="Light List Accent 1"/>
    <w:basedOn w:val="Tablanormal"/>
    <w:uiPriority w:val="61"/>
    <w:rsid w:val="00BB70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64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6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958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Jenny A Ruiz R MIS</dc:creator>
  <cp:lastModifiedBy>MSc. JENNY ALEXANDRA RUIZ ROBALINO</cp:lastModifiedBy>
  <cp:revision>2</cp:revision>
  <cp:lastPrinted>2025-05-20T20:26:00Z</cp:lastPrinted>
  <dcterms:created xsi:type="dcterms:W3CDTF">2025-11-05T21:00:00Z</dcterms:created>
  <dcterms:modified xsi:type="dcterms:W3CDTF">2025-11-05T21:00:00Z</dcterms:modified>
</cp:coreProperties>
</file>