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b/>
          <w:i w:val="0"/>
        </w:rPr>
        <w:t>Historias de usuario funcionales</w:t>
      </w:r>
    </w:p>
    <w:p>
      <w:pPr>
        <w:spacing w:line="480" w:lineRule="auto" w:after="0"/>
        <w:jc w:val="center"/>
      </w:pPr>
      <w:r>
        <w:rPr>
          <w:b/>
          <w:i w:val="0"/>
        </w:rPr>
        <w:t>Sistema POS — Heladeria y Cafeteria</w:t>
      </w:r>
    </w:p>
    <w:p>
      <w:pPr>
        <w:spacing w:line="480" w:lineRule="auto" w:after="0"/>
        <w:jc w:val="center"/>
      </w:pPr>
      <w:r>
        <w:rPr>
          <w:b w:val="0"/>
          <w:i/>
        </w:rPr>
        <w:t>Documento generado a partir de los requisitos funcionales del proyecto</w:t>
      </w:r>
    </w:p>
    <w:p>
      <w:pPr>
        <w:spacing w:line="480" w:lineRule="auto" w:after="0"/>
        <w:jc w:val="center"/>
      </w:pPr>
      <w:r>
        <w:rPr>
          <w:b w:val="0"/>
          <w:i w:val="0"/>
        </w:rPr>
        <w:t>22 de octubre de 2026</w:t>
      </w:r>
    </w:p>
    <w:p>
      <w:r>
        <w:br w:type="page"/>
      </w:r>
    </w:p>
    <w:p>
      <w:pPr>
        <w:pStyle w:val="Heading1"/>
        <w:spacing w:line="480" w:lineRule="auto" w:after="0"/>
      </w:pPr>
      <w:r>
        <w:rPr>
          <w:b w:val="0"/>
          <w:i w:val="0"/>
        </w:rPr>
        <w:t>1. Objetivo del documento</w:t>
      </w:r>
    </w:p>
    <w:p>
      <w:pPr>
        <w:spacing w:line="480" w:lineRule="auto" w:after="0"/>
        <w:ind w:firstLine="720"/>
      </w:pPr>
      <w:r>
        <w:rPr>
          <w:b w:val="0"/>
          <w:i w:val="0"/>
        </w:rPr>
        <w:t>El presente documento recopila las historias de usuario funcionales aprobadas para el Sistema POS de Heladeria y Cafeteria. Cada historia describe una necesidad concreta de un actor del sistema, el valor que aporta y los criterios de aceptacion que deben cumplirse para considerarla terminada.</w:t>
      </w:r>
    </w:p>
    <w:p>
      <w:pPr>
        <w:spacing w:line="480" w:lineRule="auto" w:after="0"/>
        <w:ind w:firstLine="720"/>
      </w:pPr>
      <w:r>
        <w:rPr>
          <w:b w:val="0"/>
          <w:i w:val="0"/>
        </w:rPr>
        <w:t>Estas historias se derivan de los requisitos funcionales (RF-01 a RF-14) y de los casos de uso operativos y administrativos definidos en el documento inicial de requisitos.</w:t>
      </w:r>
    </w:p>
    <w:p>
      <w:pPr>
        <w:pStyle w:val="Heading1"/>
        <w:spacing w:line="480" w:lineRule="auto" w:after="0"/>
      </w:pPr>
      <w:r>
        <w:rPr>
          <w:b w:val="0"/>
          <w:i w:val="0"/>
        </w:rPr>
        <w:t>2. Actores involucrados</w:t>
      </w:r>
    </w:p>
    <w:tbl>
      <w:tblPr>
        <w:tblStyle w:val="TableGrid"/>
        <w:tblW w:type="auto" w:w="0"/>
        <w:jc w:val="center"/>
        <w:tblLook w:firstColumn="1" w:firstRow="1" w:lastColumn="0" w:lastRow="0" w:noHBand="0" w:noVBand="1" w:val="04A0"/>
      </w:tblPr>
      <w:tblGrid>
        <w:gridCol w:w="4680"/>
        <w:gridCol w:w="4680"/>
      </w:tblGrid>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Actor</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Descripcion</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Cajero</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Opera la caja, abre y cierra turnos, registra ventas, pagos, pedidos y consulta clientes y promociones.</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Supervisor</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Supervisa operaciones, anula ventas, procesa devoluciones, gestiona mesas, clientes, promociones, proveedores y cierra turnos.</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Mesero</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Consulta pedidos pendientes, crea pedidos asociados a mesas y consulta productos, categorias y recetas disponibles.</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Administrador</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Tiene acceso total: gestiona catalogo de productos, categorias, insumos, recetas, inventario, clientes, promociones, proveedores y consulta reportes y auditoria.</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Personal de cocina</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Pendiente de completar. Se espera que consulte pedidos pendientes y actualice su estado de preparacion.</w:t>
            </w:r>
          </w:p>
        </w:tc>
      </w:tr>
    </w:tbl>
    <w:p>
      <w:pPr>
        <w:pStyle w:val="Heading1"/>
        <w:spacing w:line="480" w:lineRule="auto" w:after="0"/>
      </w:pPr>
      <w:r>
        <w:rPr>
          <w:b w:val="0"/>
          <w:i w:val="0"/>
        </w:rPr>
        <w:t>3. Historias de usuario</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ID</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Como</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Quiero</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Para</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Criterios de aceptacion</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HU-01</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Cajero</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abrir mi turno con el monto inicial</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iniciar las operaciones de caja de forma controlada.</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Solo se permite un turno abierto por cajero. El sistema debe registrar fecha, hora y monto inicial. No se puede registrar una venta si no hay turno abierto.</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HU-02</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Cajero</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registrar una venta con varios productos y metodos de pago</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cobrar correctamente al cliente.</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Se valida stock disponible, existencias de insumos de receta, promociones aplicables, calculo de subtotales, descuentos y total. La suma de los pagos debe coincidir con el total. Si hay diferencia, no se confirma la venta.</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HU-03</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Cajero</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crear un pedido y asociarlo a una mesa</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organizar la atencion y el despacho.</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El pedido conserva estados trazables (pendiente, en preparacion, listo, cobrado). Puede asociarse a una mesa o quedar como pedido para llevar. El estado final cobrado se refleja en una venta.</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HU-04</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Personal de cocina</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ver los pedidos pendientes y actualizar su estado</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preparar y entregar los productos en orden.</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Puede marcar pedidos en preparacion y listos. El sistema debe reflejar los cambios en tiempo razonable para el personal de despacho. Solo tiene acceso a la informacion de pedidos, no a ventas ni caja.</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HU-05</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Administrador</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gestionar productos, categorias, insumos y recetas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mantener actualizado el catalogo y el control de costos.</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No se eliminan productos con historial de ventas; se inactivan. Las recetas asocian insumos con cantidades por unidad de producto. Las categorias agrupan productos para consulta y reportes.</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HU-06</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Administrador</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registrar movimientos de inventario y stock minimo</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evitar quiebres de existencias.</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Todo movimiento indica tipo (entrada, salida, ajuste), cantidad, motivo y usuario responsable. El sistema debe advertir cuando un insumo alcance su stock minimo configurado.</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HU-07</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Cajero</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consultar clientes y aplicar promociones vigentes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ofrecer beneficios y fidelizar clientes.</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La promocion debe estar vigente en la fecha de la venta y cumplir sus reglas (productos aplicables, minimo de compra, etc.). Los puntos se acreditan al cliente segun las reglas configuradas.</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HU-08</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Supervisor o admin</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anular una venta o registrar una devolucion</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corregir una operacion sin perder el historial.</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Se exige motivo, permiso especifico y restitucion de inventario (productos e insumos de receta). La venta anulada permanece en el historial con estado anulado. La devolucion puede ser parcial o total y queda registrada con su autorizacion.</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HU-09</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Cajero</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cerrar mi turno indicando el efectivo real</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conocer el resultado de mi caja.</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El sistema calcula el efectivo esperado segun las ventas del turno, registra el monto real declarado y calcula la diferencia. El cierre bloquea el turno y no permite registrar nuevas ventas asociadas a ese turno.</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HU-10</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Administrador</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consultar reportes y auditoria</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tomar decisiones basadas en informacion confiable.</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La informacion se filtra segun permisos y rangos de fechas. Los reportes cubren ventas, caja, inventario, productos y clientes. La auditoria registra acciones criticas: ventas, anulaciones, devoluciones, ajustes de inventario y cierres de caja.</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HU-11</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Mesero</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crear y consultar pedidos asociados a mesas, y consultar productos y recetas disponibles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tomar pedidos de los clientes con rapidez y conocer los detalles de los productos.</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El mesero puede consultar pedidos pendientes, crear nuevos pedidos y asociarlos a una mesa. Tiene acceso a consulta de productos, categorias y recetas, pero no puede cobrar pedidos ni gestionar ventas. Solo interactua con el modulo de pedidos y la consulta de catalogo.</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HU-12</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Usuario autenticado</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iniciar sesion en el sistema y consultar mis permisos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acceder a las funcionalidades autorizadas segun mi rol.</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El sistema debe validar credenciales mediante Supabase Auth y generar un JWT. El usuario puede consultar su rol y permisos asignados. Si las credenciales son invalidas, el acceso es denegado.</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HU-13</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Usuario autenticado</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ver el dashboard con informacion relevante a mi rol</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tener una vision rapida del estado de las operaciones.</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El dashboard muestra metricas clave segun el rol del usuario: ventas del dia para cajero, pedidos pendientes para mesero, estado de inventario para admin, etc. La informacion se actualiza en tiempo razonable.</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HU-14</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Cajero, supervisor o admin</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consultar el historial de ventas con filtros por fecha y estado</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revisar operaciones anteriores y verificar detalles.</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El sistema permite filtrar ventas por rango de fechas, estado (activa, anulada), cajero y metodo de pago. Solo se muestran ventas del turno actual para cajero, o todas las ventas para supervisor/admin segun permisos.</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HU-15</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Supervisor o admin</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crear, editar y gestionar mesas del establecimiento</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adaptar el sistema a la distribucion fisica del local.</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Se pueden crear mesas con nombre o numero, capacidad y ubicacion. Las mesas no se eliminan si tienen pedidos asociados; se inactivan. El sistema valida que no haya duplicados.</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HU-16</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Supervisor o admin</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gestionar proveedores de insumos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mantener actualizada la informacion de contacto y condiciones de compra.</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Se pueden crear, editar e inactivar proveedores. Cada proveedor registra nombre, contacto, telefono, email y condiciones de pago. Los proveedores con insumos asociados no se eliminan; se inactivan.</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HU-17</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Supervisor o admin</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gestionar clientes, sus datos y ajustar puntos de fidelidad</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mantener el registro de clientes y controlar sus beneficios.</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Se pueden crear, editar e inactivar clientes. El sistema registra datos basicos (nombre, telefono, email). Los puntos se acreditan automaticamente segun reglas de promocion, pero el supervisor/admin puede ajustar manualmente el saldo con motivo y trazabilidad.</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HU-18</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Supervisor o admin</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crear, editar y gestionar promociones vigentes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ofrecer beneficios comerciales y fidelizar clientes.</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Se pueden crear promociones con reglas especificas: productos aplicables, minimo de compra, porcentaje o monto de descuento, fecha de inicio y fin. Las promociones pasadas no se eliminan; se marcan como inactivas. El sistema valida que no haya solapamientos de fechas para los mismos productos.</w:t>
            </w:r>
          </w:p>
        </w:tc>
      </w:tr>
    </w:tbl>
    <w:p>
      <w:pPr>
        <w:pStyle w:val="Heading1"/>
        <w:spacing w:line="480" w:lineRule="auto" w:after="0"/>
      </w:pPr>
      <w:r>
        <w:rPr>
          <w:b w:val="0"/>
          <w:i w:val="0"/>
        </w:rPr>
        <w:t>4. Trazabilidad con requisitos funcionales</w:t>
      </w:r>
    </w:p>
    <w:tbl>
      <w:tblPr>
        <w:tblStyle w:val="TableGrid"/>
        <w:tblW w:type="auto" w:w="0"/>
        <w:jc w:val="center"/>
        <w:tblLook w:firstColumn="1" w:firstRow="1" w:lastColumn="0" w:lastRow="0" w:noHBand="0" w:noVBand="1" w:val="04A0"/>
      </w:tblPr>
      <w:tblGrid>
        <w:gridCol w:w="3120"/>
        <w:gridCol w:w="3120"/>
        <w:gridCol w:w="3120"/>
      </w:tblGrid>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Historia</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Requisitos</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before="40"/>
            </w:pPr>
            <w:r>
              <w:rPr>
                <w:color w:val="FFFFFF"/>
              </w:rPr>
            </w:r>
            <w:r>
              <w:rPr>
                <w:rFonts w:ascii="Arial" w:hAnsi="Arial"/>
                <w:b/>
                <w:color w:val="FFFFFF"/>
                <w:sz w:val="18"/>
              </w:rPr>
              <w:t>Cobertura</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HU-01</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RF-02</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Apertura de turno de caja</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HU-02</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RF-03, RF-04, RF-05</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Registro de venta, calculo de totales y pagos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HU-03</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RF-06</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Gestion de pedidos y mesas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HU-04</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RF-06</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Actualizacion de estado de pedidos por cocina (Pendiente de completar)</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HU-05</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RF-07, RF-09</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Gestion de productos, categorias, insumos y recetas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HU-06</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RF-08</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Movimientos de inventario y stock minimo</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HU-07</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RF-10</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Consulta de clientes y promociones en caja</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HU-08</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RF-11</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Anulaciones y devoluciones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HU-09</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RF-12</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Cierre de turno y diferencia de caja</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HU-10</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RF-13, RF-14</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Reportes operativos y auditoria</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HU-11</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RF-06, RF-07</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Mesero: pedidos, mesas y consulta de catalogo</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HU-12</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RF-01</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Autenticacion y consulta de permisos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HU-13</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RF-01</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Dashboard segun rol</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HU-14</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RF-13</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Consulta de historial de ventas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HU-15</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RF-06</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Gestion de mesas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HU-16</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RF-10</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Gestion de proveedores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HU-17</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RF-10</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rial" w:hAnsi="Arial"/>
                <w:b w:val="0"/>
                <w:sz w:val="18"/>
              </w:rPr>
              <w:t>Gestion de clientes y puntos de fidelidad</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HU-18</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RF-10</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shd w:fill="F3F6F8"/>
          </w:tcPr>
          <w:p>
            <w:pPr>
              <w:spacing w:after="40" w:before="40"/>
            </w:pPr>
            <w:r/>
            <w:r>
              <w:rPr>
                <w:rFonts w:ascii="Arial" w:hAnsi="Arial"/>
                <w:b w:val="0"/>
                <w:sz w:val="18"/>
              </w:rPr>
              <w:t>Gestion de promociones</w:t>
            </w:r>
          </w:p>
        </w:tc>
      </w:tr>
    </w:tbl>
    <w:p>
      <w:pPr>
        <w:pStyle w:val="Heading1"/>
        <w:spacing w:line="480" w:lineRule="auto" w:after="0"/>
      </w:pPr>
      <w:r>
        <w:rPr>
          <w:b w:val="0"/>
          <w:i w:val="0"/>
        </w:rPr>
        <w:t>5. Nota sobre el alcance</w:t>
      </w:r>
    </w:p>
    <w:p>
      <w:pPr>
        <w:spacing w:line="480" w:lineRule="auto" w:after="0"/>
        <w:ind w:firstLine="720"/>
      </w:pPr>
      <w:r>
        <w:rPr>
          <w:b w:val="0"/>
          <w:i w:val="0"/>
        </w:rPr>
        <w:t>Este documento contiene las 18 historias de usuario funcionales del Sistema POS. La HU-04 (personal de cocina) queda pendiente de completar hasta que se defina el alcance completo de ese actor. No incluye requisitos no funcionales, diagramas de casos de uso, especificaciones tecnicas ni el modulo de Monitoreo de agua y energia, los cuales se encuentran en documentos separados dentro de la carpeta docs/requirements del proyecto.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