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97FF2" w14:textId="77777777" w:rsidR="0092313B" w:rsidRDefault="00000000" w:rsidP="00832F04">
      <w:pPr>
        <w:spacing w:after="359" w:line="265" w:lineRule="auto"/>
        <w:ind w:left="248" w:right="238"/>
        <w:jc w:val="center"/>
      </w:pPr>
      <w:r>
        <w:rPr>
          <w:b/>
          <w:sz w:val="24"/>
        </w:rPr>
        <w:t>Laboratorio 1 – Protocolos de la capa de</w:t>
      </w:r>
    </w:p>
    <w:p w14:paraId="735E2733" w14:textId="77777777" w:rsidR="0092313B" w:rsidRDefault="00000000" w:rsidP="00832F04">
      <w:pPr>
        <w:spacing w:after="85" w:line="265" w:lineRule="auto"/>
        <w:ind w:left="248" w:right="238"/>
        <w:jc w:val="center"/>
      </w:pPr>
      <w:r>
        <w:rPr>
          <w:b/>
          <w:sz w:val="24"/>
        </w:rPr>
        <w:t>Transporte y Aplicación</w:t>
      </w:r>
    </w:p>
    <w:p w14:paraId="7E12C9E2" w14:textId="77777777" w:rsidR="0092313B" w:rsidRDefault="00000000" w:rsidP="00832F04">
      <w:pPr>
        <w:spacing w:after="759" w:line="259" w:lineRule="auto"/>
        <w:ind w:left="3170" w:firstLine="0"/>
      </w:pPr>
      <w:r>
        <w:rPr>
          <w:noProof/>
        </w:rPr>
        <w:drawing>
          <wp:inline distT="0" distB="0" distL="0" distR="0" wp14:anchorId="5A7005C8" wp14:editId="169AA020">
            <wp:extent cx="1704975" cy="210502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
                    <a:stretch>
                      <a:fillRect/>
                    </a:stretch>
                  </pic:blipFill>
                  <pic:spPr>
                    <a:xfrm>
                      <a:off x="0" y="0"/>
                      <a:ext cx="1704975" cy="2105025"/>
                    </a:xfrm>
                    <a:prstGeom prst="rect">
                      <a:avLst/>
                    </a:prstGeom>
                  </pic:spPr>
                </pic:pic>
              </a:graphicData>
            </a:graphic>
          </wp:inline>
        </w:drawing>
      </w:r>
    </w:p>
    <w:p w14:paraId="400A522C" w14:textId="4F52FF5F" w:rsidR="0092313B" w:rsidRDefault="005C6739" w:rsidP="00832F04">
      <w:pPr>
        <w:spacing w:after="2461" w:line="265" w:lineRule="auto"/>
        <w:ind w:left="248" w:right="27"/>
        <w:jc w:val="center"/>
      </w:pPr>
      <w:r>
        <w:rPr>
          <w:b/>
          <w:sz w:val="24"/>
        </w:rPr>
        <w:t>Jhossef Nicolas Constain Nieves</w:t>
      </w:r>
    </w:p>
    <w:p w14:paraId="66FF3C32" w14:textId="77777777" w:rsidR="0092313B" w:rsidRDefault="00000000" w:rsidP="00832F04">
      <w:pPr>
        <w:spacing w:after="173" w:line="265" w:lineRule="auto"/>
        <w:ind w:left="248" w:right="238"/>
        <w:jc w:val="center"/>
      </w:pPr>
      <w:r>
        <w:rPr>
          <w:b/>
          <w:sz w:val="24"/>
        </w:rPr>
        <w:t>Profesor:</w:t>
      </w:r>
    </w:p>
    <w:p w14:paraId="68B53EAD" w14:textId="77777777" w:rsidR="0092313B" w:rsidRDefault="00000000" w:rsidP="00832F04">
      <w:pPr>
        <w:spacing w:after="2482" w:line="265" w:lineRule="auto"/>
        <w:ind w:left="2869"/>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38308BF5" wp14:editId="397606C7">
                <wp:simplePos x="0" y="0"/>
                <wp:positionH relativeFrom="column">
                  <wp:posOffset>1767658</wp:posOffset>
                </wp:positionH>
                <wp:positionV relativeFrom="paragraph">
                  <wp:posOffset>-43427</wp:posOffset>
                </wp:positionV>
                <wp:extent cx="2195885" cy="198106"/>
                <wp:effectExtent l="0" t="0" r="0" b="0"/>
                <wp:wrapNone/>
                <wp:docPr id="19315" name="Group 19315"/>
                <wp:cNvGraphicFramePr/>
                <a:graphic xmlns:a="http://schemas.openxmlformats.org/drawingml/2006/main">
                  <a:graphicData uri="http://schemas.microsoft.com/office/word/2010/wordprocessingGroup">
                    <wpg:wgp>
                      <wpg:cNvGrpSpPr/>
                      <wpg:grpSpPr>
                        <a:xfrm>
                          <a:off x="0" y="0"/>
                          <a:ext cx="2195885" cy="198106"/>
                          <a:chOff x="0" y="0"/>
                          <a:chExt cx="2195885" cy="198106"/>
                        </a:xfrm>
                      </wpg:grpSpPr>
                      <wps:wsp>
                        <wps:cNvPr id="23" name="Shape 23"/>
                        <wps:cNvSpPr/>
                        <wps:spPr>
                          <a:xfrm>
                            <a:off x="0" y="0"/>
                            <a:ext cx="2195885" cy="198106"/>
                          </a:xfrm>
                          <a:custGeom>
                            <a:avLst/>
                            <a:gdLst/>
                            <a:ahLst/>
                            <a:cxnLst/>
                            <a:rect l="0" t="0" r="0" b="0"/>
                            <a:pathLst>
                              <a:path w="2195885" h="198106">
                                <a:moveTo>
                                  <a:pt x="76200" y="0"/>
                                </a:moveTo>
                                <a:lnTo>
                                  <a:pt x="2119685" y="0"/>
                                </a:lnTo>
                                <a:cubicBezTo>
                                  <a:pt x="2161769" y="0"/>
                                  <a:pt x="2195885" y="34117"/>
                                  <a:pt x="2195885" y="76200"/>
                                </a:cubicBezTo>
                                <a:lnTo>
                                  <a:pt x="2195885" y="121906"/>
                                </a:lnTo>
                                <a:cubicBezTo>
                                  <a:pt x="2195885" y="163989"/>
                                  <a:pt x="2161769" y="198106"/>
                                  <a:pt x="2119685" y="198106"/>
                                </a:cubicBezTo>
                                <a:lnTo>
                                  <a:pt x="76200" y="198106"/>
                                </a:lnTo>
                                <a:cubicBezTo>
                                  <a:pt x="34116" y="198106"/>
                                  <a:pt x="0" y="163989"/>
                                  <a:pt x="0" y="121906"/>
                                </a:cubicBezTo>
                                <a:lnTo>
                                  <a:pt x="0" y="76200"/>
                                </a:lnTo>
                                <a:cubicBezTo>
                                  <a:pt x="0" y="34117"/>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g:wgp>
                  </a:graphicData>
                </a:graphic>
              </wp:anchor>
            </w:drawing>
          </mc:Choice>
          <mc:Fallback xmlns:a="http://schemas.openxmlformats.org/drawingml/2006/main">
            <w:pict>
              <v:group id="Group 19315" style="width:172.904pt;height:15.5989pt;position:absolute;z-index:-2147483631;mso-position-horizontal-relative:text;mso-position-horizontal:absolute;margin-left:139.186pt;mso-position-vertical-relative:text;margin-top:-3.41956pt;" coordsize="21958,1981">
                <v:shape id="Shape 23" style="position:absolute;width:21958;height:1981;left:0;top:0;" coordsize="2195885,198106" path="m76200,0l2119685,0c2161769,0,2195885,34117,2195885,76200l2195885,121906c2195885,163989,2161769,198106,2119685,198106l76200,198106c34116,198106,0,163989,0,121906l0,76200c0,34117,34116,0,76200,0x">
                  <v:stroke weight="0pt" endcap="flat" joinstyle="miter" miterlimit="10" on="false" color="#000000" opacity="0"/>
                  <v:fill on="true" color="#e8eaed"/>
                </v:shape>
              </v:group>
            </w:pict>
          </mc:Fallback>
        </mc:AlternateContent>
      </w:r>
      <w:r>
        <w:rPr>
          <w:b/>
          <w:sz w:val="24"/>
        </w:rPr>
        <w:t>Edwin Ferney Castillo Quintero</w:t>
      </w:r>
    </w:p>
    <w:p w14:paraId="0C325E00" w14:textId="77777777" w:rsidR="0092313B" w:rsidRDefault="00000000" w:rsidP="00832F04">
      <w:pPr>
        <w:spacing w:after="173" w:line="265" w:lineRule="auto"/>
        <w:ind w:left="248" w:right="238"/>
        <w:jc w:val="center"/>
      </w:pPr>
      <w:r>
        <w:rPr>
          <w:b/>
          <w:sz w:val="24"/>
        </w:rPr>
        <w:t>Universidad del Cauca</w:t>
      </w:r>
    </w:p>
    <w:p w14:paraId="034CCFBD" w14:textId="77777777" w:rsidR="0092313B" w:rsidRDefault="00000000" w:rsidP="00832F04">
      <w:pPr>
        <w:spacing w:after="179" w:line="265" w:lineRule="auto"/>
        <w:ind w:left="1271"/>
        <w:jc w:val="center"/>
      </w:pPr>
      <w:r>
        <w:rPr>
          <w:b/>
          <w:sz w:val="24"/>
        </w:rPr>
        <w:t>Facultad de Ingeniería Electrónica y Telecomunicaciones</w:t>
      </w:r>
    </w:p>
    <w:p w14:paraId="4DFE99E1" w14:textId="3C0CA8FB" w:rsidR="0092313B" w:rsidRDefault="00000000" w:rsidP="00832F04">
      <w:pPr>
        <w:spacing w:after="173" w:line="265" w:lineRule="auto"/>
        <w:ind w:left="248" w:right="238"/>
        <w:jc w:val="center"/>
      </w:pPr>
      <w:r>
        <w:rPr>
          <w:b/>
          <w:sz w:val="24"/>
        </w:rPr>
        <w:t>Departamento de Sistemas</w:t>
      </w:r>
      <w:r w:rsidR="00832F04">
        <w:t xml:space="preserve"> </w:t>
      </w:r>
      <w:r>
        <w:rPr>
          <w:b/>
          <w:sz w:val="24"/>
        </w:rPr>
        <w:t>Redes</w:t>
      </w:r>
    </w:p>
    <w:p w14:paraId="3B6227A0" w14:textId="7100E90E" w:rsidR="0092313B" w:rsidRDefault="00000000" w:rsidP="00832F04">
      <w:pPr>
        <w:spacing w:after="173" w:line="265" w:lineRule="auto"/>
        <w:ind w:left="248" w:right="238"/>
        <w:jc w:val="center"/>
        <w:rPr>
          <w:b/>
          <w:sz w:val="24"/>
        </w:rPr>
      </w:pPr>
      <w:r>
        <w:rPr>
          <w:b/>
          <w:sz w:val="24"/>
        </w:rPr>
        <w:t xml:space="preserve">Popayán, </w:t>
      </w:r>
      <w:proofErr w:type="gramStart"/>
      <w:r w:rsidR="005C6739">
        <w:rPr>
          <w:b/>
          <w:sz w:val="24"/>
        </w:rPr>
        <w:t>Febrero</w:t>
      </w:r>
      <w:proofErr w:type="gramEnd"/>
      <w:r>
        <w:rPr>
          <w:b/>
          <w:sz w:val="24"/>
        </w:rPr>
        <w:t xml:space="preserve"> 202</w:t>
      </w:r>
      <w:r w:rsidR="005C6739">
        <w:rPr>
          <w:b/>
          <w:sz w:val="24"/>
        </w:rPr>
        <w:t>4</w:t>
      </w:r>
    </w:p>
    <w:p w14:paraId="50D6B169" w14:textId="77777777" w:rsidR="00832F04" w:rsidRDefault="00832F04" w:rsidP="00832F04">
      <w:pPr>
        <w:spacing w:after="173" w:line="265" w:lineRule="auto"/>
        <w:ind w:left="248" w:right="238"/>
        <w:jc w:val="center"/>
        <w:rPr>
          <w:b/>
          <w:sz w:val="24"/>
        </w:rPr>
      </w:pPr>
    </w:p>
    <w:p w14:paraId="65BEBFFA" w14:textId="77777777" w:rsidR="005C6739" w:rsidRDefault="005C6739" w:rsidP="008E60C6">
      <w:pPr>
        <w:spacing w:after="173" w:line="265" w:lineRule="auto"/>
        <w:ind w:left="248" w:right="238"/>
        <w:rPr>
          <w:b/>
          <w:sz w:val="24"/>
        </w:rPr>
      </w:pPr>
    </w:p>
    <w:p w14:paraId="2CAF3993" w14:textId="77777777" w:rsidR="005C6739" w:rsidRDefault="005C6739" w:rsidP="008E60C6">
      <w:pPr>
        <w:spacing w:after="173" w:line="265" w:lineRule="auto"/>
        <w:ind w:left="248" w:right="238"/>
        <w:rPr>
          <w:b/>
          <w:sz w:val="24"/>
        </w:rPr>
      </w:pPr>
    </w:p>
    <w:p w14:paraId="1BAB92E6" w14:textId="77777777" w:rsidR="005C6739" w:rsidRDefault="005C6739" w:rsidP="008E60C6">
      <w:pPr>
        <w:spacing w:after="173" w:line="265" w:lineRule="auto"/>
        <w:ind w:left="248" w:right="238"/>
      </w:pPr>
    </w:p>
    <w:p w14:paraId="4D08B14C" w14:textId="2DC6D142" w:rsidR="00841670" w:rsidRPr="00841670" w:rsidRDefault="00841670" w:rsidP="00841670">
      <w:pPr>
        <w:spacing w:after="179" w:line="265" w:lineRule="auto"/>
        <w:ind w:left="-5"/>
        <w:rPr>
          <w:bCs/>
          <w:sz w:val="24"/>
        </w:rPr>
      </w:pPr>
      <w:r>
        <w:rPr>
          <w:b/>
          <w:sz w:val="24"/>
        </w:rPr>
        <w:lastRenderedPageBreak/>
        <w:t>Introducción:</w:t>
      </w:r>
      <w:r>
        <w:rPr>
          <w:b/>
          <w:sz w:val="24"/>
        </w:rPr>
        <w:br/>
      </w:r>
      <w:r>
        <w:rPr>
          <w:b/>
          <w:sz w:val="24"/>
        </w:rPr>
        <w:br/>
      </w:r>
      <w:r w:rsidRPr="00841670">
        <w:rPr>
          <w:bCs/>
          <w:sz w:val="24"/>
        </w:rPr>
        <w:t xml:space="preserve">En el análisis de la comunicación de red entre un cliente y varios servidores utilizando los protocolos HTTP y FTP, es crucial comprender los detalles de la interacción entre las máquinas y los protocolos involucrados. Este análisis se realiza utilizando herramientas como Wireshark, que permite capturar y examinar el tráfico de red en detalle. En este caso, se ha capturado el tráfico relacionado con el acceso a servicios web específicos, como </w:t>
      </w:r>
      <w:proofErr w:type="spellStart"/>
      <w:r w:rsidRPr="00841670">
        <w:rPr>
          <w:bCs/>
          <w:sz w:val="24"/>
        </w:rPr>
        <w:t>Univirtual</w:t>
      </w:r>
      <w:proofErr w:type="spellEnd"/>
      <w:r w:rsidRPr="00841670">
        <w:rPr>
          <w:bCs/>
          <w:sz w:val="24"/>
        </w:rPr>
        <w:t>, la Recarga Biblioteca, y un servidor HTTP.</w:t>
      </w:r>
    </w:p>
    <w:p w14:paraId="02D32E52" w14:textId="556A6076" w:rsidR="00841670" w:rsidRPr="00841670" w:rsidRDefault="00841670" w:rsidP="00841670">
      <w:pPr>
        <w:spacing w:after="179" w:line="265" w:lineRule="auto"/>
        <w:ind w:left="-5"/>
        <w:rPr>
          <w:bCs/>
          <w:sz w:val="24"/>
        </w:rPr>
      </w:pPr>
      <w:r w:rsidRPr="00841670">
        <w:rPr>
          <w:bCs/>
          <w:sz w:val="24"/>
        </w:rPr>
        <w:t>Los datos capturados incluyen información como las direcciones IP del cliente y del servidor, los números de puerto, los protocolos de transporte utilizados (TCP en este caso), y detalles de las solicitudes y respuestas HTTP. A través de este análisis, podemos entender cómo se establecen y finalizan las conexiones, qué datos se transfieren entre el cliente y el servidor, y cómo se manejan diversas interacciones entre ellos.</w:t>
      </w:r>
    </w:p>
    <w:p w14:paraId="74499D09" w14:textId="7AA4B236" w:rsidR="00841670" w:rsidRPr="00841670" w:rsidRDefault="00841670" w:rsidP="00841670">
      <w:pPr>
        <w:spacing w:after="179" w:line="265" w:lineRule="auto"/>
        <w:ind w:left="-5"/>
        <w:rPr>
          <w:bCs/>
          <w:sz w:val="24"/>
        </w:rPr>
      </w:pPr>
      <w:r w:rsidRPr="00841670">
        <w:rPr>
          <w:bCs/>
          <w:sz w:val="24"/>
        </w:rPr>
        <w:t>En esta actividad, se abordarán preguntas clave relacionadas con la identificación de las computadoras involucradas, el proceso de establecimiento de conexiones TCP utilizando el método de tres vías (</w:t>
      </w:r>
      <w:proofErr w:type="spellStart"/>
      <w:r w:rsidRPr="00841670">
        <w:rPr>
          <w:bCs/>
          <w:sz w:val="24"/>
        </w:rPr>
        <w:t>three-way</w:t>
      </w:r>
      <w:proofErr w:type="spellEnd"/>
      <w:r w:rsidRPr="00841670">
        <w:rPr>
          <w:bCs/>
          <w:sz w:val="24"/>
        </w:rPr>
        <w:t xml:space="preserve"> </w:t>
      </w:r>
      <w:proofErr w:type="spellStart"/>
      <w:r w:rsidRPr="00841670">
        <w:rPr>
          <w:bCs/>
          <w:sz w:val="24"/>
        </w:rPr>
        <w:t>handshake</w:t>
      </w:r>
      <w:proofErr w:type="spellEnd"/>
      <w:r w:rsidRPr="00841670">
        <w:rPr>
          <w:bCs/>
          <w:sz w:val="24"/>
        </w:rPr>
        <w:t>), la finalización de sesiones HTTP y FTP, y la comparación de los protocolos TCP y UDP en diferentes contextos de aplicación. Además, se explorarán las características de los paquetes UDP, como su estructura y los beneficios de su uso en comparación con TCP en ciertos escenarios de red.</w:t>
      </w:r>
    </w:p>
    <w:p w14:paraId="5B6B8041" w14:textId="77777777" w:rsidR="00841670" w:rsidRDefault="00841670" w:rsidP="008E60C6">
      <w:pPr>
        <w:spacing w:after="179" w:line="265" w:lineRule="auto"/>
        <w:ind w:left="-5"/>
        <w:rPr>
          <w:b/>
          <w:sz w:val="24"/>
        </w:rPr>
      </w:pPr>
    </w:p>
    <w:p w14:paraId="71A1AEF0" w14:textId="77777777" w:rsidR="00841670" w:rsidRDefault="00841670" w:rsidP="008E60C6">
      <w:pPr>
        <w:spacing w:after="179" w:line="265" w:lineRule="auto"/>
        <w:ind w:left="-5"/>
        <w:rPr>
          <w:b/>
          <w:sz w:val="24"/>
        </w:rPr>
      </w:pPr>
    </w:p>
    <w:p w14:paraId="288400AA" w14:textId="77777777" w:rsidR="00841670" w:rsidRDefault="00841670" w:rsidP="008E60C6">
      <w:pPr>
        <w:spacing w:after="179" w:line="265" w:lineRule="auto"/>
        <w:ind w:left="-5"/>
        <w:rPr>
          <w:b/>
          <w:sz w:val="24"/>
        </w:rPr>
      </w:pPr>
    </w:p>
    <w:p w14:paraId="6A70987D" w14:textId="77777777" w:rsidR="00841670" w:rsidRDefault="00841670" w:rsidP="008E60C6">
      <w:pPr>
        <w:spacing w:after="179" w:line="265" w:lineRule="auto"/>
        <w:ind w:left="-5"/>
        <w:rPr>
          <w:b/>
          <w:sz w:val="24"/>
        </w:rPr>
      </w:pPr>
    </w:p>
    <w:p w14:paraId="411618DF" w14:textId="77777777" w:rsidR="00841670" w:rsidRDefault="00841670" w:rsidP="008E60C6">
      <w:pPr>
        <w:spacing w:after="179" w:line="265" w:lineRule="auto"/>
        <w:ind w:left="-5"/>
        <w:rPr>
          <w:b/>
          <w:sz w:val="24"/>
        </w:rPr>
      </w:pPr>
    </w:p>
    <w:p w14:paraId="28172C0C" w14:textId="77777777" w:rsidR="00841670" w:rsidRDefault="00841670" w:rsidP="008E60C6">
      <w:pPr>
        <w:spacing w:after="179" w:line="265" w:lineRule="auto"/>
        <w:ind w:left="-5"/>
        <w:rPr>
          <w:b/>
          <w:sz w:val="24"/>
        </w:rPr>
      </w:pPr>
    </w:p>
    <w:p w14:paraId="012944B6" w14:textId="77777777" w:rsidR="00841670" w:rsidRDefault="00841670" w:rsidP="008E60C6">
      <w:pPr>
        <w:spacing w:after="179" w:line="265" w:lineRule="auto"/>
        <w:ind w:left="-5"/>
        <w:rPr>
          <w:b/>
          <w:sz w:val="24"/>
        </w:rPr>
      </w:pPr>
    </w:p>
    <w:p w14:paraId="01EF0C47" w14:textId="77777777" w:rsidR="00841670" w:rsidRDefault="00841670" w:rsidP="008E60C6">
      <w:pPr>
        <w:spacing w:after="179" w:line="265" w:lineRule="auto"/>
        <w:ind w:left="-5"/>
        <w:rPr>
          <w:b/>
          <w:sz w:val="24"/>
        </w:rPr>
      </w:pPr>
    </w:p>
    <w:p w14:paraId="5F31B25B" w14:textId="77777777" w:rsidR="00841670" w:rsidRDefault="00841670" w:rsidP="008E60C6">
      <w:pPr>
        <w:spacing w:after="179" w:line="265" w:lineRule="auto"/>
        <w:ind w:left="-5"/>
        <w:rPr>
          <w:b/>
          <w:sz w:val="24"/>
        </w:rPr>
      </w:pPr>
    </w:p>
    <w:p w14:paraId="1E77194C" w14:textId="77777777" w:rsidR="00841670" w:rsidRDefault="00841670" w:rsidP="008E60C6">
      <w:pPr>
        <w:spacing w:after="179" w:line="265" w:lineRule="auto"/>
        <w:ind w:left="-5"/>
        <w:rPr>
          <w:b/>
          <w:sz w:val="24"/>
        </w:rPr>
      </w:pPr>
    </w:p>
    <w:p w14:paraId="0A42AADA" w14:textId="77777777" w:rsidR="00841670" w:rsidRDefault="00841670" w:rsidP="008E60C6">
      <w:pPr>
        <w:spacing w:after="179" w:line="265" w:lineRule="auto"/>
        <w:ind w:left="-5"/>
        <w:rPr>
          <w:b/>
          <w:sz w:val="24"/>
        </w:rPr>
      </w:pPr>
    </w:p>
    <w:p w14:paraId="5304B16E" w14:textId="77777777" w:rsidR="00841670" w:rsidRDefault="00841670" w:rsidP="008E60C6">
      <w:pPr>
        <w:spacing w:after="179" w:line="265" w:lineRule="auto"/>
        <w:ind w:left="-5"/>
        <w:rPr>
          <w:b/>
          <w:sz w:val="24"/>
        </w:rPr>
      </w:pPr>
    </w:p>
    <w:p w14:paraId="061D8982" w14:textId="77777777" w:rsidR="00841670" w:rsidRDefault="00841670" w:rsidP="008E60C6">
      <w:pPr>
        <w:spacing w:after="179" w:line="265" w:lineRule="auto"/>
        <w:ind w:left="-5"/>
        <w:rPr>
          <w:b/>
          <w:sz w:val="24"/>
        </w:rPr>
      </w:pPr>
    </w:p>
    <w:p w14:paraId="0E331B61" w14:textId="77777777" w:rsidR="00841670" w:rsidRDefault="00841670" w:rsidP="008E60C6">
      <w:pPr>
        <w:spacing w:after="179" w:line="265" w:lineRule="auto"/>
        <w:ind w:left="-5"/>
        <w:rPr>
          <w:b/>
          <w:sz w:val="24"/>
        </w:rPr>
      </w:pPr>
    </w:p>
    <w:p w14:paraId="036C0F85" w14:textId="77777777" w:rsidR="00841670" w:rsidRDefault="00841670" w:rsidP="008E60C6">
      <w:pPr>
        <w:spacing w:after="179" w:line="265" w:lineRule="auto"/>
        <w:ind w:left="-5"/>
        <w:rPr>
          <w:b/>
          <w:sz w:val="24"/>
        </w:rPr>
      </w:pPr>
    </w:p>
    <w:p w14:paraId="773AF161" w14:textId="77777777" w:rsidR="00841670" w:rsidRDefault="00841670" w:rsidP="008E60C6">
      <w:pPr>
        <w:spacing w:after="179" w:line="265" w:lineRule="auto"/>
        <w:ind w:left="-5"/>
        <w:rPr>
          <w:b/>
          <w:sz w:val="24"/>
        </w:rPr>
      </w:pPr>
    </w:p>
    <w:p w14:paraId="3AFC4993" w14:textId="77777777" w:rsidR="00841670" w:rsidRDefault="00841670" w:rsidP="00841670">
      <w:pPr>
        <w:spacing w:after="179" w:line="265" w:lineRule="auto"/>
        <w:ind w:left="0" w:firstLine="0"/>
        <w:rPr>
          <w:b/>
          <w:sz w:val="24"/>
        </w:rPr>
      </w:pPr>
    </w:p>
    <w:p w14:paraId="3F970BA1" w14:textId="6D03846D" w:rsidR="0092313B" w:rsidRDefault="00000000" w:rsidP="00841670">
      <w:pPr>
        <w:spacing w:after="179" w:line="265" w:lineRule="auto"/>
        <w:ind w:left="0" w:firstLine="0"/>
      </w:pPr>
      <w:r>
        <w:rPr>
          <w:b/>
          <w:sz w:val="24"/>
        </w:rPr>
        <w:lastRenderedPageBreak/>
        <w:t>4.2</w:t>
      </w:r>
    </w:p>
    <w:p w14:paraId="20A5E58C" w14:textId="77777777" w:rsidR="0092313B" w:rsidRDefault="00000000" w:rsidP="008E60C6">
      <w:pPr>
        <w:spacing w:after="453" w:line="265" w:lineRule="auto"/>
        <w:ind w:left="-5"/>
      </w:pPr>
      <w:r>
        <w:rPr>
          <w:b/>
          <w:sz w:val="24"/>
        </w:rPr>
        <w:t>Paso 2 Verificar direcciones IP del cliente y el servidor</w:t>
      </w:r>
    </w:p>
    <w:p w14:paraId="031694BB" w14:textId="145480EF" w:rsidR="00097AC3" w:rsidRPr="00097AC3" w:rsidRDefault="00000000" w:rsidP="008E60C6">
      <w:pPr>
        <w:ind w:left="715"/>
      </w:pPr>
      <w:proofErr w:type="spellStart"/>
      <w:r>
        <w:t>Direccion</w:t>
      </w:r>
      <w:proofErr w:type="spellEnd"/>
      <w:r>
        <w:t xml:space="preserve"> IP Cliente</w:t>
      </w:r>
    </w:p>
    <w:p w14:paraId="6DC78EDC" w14:textId="07AF5C97" w:rsidR="0092313B" w:rsidRDefault="00097AC3" w:rsidP="008E60C6">
      <w:pPr>
        <w:spacing w:after="422" w:line="259" w:lineRule="auto"/>
        <w:ind w:left="750" w:right="-754" w:firstLine="0"/>
      </w:pPr>
      <w:r>
        <w:rPr>
          <w:b/>
          <w:bCs/>
          <w:noProof/>
          <w:szCs w:val="22"/>
          <w:bdr w:val="none" w:sz="0" w:space="0" w:color="auto" w:frame="1"/>
        </w:rPr>
        <w:drawing>
          <wp:inline distT="0" distB="0" distL="0" distR="0" wp14:anchorId="3EAE2DB1" wp14:editId="7057F538">
            <wp:extent cx="4942385" cy="2562447"/>
            <wp:effectExtent l="0" t="0" r="0" b="9525"/>
            <wp:docPr id="757485724"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85724" name="Imagen 2" descr="Interfaz de usuario gráfica, Texto&#10;&#10;Descripción generada automá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l="4637" t="7569" r="44534" b="45691"/>
                    <a:stretch/>
                  </pic:blipFill>
                  <pic:spPr bwMode="auto">
                    <a:xfrm>
                      <a:off x="0" y="0"/>
                      <a:ext cx="4996953" cy="2590738"/>
                    </a:xfrm>
                    <a:prstGeom prst="rect">
                      <a:avLst/>
                    </a:prstGeom>
                    <a:noFill/>
                    <a:ln>
                      <a:noFill/>
                    </a:ln>
                    <a:extLst>
                      <a:ext uri="{53640926-AAD7-44D8-BBD7-CCE9431645EC}">
                        <a14:shadowObscured xmlns:a14="http://schemas.microsoft.com/office/drawing/2010/main"/>
                      </a:ext>
                    </a:extLst>
                  </pic:spPr>
                </pic:pic>
              </a:graphicData>
            </a:graphic>
          </wp:inline>
        </w:drawing>
      </w:r>
    </w:p>
    <w:p w14:paraId="1BC07879" w14:textId="451D2036" w:rsidR="0092313B" w:rsidRDefault="00000000" w:rsidP="008E60C6">
      <w:pPr>
        <w:spacing w:after="86" w:line="259" w:lineRule="auto"/>
        <w:ind w:left="0" w:right="2784" w:firstLine="0"/>
      </w:pPr>
      <w:r>
        <w:t>Dirección IP del servidor (</w:t>
      </w:r>
      <w:proofErr w:type="spellStart"/>
      <w:r w:rsidR="00FF640C">
        <w:t>Univirtual</w:t>
      </w:r>
      <w:proofErr w:type="spellEnd"/>
      <w:r>
        <w:t>)</w:t>
      </w:r>
    </w:p>
    <w:p w14:paraId="738622F6" w14:textId="77777777" w:rsidR="00097AC3" w:rsidRDefault="00097AC3" w:rsidP="008E60C6">
      <w:pPr>
        <w:spacing w:after="0" w:line="259" w:lineRule="auto"/>
        <w:ind w:left="750" w:firstLine="0"/>
        <w:rPr>
          <w:b/>
          <w:bCs/>
          <w:noProof/>
          <w:szCs w:val="22"/>
          <w:bdr w:val="none" w:sz="0" w:space="0" w:color="auto" w:frame="1"/>
        </w:rPr>
      </w:pPr>
    </w:p>
    <w:p w14:paraId="41DA78D2" w14:textId="3A914EBB" w:rsidR="0092313B" w:rsidRDefault="00097AC3" w:rsidP="008E60C6">
      <w:pPr>
        <w:spacing w:after="0" w:line="259" w:lineRule="auto"/>
        <w:ind w:left="750" w:firstLine="0"/>
      </w:pPr>
      <w:r>
        <w:rPr>
          <w:b/>
          <w:bCs/>
          <w:noProof/>
          <w:szCs w:val="22"/>
          <w:bdr w:val="none" w:sz="0" w:space="0" w:color="auto" w:frame="1"/>
        </w:rPr>
        <w:drawing>
          <wp:inline distT="0" distB="0" distL="0" distR="0" wp14:anchorId="68C2D16C" wp14:editId="374557AE">
            <wp:extent cx="5087334" cy="2764465"/>
            <wp:effectExtent l="0" t="0" r="0" b="0"/>
            <wp:docPr id="108893913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39133" name="Imagen 3" descr="Interfaz de usuario gráfica, Texto&#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l="50830" t="11523" b="41059"/>
                    <a:stretch/>
                  </pic:blipFill>
                  <pic:spPr bwMode="auto">
                    <a:xfrm>
                      <a:off x="0" y="0"/>
                      <a:ext cx="5120895" cy="2782702"/>
                    </a:xfrm>
                    <a:prstGeom prst="rect">
                      <a:avLst/>
                    </a:prstGeom>
                    <a:noFill/>
                    <a:ln>
                      <a:noFill/>
                    </a:ln>
                    <a:extLst>
                      <a:ext uri="{53640926-AAD7-44D8-BBD7-CCE9431645EC}">
                        <a14:shadowObscured xmlns:a14="http://schemas.microsoft.com/office/drawing/2010/main"/>
                      </a:ext>
                    </a:extLst>
                  </pic:spPr>
                </pic:pic>
              </a:graphicData>
            </a:graphic>
          </wp:inline>
        </w:drawing>
      </w:r>
    </w:p>
    <w:p w14:paraId="7559F956" w14:textId="77777777" w:rsidR="0092313B" w:rsidRDefault="00000000" w:rsidP="008E60C6">
      <w:pPr>
        <w:spacing w:after="299"/>
        <w:ind w:left="10"/>
      </w:pPr>
      <w:r>
        <w:t>Analice los datos HTTP capturados. Utilice los resultados de captura de Wireshark para responder las siguientes preguntas:</w:t>
      </w:r>
    </w:p>
    <w:p w14:paraId="17BF4B69" w14:textId="77777777" w:rsidR="0092313B" w:rsidRDefault="00000000" w:rsidP="008E60C6">
      <w:pPr>
        <w:spacing w:after="302"/>
        <w:ind w:left="10"/>
      </w:pPr>
      <w:r>
        <w:rPr>
          <w:b/>
        </w:rPr>
        <w:t>a. Complete la siguiente tabla con la información presentada en la sesión HTTP, hacer los mismo para el acceso a los tres servicios web:</w:t>
      </w:r>
    </w:p>
    <w:p w14:paraId="20BCB5AA" w14:textId="6C1BD31D" w:rsidR="0092313B" w:rsidRDefault="005D0917" w:rsidP="008E60C6">
      <w:pPr>
        <w:pStyle w:val="Ttulo1"/>
        <w:ind w:left="705" w:hanging="360"/>
        <w:jc w:val="both"/>
      </w:pPr>
      <w:proofErr w:type="spellStart"/>
      <w:r>
        <w:rPr>
          <w:color w:val="000000"/>
          <w:u w:val="none" w:color="000000"/>
        </w:rPr>
        <w:t>Univirtual</w:t>
      </w:r>
      <w:proofErr w:type="spellEnd"/>
      <w:r>
        <w:rPr>
          <w:color w:val="000000"/>
          <w:u w:val="none" w:color="000000"/>
        </w:rPr>
        <w:t xml:space="preserve">: </w:t>
      </w:r>
      <w:r w:rsidRPr="005D0917">
        <w:t>https://univirtual.unicauca.edu.co/.</w:t>
      </w:r>
    </w:p>
    <w:tbl>
      <w:tblPr>
        <w:tblStyle w:val="TableGrid"/>
        <w:tblW w:w="8280" w:type="dxa"/>
        <w:tblInd w:w="730" w:type="dxa"/>
        <w:tblCellMar>
          <w:top w:w="164" w:type="dxa"/>
          <w:left w:w="95" w:type="dxa"/>
          <w:right w:w="115" w:type="dxa"/>
        </w:tblCellMar>
        <w:tblLook w:val="04A0" w:firstRow="1" w:lastRow="0" w:firstColumn="1" w:lastColumn="0" w:noHBand="0" w:noVBand="1"/>
      </w:tblPr>
      <w:tblGrid>
        <w:gridCol w:w="4140"/>
        <w:gridCol w:w="4140"/>
      </w:tblGrid>
      <w:tr w:rsidR="0092313B" w14:paraId="3F100332" w14:textId="77777777">
        <w:trPr>
          <w:trHeight w:val="800"/>
        </w:trPr>
        <w:tc>
          <w:tcPr>
            <w:tcW w:w="4140" w:type="dxa"/>
            <w:tcBorders>
              <w:top w:val="single" w:sz="8" w:space="0" w:color="000000"/>
              <w:left w:val="single" w:sz="8" w:space="0" w:color="000000"/>
              <w:bottom w:val="single" w:sz="8" w:space="0" w:color="000000"/>
              <w:right w:val="single" w:sz="8" w:space="0" w:color="000000"/>
            </w:tcBorders>
            <w:vAlign w:val="center"/>
          </w:tcPr>
          <w:p w14:paraId="02920F48" w14:textId="77777777" w:rsidR="0092313B" w:rsidRDefault="00000000" w:rsidP="008E60C6">
            <w:pPr>
              <w:tabs>
                <w:tab w:val="center" w:pos="1276"/>
                <w:tab w:val="center" w:pos="1783"/>
                <w:tab w:val="center" w:pos="2705"/>
                <w:tab w:val="right" w:pos="3930"/>
              </w:tabs>
              <w:spacing w:after="25" w:line="259" w:lineRule="auto"/>
              <w:ind w:left="0" w:firstLine="0"/>
            </w:pPr>
            <w:r>
              <w:t>Dirección</w:t>
            </w:r>
            <w:r>
              <w:tab/>
              <w:t>IP</w:t>
            </w:r>
            <w:r>
              <w:tab/>
              <w:t>del</w:t>
            </w:r>
            <w:r>
              <w:tab/>
              <w:t>explorador</w:t>
            </w:r>
            <w:r>
              <w:tab/>
              <w:t>Web</w:t>
            </w:r>
          </w:p>
          <w:p w14:paraId="3860EC70" w14:textId="77777777" w:rsidR="0092313B" w:rsidRDefault="00000000" w:rsidP="008E60C6">
            <w:pPr>
              <w:spacing w:after="0" w:line="259" w:lineRule="auto"/>
              <w:ind w:left="0" w:firstLine="0"/>
            </w:pPr>
            <w:r>
              <w:t>(cliente)</w:t>
            </w:r>
          </w:p>
        </w:tc>
        <w:tc>
          <w:tcPr>
            <w:tcW w:w="4140" w:type="dxa"/>
            <w:tcBorders>
              <w:top w:val="single" w:sz="8" w:space="0" w:color="000000"/>
              <w:left w:val="single" w:sz="8" w:space="0" w:color="000000"/>
              <w:bottom w:val="single" w:sz="8" w:space="0" w:color="000000"/>
              <w:right w:val="single" w:sz="8" w:space="0" w:color="000000"/>
            </w:tcBorders>
          </w:tcPr>
          <w:p w14:paraId="795B4FC4" w14:textId="4DDE4914" w:rsidR="0092313B" w:rsidRDefault="00B92549" w:rsidP="008E60C6">
            <w:pPr>
              <w:spacing w:after="0" w:line="259" w:lineRule="auto"/>
              <w:ind w:left="0" w:firstLine="0"/>
            </w:pPr>
            <w:r>
              <w:t>192.168.128.37</w:t>
            </w:r>
          </w:p>
        </w:tc>
      </w:tr>
      <w:tr w:rsidR="0092313B" w14:paraId="0E133E79"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64576BB4" w14:textId="77777777" w:rsidR="0092313B" w:rsidRDefault="00000000" w:rsidP="008E60C6">
            <w:pPr>
              <w:spacing w:after="0" w:line="259" w:lineRule="auto"/>
              <w:ind w:left="0" w:firstLine="0"/>
            </w:pPr>
            <w:r>
              <w:t>Dirección IP del servidor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08CBD0BB" w14:textId="3C2F2117" w:rsidR="0092313B" w:rsidRDefault="00B92549" w:rsidP="008E60C6">
            <w:pPr>
              <w:spacing w:after="0" w:line="259" w:lineRule="auto"/>
              <w:ind w:left="0" w:firstLine="0"/>
            </w:pPr>
            <w:r w:rsidRPr="00B92549">
              <w:t>10.20.4.43</w:t>
            </w:r>
          </w:p>
        </w:tc>
      </w:tr>
      <w:tr w:rsidR="0092313B" w14:paraId="5281A88C" w14:textId="77777777">
        <w:trPr>
          <w:trHeight w:val="800"/>
        </w:trPr>
        <w:tc>
          <w:tcPr>
            <w:tcW w:w="4140" w:type="dxa"/>
            <w:tcBorders>
              <w:top w:val="single" w:sz="8" w:space="0" w:color="000000"/>
              <w:left w:val="single" w:sz="8" w:space="0" w:color="000000"/>
              <w:bottom w:val="single" w:sz="8" w:space="0" w:color="000000"/>
              <w:right w:val="single" w:sz="8" w:space="0" w:color="000000"/>
            </w:tcBorders>
            <w:vAlign w:val="center"/>
          </w:tcPr>
          <w:p w14:paraId="135065B3" w14:textId="77777777" w:rsidR="0092313B" w:rsidRDefault="00000000" w:rsidP="008E60C6">
            <w:pPr>
              <w:tabs>
                <w:tab w:val="center" w:pos="1232"/>
                <w:tab w:val="center" w:pos="1621"/>
                <w:tab w:val="center" w:pos="2111"/>
                <w:tab w:val="center" w:pos="2638"/>
                <w:tab w:val="right" w:pos="3930"/>
              </w:tabs>
              <w:spacing w:after="25" w:line="259" w:lineRule="auto"/>
              <w:ind w:left="0" w:firstLine="0"/>
            </w:pPr>
            <w:r>
              <w:lastRenderedPageBreak/>
              <w:t>Protocolo</w:t>
            </w:r>
            <w:r>
              <w:tab/>
              <w:t>de</w:t>
            </w:r>
            <w:r>
              <w:tab/>
              <w:t>la</w:t>
            </w:r>
            <w:r>
              <w:tab/>
              <w:t>capa</w:t>
            </w:r>
            <w:r>
              <w:tab/>
              <w:t>de</w:t>
            </w:r>
            <w:r>
              <w:tab/>
              <w:t>transporte</w:t>
            </w:r>
          </w:p>
          <w:p w14:paraId="0E5A5148" w14:textId="77777777" w:rsidR="0092313B" w:rsidRDefault="00000000" w:rsidP="008E60C6">
            <w:pPr>
              <w:spacing w:after="0" w:line="259" w:lineRule="auto"/>
              <w:ind w:left="0" w:firstLine="0"/>
            </w:pPr>
            <w:r>
              <w:t>(UDP/TCP)</w:t>
            </w:r>
          </w:p>
        </w:tc>
        <w:tc>
          <w:tcPr>
            <w:tcW w:w="4140" w:type="dxa"/>
            <w:tcBorders>
              <w:top w:val="single" w:sz="8" w:space="0" w:color="000000"/>
              <w:left w:val="single" w:sz="8" w:space="0" w:color="000000"/>
              <w:bottom w:val="single" w:sz="8" w:space="0" w:color="000000"/>
              <w:right w:val="single" w:sz="8" w:space="0" w:color="000000"/>
            </w:tcBorders>
          </w:tcPr>
          <w:p w14:paraId="39ECF50C" w14:textId="77777777" w:rsidR="0092313B" w:rsidRDefault="00000000" w:rsidP="008E60C6">
            <w:pPr>
              <w:spacing w:after="0" w:line="259" w:lineRule="auto"/>
              <w:ind w:left="0" w:firstLine="0"/>
            </w:pPr>
            <w:r>
              <w:t>TCP</w:t>
            </w:r>
          </w:p>
        </w:tc>
      </w:tr>
      <w:tr w:rsidR="0092313B" w14:paraId="2BBBFB3F"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532BDEDF" w14:textId="77777777" w:rsidR="0092313B" w:rsidRDefault="00000000" w:rsidP="008E60C6">
            <w:pPr>
              <w:spacing w:after="0" w:line="259" w:lineRule="auto"/>
              <w:ind w:left="0" w:firstLine="0"/>
            </w:pPr>
            <w:r>
              <w:t>Número de puerto del explorador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5511ECF3" w14:textId="4D6DFD09" w:rsidR="0092313B" w:rsidRDefault="00B92549" w:rsidP="008E60C6">
            <w:pPr>
              <w:spacing w:after="0" w:line="259" w:lineRule="auto"/>
              <w:ind w:left="0" w:firstLine="0"/>
            </w:pPr>
            <w:r>
              <w:t>5674</w:t>
            </w:r>
            <w:r w:rsidR="00C15687">
              <w:t>5</w:t>
            </w:r>
          </w:p>
        </w:tc>
      </w:tr>
      <w:tr w:rsidR="0092313B" w14:paraId="3B4A4F02"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65A278F9" w14:textId="77777777" w:rsidR="0092313B" w:rsidRDefault="00000000" w:rsidP="008E60C6">
            <w:pPr>
              <w:spacing w:after="0" w:line="259" w:lineRule="auto"/>
              <w:ind w:left="0" w:firstLine="0"/>
            </w:pPr>
            <w:r>
              <w:t>Número de puerto del servidor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2507E78A" w14:textId="5E6A0869" w:rsidR="0092313B" w:rsidRDefault="00B92549" w:rsidP="008E60C6">
            <w:pPr>
              <w:spacing w:after="0" w:line="259" w:lineRule="auto"/>
              <w:ind w:left="0" w:firstLine="0"/>
            </w:pPr>
            <w:r>
              <w:t>443</w:t>
            </w:r>
          </w:p>
        </w:tc>
      </w:tr>
    </w:tbl>
    <w:p w14:paraId="2CC5CA35" w14:textId="6244730F" w:rsidR="0092313B" w:rsidRDefault="00000000" w:rsidP="008E60C6">
      <w:pPr>
        <w:pStyle w:val="Ttulo1"/>
        <w:ind w:left="705" w:hanging="360"/>
        <w:jc w:val="both"/>
      </w:pPr>
      <w:r>
        <w:rPr>
          <w:color w:val="000000"/>
          <w:u w:val="none" w:color="000000"/>
        </w:rPr>
        <w:t xml:space="preserve">Recarga </w:t>
      </w:r>
      <w:r w:rsidR="005D0917">
        <w:rPr>
          <w:color w:val="000000"/>
          <w:u w:val="none" w:color="000000"/>
        </w:rPr>
        <w:t>Biblioteca</w:t>
      </w:r>
      <w:r>
        <w:rPr>
          <w:color w:val="000000"/>
          <w:u w:val="none" w:color="000000"/>
        </w:rPr>
        <w:t>:</w:t>
      </w:r>
      <w:r w:rsidR="005D0917" w:rsidRPr="005D0917">
        <w:t xml:space="preserve"> http://biblio.unicauca.edu.co/.</w:t>
      </w:r>
    </w:p>
    <w:tbl>
      <w:tblPr>
        <w:tblStyle w:val="TableGrid"/>
        <w:tblW w:w="8280" w:type="dxa"/>
        <w:tblInd w:w="730" w:type="dxa"/>
        <w:tblCellMar>
          <w:top w:w="162" w:type="dxa"/>
          <w:left w:w="95" w:type="dxa"/>
          <w:right w:w="115" w:type="dxa"/>
        </w:tblCellMar>
        <w:tblLook w:val="04A0" w:firstRow="1" w:lastRow="0" w:firstColumn="1" w:lastColumn="0" w:noHBand="0" w:noVBand="1"/>
      </w:tblPr>
      <w:tblGrid>
        <w:gridCol w:w="4140"/>
        <w:gridCol w:w="4140"/>
      </w:tblGrid>
      <w:tr w:rsidR="0092313B" w14:paraId="0C37CE70" w14:textId="77777777">
        <w:trPr>
          <w:trHeight w:val="800"/>
        </w:trPr>
        <w:tc>
          <w:tcPr>
            <w:tcW w:w="4140" w:type="dxa"/>
            <w:tcBorders>
              <w:top w:val="single" w:sz="8" w:space="0" w:color="000000"/>
              <w:left w:val="single" w:sz="8" w:space="0" w:color="000000"/>
              <w:bottom w:val="single" w:sz="8" w:space="0" w:color="000000"/>
              <w:right w:val="single" w:sz="8" w:space="0" w:color="000000"/>
            </w:tcBorders>
            <w:vAlign w:val="center"/>
          </w:tcPr>
          <w:p w14:paraId="3AEB1BDC" w14:textId="77777777" w:rsidR="0092313B" w:rsidRDefault="00000000" w:rsidP="008E60C6">
            <w:pPr>
              <w:tabs>
                <w:tab w:val="center" w:pos="1276"/>
                <w:tab w:val="center" w:pos="1783"/>
                <w:tab w:val="center" w:pos="2705"/>
                <w:tab w:val="right" w:pos="3930"/>
              </w:tabs>
              <w:spacing w:after="25" w:line="259" w:lineRule="auto"/>
              <w:ind w:left="0" w:firstLine="0"/>
            </w:pPr>
            <w:r>
              <w:t>Dirección</w:t>
            </w:r>
            <w:r>
              <w:tab/>
              <w:t>IP</w:t>
            </w:r>
            <w:r>
              <w:tab/>
              <w:t>del</w:t>
            </w:r>
            <w:r>
              <w:tab/>
              <w:t>explorador</w:t>
            </w:r>
            <w:r>
              <w:tab/>
              <w:t>Web</w:t>
            </w:r>
          </w:p>
          <w:p w14:paraId="6898A122" w14:textId="77777777" w:rsidR="0092313B" w:rsidRDefault="00000000" w:rsidP="008E60C6">
            <w:pPr>
              <w:spacing w:after="0" w:line="259" w:lineRule="auto"/>
              <w:ind w:left="0" w:firstLine="0"/>
            </w:pPr>
            <w:r>
              <w:t>(cliente)</w:t>
            </w:r>
          </w:p>
        </w:tc>
        <w:tc>
          <w:tcPr>
            <w:tcW w:w="4140" w:type="dxa"/>
            <w:tcBorders>
              <w:top w:val="single" w:sz="8" w:space="0" w:color="000000"/>
              <w:left w:val="single" w:sz="8" w:space="0" w:color="000000"/>
              <w:bottom w:val="single" w:sz="8" w:space="0" w:color="000000"/>
              <w:right w:val="single" w:sz="8" w:space="0" w:color="000000"/>
            </w:tcBorders>
          </w:tcPr>
          <w:p w14:paraId="426A89DD" w14:textId="666FE625" w:rsidR="0092313B" w:rsidRDefault="00B92549" w:rsidP="008E60C6">
            <w:pPr>
              <w:spacing w:after="0" w:line="259" w:lineRule="auto"/>
              <w:ind w:left="0" w:firstLine="0"/>
            </w:pPr>
            <w:r>
              <w:t>192.168.128.37</w:t>
            </w:r>
          </w:p>
        </w:tc>
      </w:tr>
      <w:tr w:rsidR="0092313B" w14:paraId="7A414C10"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53F7486C" w14:textId="77777777" w:rsidR="0092313B" w:rsidRDefault="00000000" w:rsidP="008E60C6">
            <w:pPr>
              <w:spacing w:after="0" w:line="259" w:lineRule="auto"/>
              <w:ind w:left="0" w:firstLine="0"/>
            </w:pPr>
            <w:r>
              <w:t>Dirección IP del servidor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50A237BE" w14:textId="72F472D4" w:rsidR="0092313B" w:rsidRDefault="00B92549" w:rsidP="008E60C6">
            <w:pPr>
              <w:spacing w:after="0" w:line="259" w:lineRule="auto"/>
              <w:ind w:left="0" w:firstLine="0"/>
            </w:pPr>
            <w:r>
              <w:t>10.20.5.11</w:t>
            </w:r>
          </w:p>
        </w:tc>
      </w:tr>
      <w:tr w:rsidR="0092313B" w14:paraId="55916E0C" w14:textId="77777777">
        <w:trPr>
          <w:trHeight w:val="800"/>
        </w:trPr>
        <w:tc>
          <w:tcPr>
            <w:tcW w:w="4140" w:type="dxa"/>
            <w:tcBorders>
              <w:top w:val="single" w:sz="8" w:space="0" w:color="000000"/>
              <w:left w:val="single" w:sz="8" w:space="0" w:color="000000"/>
              <w:bottom w:val="single" w:sz="8" w:space="0" w:color="000000"/>
              <w:right w:val="single" w:sz="8" w:space="0" w:color="000000"/>
            </w:tcBorders>
            <w:vAlign w:val="center"/>
          </w:tcPr>
          <w:p w14:paraId="360FEC10" w14:textId="77777777" w:rsidR="0092313B" w:rsidRDefault="00000000" w:rsidP="008E60C6">
            <w:pPr>
              <w:tabs>
                <w:tab w:val="center" w:pos="1232"/>
                <w:tab w:val="center" w:pos="1621"/>
                <w:tab w:val="center" w:pos="2111"/>
                <w:tab w:val="center" w:pos="2638"/>
                <w:tab w:val="right" w:pos="3930"/>
              </w:tabs>
              <w:spacing w:after="25" w:line="259" w:lineRule="auto"/>
              <w:ind w:left="0" w:firstLine="0"/>
            </w:pPr>
            <w:r>
              <w:t>Protocolo</w:t>
            </w:r>
            <w:r>
              <w:tab/>
              <w:t>de</w:t>
            </w:r>
            <w:r>
              <w:tab/>
              <w:t>la</w:t>
            </w:r>
            <w:r>
              <w:tab/>
              <w:t>capa</w:t>
            </w:r>
            <w:r>
              <w:tab/>
              <w:t>de</w:t>
            </w:r>
            <w:r>
              <w:tab/>
              <w:t>transporte</w:t>
            </w:r>
          </w:p>
          <w:p w14:paraId="1BDFEB2B" w14:textId="77777777" w:rsidR="0092313B" w:rsidRDefault="00000000" w:rsidP="008E60C6">
            <w:pPr>
              <w:spacing w:after="0" w:line="259" w:lineRule="auto"/>
              <w:ind w:left="0" w:firstLine="0"/>
            </w:pPr>
            <w:r>
              <w:t>(UDP/TCP)</w:t>
            </w:r>
          </w:p>
        </w:tc>
        <w:tc>
          <w:tcPr>
            <w:tcW w:w="4140" w:type="dxa"/>
            <w:tcBorders>
              <w:top w:val="single" w:sz="8" w:space="0" w:color="000000"/>
              <w:left w:val="single" w:sz="8" w:space="0" w:color="000000"/>
              <w:bottom w:val="single" w:sz="8" w:space="0" w:color="000000"/>
              <w:right w:val="single" w:sz="8" w:space="0" w:color="000000"/>
            </w:tcBorders>
          </w:tcPr>
          <w:p w14:paraId="784DA3CA" w14:textId="77777777" w:rsidR="0092313B" w:rsidRDefault="00000000" w:rsidP="008E60C6">
            <w:pPr>
              <w:spacing w:after="0" w:line="259" w:lineRule="auto"/>
              <w:ind w:left="0" w:firstLine="0"/>
            </w:pPr>
            <w:r>
              <w:t>TCP</w:t>
            </w:r>
          </w:p>
        </w:tc>
      </w:tr>
      <w:tr w:rsidR="0092313B" w14:paraId="516D7D15"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4737B154" w14:textId="77777777" w:rsidR="0092313B" w:rsidRDefault="00000000" w:rsidP="008E60C6">
            <w:pPr>
              <w:spacing w:after="0" w:line="259" w:lineRule="auto"/>
              <w:ind w:left="0" w:firstLine="0"/>
            </w:pPr>
            <w:r>
              <w:t>Número de puerto del explorador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3E9ABDBB" w14:textId="73237DF7" w:rsidR="0092313B" w:rsidRDefault="00B92549" w:rsidP="008E60C6">
            <w:pPr>
              <w:spacing w:after="0" w:line="259" w:lineRule="auto"/>
              <w:ind w:left="0" w:firstLine="0"/>
            </w:pPr>
            <w:r>
              <w:t>567</w:t>
            </w:r>
            <w:r w:rsidR="00FF640C">
              <w:t>49</w:t>
            </w:r>
          </w:p>
        </w:tc>
      </w:tr>
      <w:tr w:rsidR="0092313B" w14:paraId="00DCB7EA"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706479C6" w14:textId="77777777" w:rsidR="0092313B" w:rsidRDefault="00000000" w:rsidP="008E60C6">
            <w:pPr>
              <w:spacing w:after="0" w:line="259" w:lineRule="auto"/>
              <w:ind w:left="0" w:firstLine="0"/>
            </w:pPr>
            <w:r>
              <w:t>Número de puerto del servidor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59A09764" w14:textId="77777777" w:rsidR="0092313B" w:rsidRDefault="00000000" w:rsidP="008E60C6">
            <w:pPr>
              <w:spacing w:after="0" w:line="259" w:lineRule="auto"/>
              <w:ind w:left="0" w:firstLine="0"/>
            </w:pPr>
            <w:r>
              <w:t>80</w:t>
            </w:r>
          </w:p>
        </w:tc>
      </w:tr>
    </w:tbl>
    <w:p w14:paraId="1E1D38A3" w14:textId="78772045" w:rsidR="0092313B" w:rsidRDefault="00772ECD" w:rsidP="008E60C6">
      <w:pPr>
        <w:spacing w:after="34"/>
        <w:ind w:left="370"/>
      </w:pPr>
      <w:r>
        <w:rPr>
          <w:b/>
        </w:rPr>
        <w:t xml:space="preserve">3. </w:t>
      </w:r>
      <w:r w:rsidR="005D0917">
        <w:rPr>
          <w:b/>
        </w:rPr>
        <w:t>S</w:t>
      </w:r>
      <w:r>
        <w:rPr>
          <w:b/>
        </w:rPr>
        <w:t xml:space="preserve">ervidor </w:t>
      </w:r>
      <w:r w:rsidR="005D0917" w:rsidRPr="005D0917">
        <w:rPr>
          <w:b/>
        </w:rPr>
        <w:t>http://ip_del_servidor/redes/public/login).</w:t>
      </w:r>
    </w:p>
    <w:tbl>
      <w:tblPr>
        <w:tblStyle w:val="TableGrid"/>
        <w:tblW w:w="8280" w:type="dxa"/>
        <w:tblInd w:w="730" w:type="dxa"/>
        <w:tblCellMar>
          <w:top w:w="158" w:type="dxa"/>
          <w:left w:w="95" w:type="dxa"/>
          <w:right w:w="115" w:type="dxa"/>
        </w:tblCellMar>
        <w:tblLook w:val="04A0" w:firstRow="1" w:lastRow="0" w:firstColumn="1" w:lastColumn="0" w:noHBand="0" w:noVBand="1"/>
      </w:tblPr>
      <w:tblGrid>
        <w:gridCol w:w="4140"/>
        <w:gridCol w:w="4140"/>
      </w:tblGrid>
      <w:tr w:rsidR="0092313B" w14:paraId="70CA5705" w14:textId="77777777">
        <w:trPr>
          <w:trHeight w:val="800"/>
        </w:trPr>
        <w:tc>
          <w:tcPr>
            <w:tcW w:w="4140" w:type="dxa"/>
            <w:tcBorders>
              <w:top w:val="single" w:sz="8" w:space="0" w:color="000000"/>
              <w:left w:val="single" w:sz="8" w:space="0" w:color="000000"/>
              <w:bottom w:val="single" w:sz="8" w:space="0" w:color="000000"/>
              <w:right w:val="single" w:sz="8" w:space="0" w:color="000000"/>
            </w:tcBorders>
            <w:vAlign w:val="center"/>
          </w:tcPr>
          <w:p w14:paraId="621275B1" w14:textId="77777777" w:rsidR="0092313B" w:rsidRDefault="00000000" w:rsidP="008E60C6">
            <w:pPr>
              <w:tabs>
                <w:tab w:val="center" w:pos="1276"/>
                <w:tab w:val="center" w:pos="1783"/>
                <w:tab w:val="center" w:pos="2705"/>
                <w:tab w:val="right" w:pos="3930"/>
              </w:tabs>
              <w:spacing w:after="25" w:line="259" w:lineRule="auto"/>
              <w:ind w:left="0" w:firstLine="0"/>
            </w:pPr>
            <w:r>
              <w:t>Dirección</w:t>
            </w:r>
            <w:r>
              <w:tab/>
              <w:t>IP</w:t>
            </w:r>
            <w:r>
              <w:tab/>
              <w:t>del</w:t>
            </w:r>
            <w:r>
              <w:tab/>
              <w:t>explorador</w:t>
            </w:r>
            <w:r>
              <w:tab/>
              <w:t>Web</w:t>
            </w:r>
          </w:p>
          <w:p w14:paraId="7939F524" w14:textId="77777777" w:rsidR="0092313B" w:rsidRDefault="00000000" w:rsidP="008E60C6">
            <w:pPr>
              <w:spacing w:after="0" w:line="259" w:lineRule="auto"/>
              <w:ind w:left="0" w:firstLine="0"/>
            </w:pPr>
            <w:r>
              <w:t>(cliente)</w:t>
            </w:r>
          </w:p>
        </w:tc>
        <w:tc>
          <w:tcPr>
            <w:tcW w:w="4140" w:type="dxa"/>
            <w:tcBorders>
              <w:top w:val="single" w:sz="8" w:space="0" w:color="000000"/>
              <w:left w:val="single" w:sz="8" w:space="0" w:color="000000"/>
              <w:bottom w:val="single" w:sz="8" w:space="0" w:color="000000"/>
              <w:right w:val="single" w:sz="8" w:space="0" w:color="000000"/>
            </w:tcBorders>
          </w:tcPr>
          <w:p w14:paraId="3F7E7138" w14:textId="5314444E" w:rsidR="0092313B" w:rsidRDefault="00B92549" w:rsidP="008E60C6">
            <w:pPr>
              <w:spacing w:after="0" w:line="259" w:lineRule="auto"/>
              <w:ind w:left="0" w:firstLine="0"/>
            </w:pPr>
            <w:r>
              <w:t>192.168.128.37</w:t>
            </w:r>
          </w:p>
        </w:tc>
      </w:tr>
      <w:tr w:rsidR="0092313B" w14:paraId="49B3EB8E"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1D794751" w14:textId="77777777" w:rsidR="0092313B" w:rsidRDefault="00000000" w:rsidP="008E60C6">
            <w:pPr>
              <w:spacing w:after="0" w:line="259" w:lineRule="auto"/>
              <w:ind w:left="0" w:firstLine="0"/>
            </w:pPr>
            <w:r>
              <w:t>Dirección IP del servidor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50B1A280" w14:textId="64E5451F" w:rsidR="0092313B" w:rsidRDefault="00B92549" w:rsidP="008E60C6">
            <w:pPr>
              <w:spacing w:after="0" w:line="259" w:lineRule="auto"/>
              <w:ind w:left="0" w:firstLine="0"/>
            </w:pPr>
            <w:r>
              <w:t>192.168.128.25</w:t>
            </w:r>
          </w:p>
        </w:tc>
      </w:tr>
      <w:tr w:rsidR="0092313B" w14:paraId="79E8931C" w14:textId="77777777">
        <w:trPr>
          <w:trHeight w:val="800"/>
        </w:trPr>
        <w:tc>
          <w:tcPr>
            <w:tcW w:w="4140" w:type="dxa"/>
            <w:tcBorders>
              <w:top w:val="single" w:sz="8" w:space="0" w:color="000000"/>
              <w:left w:val="single" w:sz="8" w:space="0" w:color="000000"/>
              <w:bottom w:val="single" w:sz="8" w:space="0" w:color="000000"/>
              <w:right w:val="single" w:sz="8" w:space="0" w:color="000000"/>
            </w:tcBorders>
            <w:vAlign w:val="center"/>
          </w:tcPr>
          <w:p w14:paraId="16608560" w14:textId="77777777" w:rsidR="0092313B" w:rsidRDefault="00000000" w:rsidP="008E60C6">
            <w:pPr>
              <w:tabs>
                <w:tab w:val="center" w:pos="1232"/>
                <w:tab w:val="center" w:pos="1621"/>
                <w:tab w:val="center" w:pos="2111"/>
                <w:tab w:val="center" w:pos="2638"/>
                <w:tab w:val="right" w:pos="3930"/>
              </w:tabs>
              <w:spacing w:after="25" w:line="259" w:lineRule="auto"/>
              <w:ind w:left="0" w:firstLine="0"/>
            </w:pPr>
            <w:r>
              <w:t>Protocolo</w:t>
            </w:r>
            <w:r>
              <w:tab/>
              <w:t>de</w:t>
            </w:r>
            <w:r>
              <w:tab/>
              <w:t>la</w:t>
            </w:r>
            <w:r>
              <w:tab/>
              <w:t>capa</w:t>
            </w:r>
            <w:r>
              <w:tab/>
              <w:t>de</w:t>
            </w:r>
            <w:r>
              <w:tab/>
              <w:t>transporte</w:t>
            </w:r>
          </w:p>
          <w:p w14:paraId="0FE95EBD" w14:textId="77777777" w:rsidR="0092313B" w:rsidRDefault="00000000" w:rsidP="008E60C6">
            <w:pPr>
              <w:spacing w:after="0" w:line="259" w:lineRule="auto"/>
              <w:ind w:left="0" w:firstLine="0"/>
            </w:pPr>
            <w:r>
              <w:t>(UDP/TCP)</w:t>
            </w:r>
          </w:p>
        </w:tc>
        <w:tc>
          <w:tcPr>
            <w:tcW w:w="4140" w:type="dxa"/>
            <w:tcBorders>
              <w:top w:val="single" w:sz="8" w:space="0" w:color="000000"/>
              <w:left w:val="single" w:sz="8" w:space="0" w:color="000000"/>
              <w:bottom w:val="single" w:sz="8" w:space="0" w:color="000000"/>
              <w:right w:val="single" w:sz="8" w:space="0" w:color="000000"/>
            </w:tcBorders>
          </w:tcPr>
          <w:p w14:paraId="06E4283E" w14:textId="77777777" w:rsidR="0092313B" w:rsidRDefault="00000000" w:rsidP="008E60C6">
            <w:pPr>
              <w:spacing w:after="0" w:line="259" w:lineRule="auto"/>
              <w:ind w:left="0" w:firstLine="0"/>
            </w:pPr>
            <w:r>
              <w:t>TCP</w:t>
            </w:r>
          </w:p>
        </w:tc>
      </w:tr>
      <w:tr w:rsidR="0092313B" w14:paraId="13958CF5"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6A60890A" w14:textId="77777777" w:rsidR="0092313B" w:rsidRDefault="00000000" w:rsidP="008E60C6">
            <w:pPr>
              <w:spacing w:after="0" w:line="259" w:lineRule="auto"/>
              <w:ind w:left="0" w:firstLine="0"/>
            </w:pPr>
            <w:r>
              <w:t>Número de puerto del explorador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147625D1" w14:textId="64C48B12" w:rsidR="0092313B" w:rsidRDefault="00B92549" w:rsidP="008E60C6">
            <w:pPr>
              <w:spacing w:after="0" w:line="259" w:lineRule="auto"/>
              <w:ind w:left="0" w:firstLine="0"/>
            </w:pPr>
            <w:r>
              <w:t>56753</w:t>
            </w:r>
          </w:p>
        </w:tc>
      </w:tr>
      <w:tr w:rsidR="0092313B" w14:paraId="483850CB"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6B4D5829" w14:textId="77777777" w:rsidR="0092313B" w:rsidRDefault="00000000" w:rsidP="008E60C6">
            <w:pPr>
              <w:spacing w:after="0" w:line="259" w:lineRule="auto"/>
              <w:ind w:left="0" w:firstLine="0"/>
            </w:pPr>
            <w:r>
              <w:t>Número de puerto del servidor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113C0FD6" w14:textId="77777777" w:rsidR="0092313B" w:rsidRDefault="00000000" w:rsidP="008E60C6">
            <w:pPr>
              <w:spacing w:after="0" w:line="259" w:lineRule="auto"/>
              <w:ind w:left="0" w:firstLine="0"/>
            </w:pPr>
            <w:r>
              <w:t>80</w:t>
            </w:r>
          </w:p>
        </w:tc>
      </w:tr>
    </w:tbl>
    <w:p w14:paraId="43CE3F44" w14:textId="24EFBC4D" w:rsidR="008E60C6" w:rsidRDefault="00000000" w:rsidP="008E60C6">
      <w:pPr>
        <w:spacing w:after="294"/>
        <w:ind w:left="720" w:firstLine="0"/>
      </w:pPr>
      <w:r>
        <w:rPr>
          <w:b/>
        </w:rPr>
        <w:t>b. ¿Qué computadora inició la sesión HTTP y cómo lo hizo?, responder la pregunta teniendo en cuenta la información teórica de los capítulos 1-4 del curso.</w:t>
      </w:r>
    </w:p>
    <w:p w14:paraId="13950A28" w14:textId="530811ED" w:rsidR="00C15687" w:rsidRPr="00C15687" w:rsidRDefault="008E60C6" w:rsidP="008E60C6">
      <w:pPr>
        <w:ind w:left="715"/>
        <w:rPr>
          <w:u w:val="single"/>
        </w:rPr>
      </w:pPr>
      <w:r>
        <w:t xml:space="preserve">Al revisar los datos del tráfico de red utilizando la aplicación Wireshark, lo primero que hicimos fue buscar los paquetes que incluían solicitudes HTTP. En este caso, tomamos como ejemplo la URL de la universidad, </w:t>
      </w:r>
      <w:hyperlink r:id="rId8" w:history="1">
        <w:r w:rsidRPr="00406383">
          <w:rPr>
            <w:rStyle w:val="Hipervnculo"/>
          </w:rPr>
          <w:t>http://biblio.unicauca.edu.co/</w:t>
        </w:r>
      </w:hyperlink>
      <w:r>
        <w:t xml:space="preserve">  donde pudimos identificar la dirección IP de origen como 192.168.128.37.</w:t>
      </w:r>
      <w:r w:rsidR="00C15687" w:rsidRPr="00C15687">
        <w:rPr>
          <w:noProof/>
          <w:u w:val="single"/>
        </w:rPr>
        <w:drawing>
          <wp:inline distT="0" distB="0" distL="0" distR="0" wp14:anchorId="53DED264" wp14:editId="2CD5FEF7">
            <wp:extent cx="5731510" cy="283210"/>
            <wp:effectExtent l="0" t="0" r="2540" b="2540"/>
            <wp:docPr id="2050441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41120" name=""/>
                    <pic:cNvPicPr/>
                  </pic:nvPicPr>
                  <pic:blipFill>
                    <a:blip r:embed="rId9"/>
                    <a:stretch>
                      <a:fillRect/>
                    </a:stretch>
                  </pic:blipFill>
                  <pic:spPr>
                    <a:xfrm>
                      <a:off x="0" y="0"/>
                      <a:ext cx="5731510" cy="283210"/>
                    </a:xfrm>
                    <a:prstGeom prst="rect">
                      <a:avLst/>
                    </a:prstGeom>
                  </pic:spPr>
                </pic:pic>
              </a:graphicData>
            </a:graphic>
          </wp:inline>
        </w:drawing>
      </w:r>
    </w:p>
    <w:p w14:paraId="33C6DA29" w14:textId="4E10A0B6" w:rsidR="0092313B" w:rsidRDefault="008E60C6" w:rsidP="008E60C6">
      <w:pPr>
        <w:spacing w:after="131" w:line="259" w:lineRule="auto"/>
        <w:ind w:left="750" w:right="-754" w:firstLine="0"/>
      </w:pPr>
      <w:r w:rsidRPr="008E60C6">
        <w:lastRenderedPageBreak/>
        <w:t>Ahora se procede a realizar un análisis de la sesión, utilizando la información más detallada proporcionada por la aplicación, con el objetivo de comprender mejor su funcionamiento.</w:t>
      </w:r>
      <w:r w:rsidR="00C15687" w:rsidRPr="00C15687">
        <w:rPr>
          <w:noProof/>
        </w:rPr>
        <w:drawing>
          <wp:inline distT="0" distB="0" distL="0" distR="0" wp14:anchorId="0908E4FC" wp14:editId="34B50B46">
            <wp:extent cx="5731510" cy="585470"/>
            <wp:effectExtent l="0" t="0" r="2540" b="5080"/>
            <wp:docPr id="14932471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47100" name="Imagen 1" descr="Texto&#10;&#10;Descripción generada automáticamente"/>
                    <pic:cNvPicPr/>
                  </pic:nvPicPr>
                  <pic:blipFill>
                    <a:blip r:embed="rId10"/>
                    <a:stretch>
                      <a:fillRect/>
                    </a:stretch>
                  </pic:blipFill>
                  <pic:spPr>
                    <a:xfrm>
                      <a:off x="0" y="0"/>
                      <a:ext cx="5731510" cy="585470"/>
                    </a:xfrm>
                    <a:prstGeom prst="rect">
                      <a:avLst/>
                    </a:prstGeom>
                  </pic:spPr>
                </pic:pic>
              </a:graphicData>
            </a:graphic>
          </wp:inline>
        </w:drawing>
      </w:r>
    </w:p>
    <w:p w14:paraId="4110A7E5" w14:textId="0ACA8A2A" w:rsidR="008E60C6" w:rsidRDefault="008E60C6" w:rsidP="008E60C6">
      <w:pPr>
        <w:spacing w:after="302"/>
        <w:ind w:left="715"/>
      </w:pPr>
      <w:r>
        <w:t>En el análisis de la sesión HTTP y la comunicación subyacente, se observa que la conexión entre la computadora de origen y el servidor de destino se establece mediante el protocolo TCP (Protocolo de Control de Transmisión). Este protocolo es reconocido por su capacidad de brindar una comunicación confiable entre dos dispositivos en una red.</w:t>
      </w:r>
    </w:p>
    <w:p w14:paraId="07D80C7D" w14:textId="77777777" w:rsidR="008E60C6" w:rsidRDefault="008E60C6" w:rsidP="008E60C6">
      <w:pPr>
        <w:spacing w:after="302"/>
        <w:ind w:left="720" w:firstLine="0"/>
      </w:pPr>
      <w:r>
        <w:t>Durante la sesión, la computadora de origen inicia una solicitud de conexión utilizando el puerto de origen 56750, que corresponde a los puertos privados y dinámicos utilizados por la computadora para diversas aplicaciones. Esta solicitud se conoce como un "</w:t>
      </w:r>
      <w:proofErr w:type="spellStart"/>
      <w:r>
        <w:t>handshake</w:t>
      </w:r>
      <w:proofErr w:type="spellEnd"/>
      <w:r>
        <w:t>" de tres vías, un proceso crucial en la inicialización de una conexión TCP. En este proceso, se establecen y confirman los números de secuencia iniciales para sincronizar ambas partes y prepararlas para la comunicación.</w:t>
      </w:r>
    </w:p>
    <w:p w14:paraId="12EC46FF" w14:textId="0663BF47" w:rsidR="008E60C6" w:rsidRDefault="008E60C6" w:rsidP="008E60C6">
      <w:pPr>
        <w:spacing w:after="302"/>
        <w:ind w:left="720" w:firstLine="0"/>
      </w:pPr>
      <w:r>
        <w:t>El proceso de tres vías implica lo siguiente:</w:t>
      </w:r>
    </w:p>
    <w:p w14:paraId="0D6C5BF0" w14:textId="77777777" w:rsidR="008E60C6" w:rsidRDefault="008E60C6" w:rsidP="008E60C6">
      <w:pPr>
        <w:pStyle w:val="Prrafodelista"/>
        <w:numPr>
          <w:ilvl w:val="0"/>
          <w:numId w:val="9"/>
        </w:numPr>
        <w:spacing w:after="302"/>
      </w:pPr>
      <w:r>
        <w:t>La computadora de origen envía un paquete SYN al servidor de destino para iniciar la conexión.</w:t>
      </w:r>
    </w:p>
    <w:p w14:paraId="110FBB9D" w14:textId="77777777" w:rsidR="008E60C6" w:rsidRDefault="008E60C6" w:rsidP="008E60C6">
      <w:pPr>
        <w:pStyle w:val="Prrafodelista"/>
        <w:numPr>
          <w:ilvl w:val="0"/>
          <w:numId w:val="9"/>
        </w:numPr>
        <w:spacing w:after="302"/>
      </w:pPr>
      <w:r>
        <w:t>El servidor de destino responde con un paquete SYN-ACK, confirmando la recepción del paquete SYN y estableciendo su propio número de secuencia.</w:t>
      </w:r>
    </w:p>
    <w:p w14:paraId="239D3D12" w14:textId="7C66CFF4" w:rsidR="008E60C6" w:rsidRDefault="008E60C6" w:rsidP="008E60C6">
      <w:pPr>
        <w:pStyle w:val="Prrafodelista"/>
        <w:numPr>
          <w:ilvl w:val="0"/>
          <w:numId w:val="9"/>
        </w:numPr>
        <w:spacing w:after="302"/>
      </w:pPr>
      <w:r>
        <w:t>Finalmente, la computadora de origen envía un paquete ACK al servidor de destino, confirmando la recepción de la respuesta del servidor.</w:t>
      </w:r>
    </w:p>
    <w:p w14:paraId="7C318BD8" w14:textId="77777777" w:rsidR="008E60C6" w:rsidRDefault="008E60C6" w:rsidP="008E60C6">
      <w:pPr>
        <w:spacing w:after="302"/>
        <w:ind w:left="715"/>
      </w:pPr>
      <w:r>
        <w:t>El puerto de destino, en este caso, es el número de puerto al que se envía la comunicación. Para HTTP, el puerto de destino es el 80, que es el puerto estándar utilizado para las solicitudes y respuestas de HTTP. Este hecho indica que la comunicación está dirigida específicamente a un servidor web que escucha el puerto 80 para procesar solicitudes HTTP.</w:t>
      </w:r>
    </w:p>
    <w:p w14:paraId="0E2D1A5D" w14:textId="7D4932DF" w:rsidR="0092313B" w:rsidRDefault="00000000" w:rsidP="008E60C6">
      <w:pPr>
        <w:spacing w:after="302"/>
        <w:ind w:left="715"/>
      </w:pPr>
      <w:r>
        <w:rPr>
          <w:b/>
        </w:rPr>
        <w:t xml:space="preserve">c. En TCP se establecen las conexiones usando el protocolo </w:t>
      </w:r>
      <w:proofErr w:type="gramStart"/>
      <w:r>
        <w:rPr>
          <w:b/>
        </w:rPr>
        <w:t>de acuerdo a</w:t>
      </w:r>
      <w:proofErr w:type="gramEnd"/>
      <w:r>
        <w:rPr>
          <w:b/>
        </w:rPr>
        <w:t xml:space="preserve"> tres vías (</w:t>
      </w:r>
      <w:proofErr w:type="spellStart"/>
      <w:r>
        <w:rPr>
          <w:b/>
        </w:rPr>
        <w:t>three-way</w:t>
      </w:r>
      <w:proofErr w:type="spellEnd"/>
      <w:r>
        <w:rPr>
          <w:b/>
        </w:rPr>
        <w:t xml:space="preserve"> </w:t>
      </w:r>
      <w:proofErr w:type="spellStart"/>
      <w:r>
        <w:rPr>
          <w:b/>
        </w:rPr>
        <w:t>handshake</w:t>
      </w:r>
      <w:proofErr w:type="spellEnd"/>
      <w:r>
        <w:rPr>
          <w:b/>
        </w:rPr>
        <w:t>), utilice los resultados de las capturas para evidenciar este proceso. Explique en detalle cada vía en cada caso (soporte la explicación con capturas de pantalla de la vía correspondiente).</w:t>
      </w:r>
    </w:p>
    <w:p w14:paraId="7359170E" w14:textId="77777777" w:rsidR="0092313B" w:rsidRDefault="00000000" w:rsidP="008E60C6">
      <w:pPr>
        <w:spacing w:after="305"/>
        <w:ind w:left="715"/>
      </w:pPr>
      <w:r>
        <w:t>Ejemplo con biblio.unicauca.edu.co</w:t>
      </w:r>
    </w:p>
    <w:p w14:paraId="3BD679E9" w14:textId="77777777" w:rsidR="0092313B" w:rsidRDefault="00000000" w:rsidP="008E60C6">
      <w:pPr>
        <w:spacing w:after="14"/>
        <w:ind w:left="715"/>
      </w:pPr>
      <w:r>
        <w:rPr>
          <w:b/>
        </w:rPr>
        <w:t>Paso 1: Solicitud de Conexión (SYN):</w:t>
      </w:r>
    </w:p>
    <w:p w14:paraId="28ED4285" w14:textId="68E452BF" w:rsidR="0092313B" w:rsidRDefault="008E60C6" w:rsidP="008E60C6">
      <w:pPr>
        <w:spacing w:after="0" w:line="259" w:lineRule="auto"/>
        <w:ind w:left="750" w:firstLine="0"/>
      </w:pPr>
      <w:r w:rsidRPr="008E60C6">
        <w:t xml:space="preserve">Cuando el cliente desea establecer una conexión con el servidor, envía un paquete TCP especial conocido como "Segmento SYN". En este paquete, el cliente selecciona un número de secuencia inicial (ISN - </w:t>
      </w:r>
      <w:proofErr w:type="spellStart"/>
      <w:r w:rsidRPr="008E60C6">
        <w:t>Initial</w:t>
      </w:r>
      <w:proofErr w:type="spellEnd"/>
      <w:r w:rsidRPr="008E60C6">
        <w:t xml:space="preserve"> </w:t>
      </w:r>
      <w:proofErr w:type="spellStart"/>
      <w:r w:rsidRPr="008E60C6">
        <w:t>Sequence</w:t>
      </w:r>
      <w:proofErr w:type="spellEnd"/>
      <w:r w:rsidRPr="008E60C6">
        <w:t xml:space="preserve"> </w:t>
      </w:r>
      <w:proofErr w:type="spellStart"/>
      <w:r w:rsidRPr="008E60C6">
        <w:t>Number</w:t>
      </w:r>
      <w:proofErr w:type="spellEnd"/>
      <w:r w:rsidRPr="008E60C6">
        <w:t xml:space="preserve">) para la comunicación y activa la bandera SYN estableciéndola en "1". Esta acción indica al servidor que el </w:t>
      </w:r>
      <w:r w:rsidRPr="008E60C6">
        <w:lastRenderedPageBreak/>
        <w:t>cliente está solicitando iniciar una conexión.</w:t>
      </w:r>
      <w:r w:rsidR="00D02FA2" w:rsidRPr="00D02FA2">
        <w:rPr>
          <w:noProof/>
        </w:rPr>
        <w:drawing>
          <wp:inline distT="0" distB="0" distL="0" distR="0" wp14:anchorId="2C74B4D0" wp14:editId="7765ED8A">
            <wp:extent cx="5731510" cy="3251835"/>
            <wp:effectExtent l="0" t="0" r="2540" b="5715"/>
            <wp:docPr id="2257105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10565" name="Imagen 1" descr="Texto&#10;&#10;Descripción generada automáticamente"/>
                    <pic:cNvPicPr/>
                  </pic:nvPicPr>
                  <pic:blipFill>
                    <a:blip r:embed="rId11"/>
                    <a:stretch>
                      <a:fillRect/>
                    </a:stretch>
                  </pic:blipFill>
                  <pic:spPr>
                    <a:xfrm>
                      <a:off x="0" y="0"/>
                      <a:ext cx="5731510" cy="3251835"/>
                    </a:xfrm>
                    <a:prstGeom prst="rect">
                      <a:avLst/>
                    </a:prstGeom>
                  </pic:spPr>
                </pic:pic>
              </a:graphicData>
            </a:graphic>
          </wp:inline>
        </w:drawing>
      </w:r>
    </w:p>
    <w:p w14:paraId="6A7377B9" w14:textId="77777777" w:rsidR="00F65DA5" w:rsidRDefault="00F65DA5" w:rsidP="008E60C6">
      <w:pPr>
        <w:spacing w:after="0" w:line="259" w:lineRule="auto"/>
        <w:ind w:left="750" w:firstLine="0"/>
      </w:pPr>
    </w:p>
    <w:p w14:paraId="311DA409" w14:textId="77777777" w:rsidR="0092313B" w:rsidRPr="008E60C6" w:rsidRDefault="00000000" w:rsidP="008E60C6">
      <w:pPr>
        <w:ind w:left="715"/>
        <w:rPr>
          <w:b/>
          <w:bCs/>
        </w:rPr>
      </w:pPr>
      <w:r w:rsidRPr="008E60C6">
        <w:rPr>
          <w:b/>
          <w:bCs/>
        </w:rPr>
        <w:t>Paso 2: Aceptación de Conexión (SYN-ACK):</w:t>
      </w:r>
    </w:p>
    <w:p w14:paraId="57CF3E3B" w14:textId="52CD1389" w:rsidR="0092313B" w:rsidRDefault="008E60C6" w:rsidP="008E60C6">
      <w:pPr>
        <w:spacing w:after="422" w:line="259" w:lineRule="auto"/>
        <w:ind w:left="750" w:firstLine="0"/>
      </w:pPr>
      <w:r w:rsidRPr="008E60C6">
        <w:t>Cuando el servidor recibe el paquete SYN del cliente, responde con un paquete denominado "Segmento SYN-ACK", el cual indica que acepta la solicitud de conexión del cliente y está preparado para proceder con la comunicación.</w:t>
      </w:r>
      <w:r w:rsidR="00D02FA2" w:rsidRPr="00D02FA2">
        <w:rPr>
          <w:noProof/>
        </w:rPr>
        <w:drawing>
          <wp:inline distT="0" distB="0" distL="0" distR="0" wp14:anchorId="6AE88FA5" wp14:editId="5269EAEC">
            <wp:extent cx="5357004" cy="2931930"/>
            <wp:effectExtent l="0" t="0" r="0" b="1905"/>
            <wp:docPr id="842907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07195" name=""/>
                    <pic:cNvPicPr/>
                  </pic:nvPicPr>
                  <pic:blipFill>
                    <a:blip r:embed="rId12"/>
                    <a:stretch>
                      <a:fillRect/>
                    </a:stretch>
                  </pic:blipFill>
                  <pic:spPr>
                    <a:xfrm>
                      <a:off x="0" y="0"/>
                      <a:ext cx="5363136" cy="2935286"/>
                    </a:xfrm>
                    <a:prstGeom prst="rect">
                      <a:avLst/>
                    </a:prstGeom>
                  </pic:spPr>
                </pic:pic>
              </a:graphicData>
            </a:graphic>
          </wp:inline>
        </w:drawing>
      </w:r>
    </w:p>
    <w:p w14:paraId="7DB297D3" w14:textId="4EE0A8FD" w:rsidR="008E60C6" w:rsidRDefault="00000000" w:rsidP="008E60C6">
      <w:pPr>
        <w:spacing w:after="14"/>
        <w:ind w:left="715"/>
      </w:pPr>
      <w:r>
        <w:rPr>
          <w:b/>
        </w:rPr>
        <w:t>Paso 3: Confirmación de Conexión (ACK):</w:t>
      </w:r>
    </w:p>
    <w:p w14:paraId="1F1903A6" w14:textId="477782C5" w:rsidR="0092313B" w:rsidRDefault="008E60C6" w:rsidP="008E60C6">
      <w:pPr>
        <w:spacing w:after="50"/>
        <w:ind w:left="715"/>
      </w:pPr>
      <w:r>
        <w:t>El cliente responde enviando un paquete denominado "Segmento ACK". En este paquete, el cliente incrementa nuevamente el número de secuencia y activa la bandera ACK, estableciéndola en "1". El número de ACK (</w:t>
      </w:r>
      <w:proofErr w:type="spellStart"/>
      <w:r>
        <w:t>Acknowledgment</w:t>
      </w:r>
      <w:proofErr w:type="spellEnd"/>
      <w:r>
        <w:t xml:space="preserve"> </w:t>
      </w:r>
      <w:proofErr w:type="spellStart"/>
      <w:r>
        <w:t>Number</w:t>
      </w:r>
      <w:proofErr w:type="spellEnd"/>
      <w:r>
        <w:t>) se establece en el valor del número de secuencia del servidor incrementado en 1. Con este intercambio, tanto el cliente como el servidor han confirmado la conexión y están listos para iniciar la comunicación.</w:t>
      </w:r>
    </w:p>
    <w:p w14:paraId="1DADC010" w14:textId="13552544" w:rsidR="0092313B" w:rsidRDefault="00D02FA2" w:rsidP="008E60C6">
      <w:pPr>
        <w:spacing w:after="0" w:line="259" w:lineRule="auto"/>
        <w:ind w:left="750" w:firstLine="0"/>
      </w:pPr>
      <w:r w:rsidRPr="00D02FA2">
        <w:rPr>
          <w:noProof/>
        </w:rPr>
        <w:lastRenderedPageBreak/>
        <w:drawing>
          <wp:inline distT="0" distB="0" distL="0" distR="0" wp14:anchorId="44834F1C" wp14:editId="5AAE365D">
            <wp:extent cx="5731510" cy="3296285"/>
            <wp:effectExtent l="0" t="0" r="2540" b="0"/>
            <wp:docPr id="966792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92717" name=""/>
                    <pic:cNvPicPr/>
                  </pic:nvPicPr>
                  <pic:blipFill>
                    <a:blip r:embed="rId13"/>
                    <a:stretch>
                      <a:fillRect/>
                    </a:stretch>
                  </pic:blipFill>
                  <pic:spPr>
                    <a:xfrm>
                      <a:off x="0" y="0"/>
                      <a:ext cx="5731510" cy="3296285"/>
                    </a:xfrm>
                    <a:prstGeom prst="rect">
                      <a:avLst/>
                    </a:prstGeom>
                  </pic:spPr>
                </pic:pic>
              </a:graphicData>
            </a:graphic>
          </wp:inline>
        </w:drawing>
      </w:r>
    </w:p>
    <w:p w14:paraId="6BF1BEAE" w14:textId="0122D749" w:rsidR="008E60C6" w:rsidRDefault="008E60C6" w:rsidP="008E60C6">
      <w:pPr>
        <w:spacing w:after="8"/>
        <w:ind w:left="715" w:firstLine="0"/>
      </w:pPr>
      <w:r>
        <w:rPr>
          <w:b/>
        </w:rPr>
        <w:t>d. ¿Qué computadora señaló inicialmente un fin a la sesión HTTP y cómo lo hizo?, explicar y dejar evidencia.</w:t>
      </w:r>
    </w:p>
    <w:p w14:paraId="039AC4DC" w14:textId="3C66809B" w:rsidR="0092313B" w:rsidRDefault="008E60C6" w:rsidP="008E60C6">
      <w:pPr>
        <w:spacing w:after="341"/>
        <w:ind w:left="715"/>
      </w:pPr>
      <w:r>
        <w:t>En esta instancia, el remitente ha establecido las banderas ACK y FIN en 1, lo que señala que ha concluido la transmisión de datos. Al mismo tiempo, reconoce que ha recibido todos los datos enviados por la parte receptora.</w:t>
      </w:r>
    </w:p>
    <w:p w14:paraId="637ECB17" w14:textId="177DA412" w:rsidR="0092313B" w:rsidRDefault="006020BA" w:rsidP="008E60C6">
      <w:pPr>
        <w:spacing w:after="422" w:line="259" w:lineRule="auto"/>
        <w:ind w:left="750" w:firstLine="0"/>
      </w:pPr>
      <w:r w:rsidRPr="006020BA">
        <w:rPr>
          <w:noProof/>
        </w:rPr>
        <w:drawing>
          <wp:inline distT="0" distB="0" distL="0" distR="0" wp14:anchorId="4A0BFF42" wp14:editId="58F119A0">
            <wp:extent cx="5529532" cy="3181349"/>
            <wp:effectExtent l="0" t="0" r="0" b="635"/>
            <wp:docPr id="893348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48734" name=""/>
                    <pic:cNvPicPr/>
                  </pic:nvPicPr>
                  <pic:blipFill>
                    <a:blip r:embed="rId14"/>
                    <a:stretch>
                      <a:fillRect/>
                    </a:stretch>
                  </pic:blipFill>
                  <pic:spPr>
                    <a:xfrm>
                      <a:off x="0" y="0"/>
                      <a:ext cx="5538788" cy="3186674"/>
                    </a:xfrm>
                    <a:prstGeom prst="rect">
                      <a:avLst/>
                    </a:prstGeom>
                  </pic:spPr>
                </pic:pic>
              </a:graphicData>
            </a:graphic>
          </wp:inline>
        </w:drawing>
      </w:r>
    </w:p>
    <w:p w14:paraId="124220C7" w14:textId="19AB1893" w:rsidR="0092313B" w:rsidRDefault="00000000" w:rsidP="008E60C6">
      <w:pPr>
        <w:pStyle w:val="Prrafodelista"/>
        <w:numPr>
          <w:ilvl w:val="0"/>
          <w:numId w:val="11"/>
        </w:numPr>
        <w:spacing w:after="8"/>
      </w:pPr>
      <w:r w:rsidRPr="008E60C6">
        <w:rPr>
          <w:b/>
        </w:rPr>
        <w:t>Resalte la primera línea del protocolo HTTP, una solicitud GET (Obtener) del explorador Web. Vaya a la segunda ventana de Wireshark (doble clic a la línea en mención) para examinar los protocolos en capas. Si es necesario, expanda los campos.</w:t>
      </w:r>
    </w:p>
    <w:p w14:paraId="0DF02998" w14:textId="5454CB67" w:rsidR="0092313B" w:rsidRDefault="006020BA" w:rsidP="008E60C6">
      <w:pPr>
        <w:spacing w:after="0" w:line="259" w:lineRule="auto"/>
        <w:ind w:left="750" w:right="-754" w:firstLine="0"/>
      </w:pPr>
      <w:r w:rsidRPr="006020BA">
        <w:rPr>
          <w:noProof/>
        </w:rPr>
        <w:lastRenderedPageBreak/>
        <w:drawing>
          <wp:inline distT="0" distB="0" distL="0" distR="0" wp14:anchorId="540C14D8" wp14:editId="4849D071">
            <wp:extent cx="5731510" cy="3282950"/>
            <wp:effectExtent l="0" t="0" r="2540" b="0"/>
            <wp:docPr id="2104579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79255" name=""/>
                    <pic:cNvPicPr/>
                  </pic:nvPicPr>
                  <pic:blipFill>
                    <a:blip r:embed="rId15"/>
                    <a:stretch>
                      <a:fillRect/>
                    </a:stretch>
                  </pic:blipFill>
                  <pic:spPr>
                    <a:xfrm>
                      <a:off x="0" y="0"/>
                      <a:ext cx="5731510" cy="3282950"/>
                    </a:xfrm>
                    <a:prstGeom prst="rect">
                      <a:avLst/>
                    </a:prstGeom>
                  </pic:spPr>
                </pic:pic>
              </a:graphicData>
            </a:graphic>
          </wp:inline>
        </w:drawing>
      </w:r>
    </w:p>
    <w:p w14:paraId="517861A4" w14:textId="625DB47B" w:rsidR="0092313B" w:rsidRDefault="00000000" w:rsidP="008E60C6">
      <w:pPr>
        <w:pStyle w:val="Prrafodelista"/>
        <w:numPr>
          <w:ilvl w:val="0"/>
          <w:numId w:val="11"/>
        </w:numPr>
        <w:spacing w:after="0" w:line="426" w:lineRule="auto"/>
      </w:pPr>
      <w:r w:rsidRPr="008E60C6">
        <w:rPr>
          <w:b/>
        </w:rPr>
        <w:t xml:space="preserve">¿Qué protocolo se lleva (encapsulado) dentro del segmento TCP?, dejar evidencia. </w:t>
      </w:r>
      <w:r>
        <w:t>Protocolo HTTP</w:t>
      </w:r>
    </w:p>
    <w:p w14:paraId="1246BDFA" w14:textId="71F903B6" w:rsidR="0092313B" w:rsidRDefault="006020BA" w:rsidP="008E60C6">
      <w:pPr>
        <w:spacing w:before="240" w:after="1004" w:line="259" w:lineRule="auto"/>
        <w:ind w:left="750" w:right="-454" w:firstLine="0"/>
      </w:pPr>
      <w:r w:rsidRPr="006020BA">
        <w:rPr>
          <w:noProof/>
        </w:rPr>
        <w:drawing>
          <wp:inline distT="0" distB="0" distL="0" distR="0" wp14:anchorId="79105021" wp14:editId="0D0CC0DB">
            <wp:extent cx="5731510" cy="743585"/>
            <wp:effectExtent l="0" t="0" r="2540" b="0"/>
            <wp:docPr id="8519741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4116" name="Imagen 1" descr="Texto&#10;&#10;Descripción generada automáticamente"/>
                    <pic:cNvPicPr/>
                  </pic:nvPicPr>
                  <pic:blipFill>
                    <a:blip r:embed="rId16"/>
                    <a:stretch>
                      <a:fillRect/>
                    </a:stretch>
                  </pic:blipFill>
                  <pic:spPr>
                    <a:xfrm>
                      <a:off x="0" y="0"/>
                      <a:ext cx="5731510" cy="743585"/>
                    </a:xfrm>
                    <a:prstGeom prst="rect">
                      <a:avLst/>
                    </a:prstGeom>
                  </pic:spPr>
                </pic:pic>
              </a:graphicData>
            </a:graphic>
          </wp:inline>
        </w:drawing>
      </w:r>
    </w:p>
    <w:p w14:paraId="3EF2DACA" w14:textId="77777777" w:rsidR="0092313B" w:rsidRDefault="00000000" w:rsidP="008E60C6">
      <w:pPr>
        <w:numPr>
          <w:ilvl w:val="0"/>
          <w:numId w:val="11"/>
        </w:numPr>
        <w:spacing w:after="8"/>
      </w:pPr>
      <w:r>
        <w:rPr>
          <w:b/>
        </w:rPr>
        <w:t>Expanda el último registro de protocolo y cualquier subcampo. Ésta es la información real enviada al servidor Web. Complete la siguiente tabla utilizando la información del protocolo.</w:t>
      </w:r>
    </w:p>
    <w:p w14:paraId="05C04F5A" w14:textId="64D8F809" w:rsidR="0092313B" w:rsidRDefault="00F67F71" w:rsidP="008E60C6">
      <w:pPr>
        <w:spacing w:after="675" w:line="259" w:lineRule="auto"/>
        <w:ind w:left="750" w:right="-754" w:firstLine="0"/>
      </w:pPr>
      <w:r w:rsidRPr="00F67F71">
        <w:rPr>
          <w:noProof/>
        </w:rPr>
        <w:drawing>
          <wp:inline distT="0" distB="0" distL="0" distR="0" wp14:anchorId="72B05765" wp14:editId="69A5D660">
            <wp:extent cx="5731510" cy="2499995"/>
            <wp:effectExtent l="0" t="0" r="2540" b="0"/>
            <wp:docPr id="1614652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52460" name=""/>
                    <pic:cNvPicPr/>
                  </pic:nvPicPr>
                  <pic:blipFill>
                    <a:blip r:embed="rId17"/>
                    <a:stretch>
                      <a:fillRect/>
                    </a:stretch>
                  </pic:blipFill>
                  <pic:spPr>
                    <a:xfrm>
                      <a:off x="0" y="0"/>
                      <a:ext cx="5731510" cy="2499995"/>
                    </a:xfrm>
                    <a:prstGeom prst="rect">
                      <a:avLst/>
                    </a:prstGeom>
                  </pic:spPr>
                </pic:pic>
              </a:graphicData>
            </a:graphic>
          </wp:inline>
        </w:drawing>
      </w:r>
    </w:p>
    <w:tbl>
      <w:tblPr>
        <w:tblStyle w:val="TableGrid"/>
        <w:tblW w:w="8280" w:type="dxa"/>
        <w:tblInd w:w="730" w:type="dxa"/>
        <w:tblCellMar>
          <w:top w:w="157" w:type="dxa"/>
          <w:left w:w="95" w:type="dxa"/>
          <w:right w:w="115" w:type="dxa"/>
        </w:tblCellMar>
        <w:tblLook w:val="04A0" w:firstRow="1" w:lastRow="0" w:firstColumn="1" w:lastColumn="0" w:noHBand="0" w:noVBand="1"/>
      </w:tblPr>
      <w:tblGrid>
        <w:gridCol w:w="4140"/>
        <w:gridCol w:w="4140"/>
      </w:tblGrid>
      <w:tr w:rsidR="0092313B" w14:paraId="7DEA84A4" w14:textId="77777777">
        <w:trPr>
          <w:trHeight w:val="460"/>
        </w:trPr>
        <w:tc>
          <w:tcPr>
            <w:tcW w:w="4140" w:type="dxa"/>
            <w:tcBorders>
              <w:top w:val="single" w:sz="8" w:space="0" w:color="000000"/>
              <w:left w:val="single" w:sz="8" w:space="0" w:color="000000"/>
              <w:bottom w:val="single" w:sz="8" w:space="0" w:color="000000"/>
              <w:right w:val="single" w:sz="8" w:space="0" w:color="000000"/>
            </w:tcBorders>
          </w:tcPr>
          <w:p w14:paraId="3DB0EC9D" w14:textId="77777777" w:rsidR="0092313B" w:rsidRDefault="00000000" w:rsidP="008E60C6">
            <w:pPr>
              <w:spacing w:after="0" w:line="259" w:lineRule="auto"/>
              <w:ind w:left="0" w:firstLine="0"/>
            </w:pPr>
            <w:r>
              <w:t>Versión del protocolo</w:t>
            </w:r>
          </w:p>
        </w:tc>
        <w:tc>
          <w:tcPr>
            <w:tcW w:w="4140" w:type="dxa"/>
            <w:tcBorders>
              <w:top w:val="single" w:sz="8" w:space="0" w:color="000000"/>
              <w:left w:val="single" w:sz="8" w:space="0" w:color="000000"/>
              <w:bottom w:val="single" w:sz="8" w:space="0" w:color="000000"/>
              <w:right w:val="single" w:sz="8" w:space="0" w:color="000000"/>
            </w:tcBorders>
          </w:tcPr>
          <w:p w14:paraId="4772105C" w14:textId="77777777" w:rsidR="0092313B" w:rsidRDefault="00000000" w:rsidP="008E60C6">
            <w:pPr>
              <w:spacing w:after="0" w:line="259" w:lineRule="auto"/>
              <w:ind w:left="0" w:firstLine="0"/>
            </w:pPr>
            <w:r>
              <w:t>HTTP/1.1</w:t>
            </w:r>
          </w:p>
        </w:tc>
      </w:tr>
      <w:tr w:rsidR="0092313B" w14:paraId="173542B2" w14:textId="77777777">
        <w:trPr>
          <w:trHeight w:val="480"/>
        </w:trPr>
        <w:tc>
          <w:tcPr>
            <w:tcW w:w="4140" w:type="dxa"/>
            <w:tcBorders>
              <w:top w:val="single" w:sz="8" w:space="0" w:color="000000"/>
              <w:left w:val="single" w:sz="8" w:space="0" w:color="000000"/>
              <w:bottom w:val="single" w:sz="8" w:space="0" w:color="000000"/>
              <w:right w:val="single" w:sz="8" w:space="0" w:color="000000"/>
            </w:tcBorders>
          </w:tcPr>
          <w:p w14:paraId="28EF8503" w14:textId="77777777" w:rsidR="0092313B" w:rsidRDefault="00000000" w:rsidP="008E60C6">
            <w:pPr>
              <w:spacing w:after="0" w:line="259" w:lineRule="auto"/>
              <w:ind w:left="0" w:firstLine="0"/>
            </w:pPr>
            <w:r>
              <w:lastRenderedPageBreak/>
              <w:t>Método de solicitud</w:t>
            </w:r>
          </w:p>
        </w:tc>
        <w:tc>
          <w:tcPr>
            <w:tcW w:w="4140" w:type="dxa"/>
            <w:tcBorders>
              <w:top w:val="single" w:sz="8" w:space="0" w:color="000000"/>
              <w:left w:val="single" w:sz="8" w:space="0" w:color="000000"/>
              <w:bottom w:val="single" w:sz="8" w:space="0" w:color="000000"/>
              <w:right w:val="single" w:sz="8" w:space="0" w:color="000000"/>
            </w:tcBorders>
          </w:tcPr>
          <w:p w14:paraId="07CE7A44" w14:textId="77777777" w:rsidR="0092313B" w:rsidRDefault="00000000" w:rsidP="008E60C6">
            <w:pPr>
              <w:spacing w:after="0" w:line="259" w:lineRule="auto"/>
              <w:ind w:left="0" w:firstLine="0"/>
            </w:pPr>
            <w:r>
              <w:t>GET</w:t>
            </w:r>
          </w:p>
        </w:tc>
      </w:tr>
      <w:tr w:rsidR="0092313B" w:rsidRPr="00FF640C" w14:paraId="533D8C5C" w14:textId="77777777">
        <w:trPr>
          <w:trHeight w:val="480"/>
        </w:trPr>
        <w:tc>
          <w:tcPr>
            <w:tcW w:w="4140" w:type="dxa"/>
            <w:tcBorders>
              <w:top w:val="single" w:sz="8" w:space="0" w:color="000000"/>
              <w:left w:val="single" w:sz="8" w:space="0" w:color="000000"/>
              <w:bottom w:val="single" w:sz="8" w:space="0" w:color="000000"/>
              <w:right w:val="single" w:sz="8" w:space="0" w:color="000000"/>
            </w:tcBorders>
          </w:tcPr>
          <w:p w14:paraId="714C5EC8" w14:textId="77777777" w:rsidR="0092313B" w:rsidRDefault="00000000" w:rsidP="008E60C6">
            <w:pPr>
              <w:spacing w:after="0" w:line="259" w:lineRule="auto"/>
              <w:ind w:left="0" w:firstLine="0"/>
            </w:pPr>
            <w:r>
              <w:t>Solicitud URI</w:t>
            </w:r>
          </w:p>
        </w:tc>
        <w:tc>
          <w:tcPr>
            <w:tcW w:w="4140" w:type="dxa"/>
            <w:tcBorders>
              <w:top w:val="single" w:sz="8" w:space="0" w:color="000000"/>
              <w:left w:val="single" w:sz="8" w:space="0" w:color="000000"/>
              <w:bottom w:val="single" w:sz="8" w:space="0" w:color="000000"/>
              <w:right w:val="single" w:sz="8" w:space="0" w:color="000000"/>
            </w:tcBorders>
          </w:tcPr>
          <w:p w14:paraId="19DD20BC" w14:textId="47796C93" w:rsidR="0092313B" w:rsidRPr="00437E15" w:rsidRDefault="00B113A9" w:rsidP="008E60C6">
            <w:pPr>
              <w:tabs>
                <w:tab w:val="left" w:pos="978"/>
              </w:tabs>
              <w:spacing w:after="0" w:line="259" w:lineRule="auto"/>
              <w:ind w:left="0" w:firstLine="0"/>
              <w:rPr>
                <w:lang w:val="en-US"/>
              </w:rPr>
            </w:pPr>
            <w:r>
              <w:rPr>
                <w:lang w:val="en-US"/>
              </w:rPr>
              <w:t>/</w:t>
            </w:r>
          </w:p>
        </w:tc>
      </w:tr>
      <w:tr w:rsidR="0092313B" w14:paraId="447A0C9B" w14:textId="77777777">
        <w:trPr>
          <w:trHeight w:val="740"/>
        </w:trPr>
        <w:tc>
          <w:tcPr>
            <w:tcW w:w="4140" w:type="dxa"/>
            <w:tcBorders>
              <w:top w:val="single" w:sz="8" w:space="0" w:color="000000"/>
              <w:left w:val="single" w:sz="8" w:space="0" w:color="000000"/>
              <w:bottom w:val="single" w:sz="8" w:space="0" w:color="000000"/>
              <w:right w:val="single" w:sz="8" w:space="0" w:color="000000"/>
            </w:tcBorders>
          </w:tcPr>
          <w:p w14:paraId="7B3E8ADF" w14:textId="77777777" w:rsidR="0092313B" w:rsidRDefault="00000000" w:rsidP="008E60C6">
            <w:pPr>
              <w:spacing w:after="0" w:line="259" w:lineRule="auto"/>
              <w:ind w:left="0" w:firstLine="0"/>
            </w:pPr>
            <w:r>
              <w:t>Idioma</w:t>
            </w:r>
          </w:p>
        </w:tc>
        <w:tc>
          <w:tcPr>
            <w:tcW w:w="4140" w:type="dxa"/>
            <w:tcBorders>
              <w:top w:val="single" w:sz="8" w:space="0" w:color="000000"/>
              <w:left w:val="single" w:sz="8" w:space="0" w:color="000000"/>
              <w:bottom w:val="single" w:sz="8" w:space="0" w:color="000000"/>
              <w:right w:val="single" w:sz="8" w:space="0" w:color="000000"/>
            </w:tcBorders>
            <w:vAlign w:val="center"/>
          </w:tcPr>
          <w:p w14:paraId="29628AF8" w14:textId="5A679C2E" w:rsidR="0092313B" w:rsidRDefault="006020BA" w:rsidP="008E60C6">
            <w:pPr>
              <w:spacing w:after="0" w:line="259" w:lineRule="auto"/>
              <w:ind w:left="0" w:firstLine="0"/>
            </w:pPr>
            <w:proofErr w:type="spellStart"/>
            <w:r w:rsidRPr="006020BA">
              <w:t>Accept-Language</w:t>
            </w:r>
            <w:proofErr w:type="spellEnd"/>
            <w:r w:rsidRPr="006020BA">
              <w:t xml:space="preserve">: </w:t>
            </w:r>
            <w:proofErr w:type="spellStart"/>
            <w:r w:rsidRPr="006020BA">
              <w:t>es-</w:t>
            </w:r>
            <w:proofErr w:type="gramStart"/>
            <w:r w:rsidRPr="006020BA">
              <w:t>ES,es</w:t>
            </w:r>
            <w:proofErr w:type="gramEnd"/>
            <w:r w:rsidRPr="006020BA">
              <w:t>;q</w:t>
            </w:r>
            <w:proofErr w:type="spellEnd"/>
            <w:r w:rsidRPr="006020BA">
              <w:t>=0.9</w:t>
            </w:r>
          </w:p>
        </w:tc>
      </w:tr>
    </w:tbl>
    <w:p w14:paraId="19427F36" w14:textId="2759B5CD" w:rsidR="0092313B" w:rsidRDefault="00000000" w:rsidP="008E60C6">
      <w:pPr>
        <w:pStyle w:val="Prrafodelista"/>
        <w:numPr>
          <w:ilvl w:val="0"/>
          <w:numId w:val="12"/>
        </w:numPr>
        <w:spacing w:after="8"/>
      </w:pPr>
      <w:r w:rsidRPr="008E60C6">
        <w:rPr>
          <w:b/>
        </w:rPr>
        <w:t>¿Cuál es la respuesta del servidor Web para la solicitud GET del cliente Web?, explicar y dejar evidencia.</w:t>
      </w:r>
    </w:p>
    <w:p w14:paraId="376DCCBC" w14:textId="49D8DCC6" w:rsidR="0092313B" w:rsidRDefault="004B586D" w:rsidP="008E60C6">
      <w:pPr>
        <w:spacing w:after="0" w:line="259" w:lineRule="auto"/>
        <w:ind w:left="750" w:right="-754" w:firstLine="0"/>
      </w:pPr>
      <w:r w:rsidRPr="004B586D">
        <w:t xml:space="preserve">La respuesta HTTP/1.1 304 </w:t>
      </w:r>
      <w:proofErr w:type="spellStart"/>
      <w:r w:rsidRPr="004B586D">
        <w:t>Not</w:t>
      </w:r>
      <w:proofErr w:type="spellEnd"/>
      <w:r w:rsidRPr="004B586D">
        <w:t xml:space="preserve"> </w:t>
      </w:r>
      <w:proofErr w:type="spellStart"/>
      <w:r w:rsidRPr="004B586D">
        <w:t>Modified</w:t>
      </w:r>
      <w:proofErr w:type="spellEnd"/>
      <w:r w:rsidRPr="004B586D">
        <w:t xml:space="preserve"> es enviada por el servidor para comunicar al cliente que el recurso solicitado no ha sufrido modificaciones desde la última vez que fue accedido.</w:t>
      </w:r>
      <w:r w:rsidR="00437E15" w:rsidRPr="00437E15">
        <w:rPr>
          <w:noProof/>
        </w:rPr>
        <w:drawing>
          <wp:inline distT="0" distB="0" distL="0" distR="0" wp14:anchorId="53AA123D" wp14:editId="111EE1A9">
            <wp:extent cx="5430741" cy="2811639"/>
            <wp:effectExtent l="0" t="0" r="0" b="8255"/>
            <wp:docPr id="650996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96660" name=""/>
                    <pic:cNvPicPr/>
                  </pic:nvPicPr>
                  <pic:blipFill>
                    <a:blip r:embed="rId18"/>
                    <a:stretch>
                      <a:fillRect/>
                    </a:stretch>
                  </pic:blipFill>
                  <pic:spPr>
                    <a:xfrm>
                      <a:off x="0" y="0"/>
                      <a:ext cx="5443756" cy="2818377"/>
                    </a:xfrm>
                    <a:prstGeom prst="rect">
                      <a:avLst/>
                    </a:prstGeom>
                  </pic:spPr>
                </pic:pic>
              </a:graphicData>
            </a:graphic>
          </wp:inline>
        </w:drawing>
      </w:r>
    </w:p>
    <w:p w14:paraId="0A54151A" w14:textId="77777777" w:rsidR="0092313B" w:rsidRDefault="00000000" w:rsidP="008E60C6">
      <w:pPr>
        <w:numPr>
          <w:ilvl w:val="0"/>
          <w:numId w:val="12"/>
        </w:numPr>
        <w:spacing w:after="302"/>
      </w:pPr>
      <w:r>
        <w:rPr>
          <w:b/>
        </w:rPr>
        <w:t>¿Qué significa esta respuesta?</w:t>
      </w:r>
    </w:p>
    <w:p w14:paraId="56BA40E3" w14:textId="77777777" w:rsidR="0092313B" w:rsidRDefault="00000000" w:rsidP="008E60C6">
      <w:pPr>
        <w:spacing w:after="293"/>
        <w:ind w:left="715"/>
      </w:pPr>
      <w:r>
        <w:t xml:space="preserve">El código HTTP “304 </w:t>
      </w:r>
      <w:proofErr w:type="spellStart"/>
      <w:r>
        <w:t>Not</w:t>
      </w:r>
      <w:proofErr w:type="spellEnd"/>
      <w:r>
        <w:t xml:space="preserve"> </w:t>
      </w:r>
      <w:proofErr w:type="spellStart"/>
      <w:r>
        <w:t>Modified</w:t>
      </w:r>
      <w:proofErr w:type="spellEnd"/>
      <w:r>
        <w:t>” indica que el recurso aún es cálido y se encuentra en caché en el cliente. Por lo que en lugar de enviar todo el contenido nuevamente, el servidor indica que simplemente puede volver a utilizar la versión en caché que ya posee, lo que ahora el ancho de banda y reduce la carga en el servidor de la red. Por lo que podemos entender que esta respuesta es parte de la funcionalidad de caché en HTTP, que permite a los navegadores y servidores ahorrar tiempo y recursos al evitar la descarga repetida de recursos que ni han cambiado.</w:t>
      </w:r>
    </w:p>
    <w:p w14:paraId="42583861" w14:textId="77777777" w:rsidR="0092313B" w:rsidRDefault="00000000" w:rsidP="008E60C6">
      <w:pPr>
        <w:numPr>
          <w:ilvl w:val="0"/>
          <w:numId w:val="12"/>
        </w:numPr>
        <w:spacing w:after="56"/>
      </w:pPr>
      <w:r>
        <w:rPr>
          <w:b/>
        </w:rPr>
        <w:t xml:space="preserve">Desplácese hacia abajo de la ventana superior de Wireshark hasta que se muestre la segunda sesión de HTTP, actualizada. El significado de la acción de actualización se encuentra en la respuesta del servidor, 304 </w:t>
      </w:r>
      <w:proofErr w:type="spellStart"/>
      <w:r>
        <w:rPr>
          <w:b/>
        </w:rPr>
        <w:t>Not</w:t>
      </w:r>
      <w:proofErr w:type="spellEnd"/>
      <w:r>
        <w:rPr>
          <w:b/>
        </w:rPr>
        <w:t xml:space="preserve"> </w:t>
      </w:r>
      <w:proofErr w:type="spellStart"/>
      <w:r>
        <w:rPr>
          <w:b/>
        </w:rPr>
        <w:t>Modified</w:t>
      </w:r>
      <w:proofErr w:type="spellEnd"/>
      <w:r>
        <w:rPr>
          <w:b/>
        </w:rPr>
        <w:t xml:space="preserve"> (304</w:t>
      </w:r>
    </w:p>
    <w:p w14:paraId="4D77BB00" w14:textId="01D021F5" w:rsidR="0092313B" w:rsidRDefault="00236C61" w:rsidP="008E60C6">
      <w:pPr>
        <w:spacing w:after="241" w:line="259" w:lineRule="auto"/>
        <w:ind w:left="0" w:right="-439" w:firstLine="0"/>
      </w:pPr>
      <w:r w:rsidRPr="00236C61">
        <w:rPr>
          <w:noProof/>
        </w:rPr>
        <w:drawing>
          <wp:inline distT="0" distB="0" distL="0" distR="0" wp14:anchorId="28B35CFE" wp14:editId="5CC97BE3">
            <wp:extent cx="5731510" cy="216535"/>
            <wp:effectExtent l="0" t="0" r="2540" b="0"/>
            <wp:docPr id="509854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54179" name=""/>
                    <pic:cNvPicPr/>
                  </pic:nvPicPr>
                  <pic:blipFill>
                    <a:blip r:embed="rId19"/>
                    <a:stretch>
                      <a:fillRect/>
                    </a:stretch>
                  </pic:blipFill>
                  <pic:spPr>
                    <a:xfrm>
                      <a:off x="0" y="0"/>
                      <a:ext cx="5731510" cy="216535"/>
                    </a:xfrm>
                    <a:prstGeom prst="rect">
                      <a:avLst/>
                    </a:prstGeom>
                  </pic:spPr>
                </pic:pic>
              </a:graphicData>
            </a:graphic>
          </wp:inline>
        </w:drawing>
      </w:r>
    </w:p>
    <w:p w14:paraId="054DE012" w14:textId="77777777" w:rsidR="0092313B" w:rsidRDefault="00000000" w:rsidP="008E60C6">
      <w:pPr>
        <w:spacing w:after="14"/>
        <w:ind w:left="715"/>
      </w:pPr>
      <w:r>
        <w:rPr>
          <w:b/>
        </w:rPr>
        <w:t>No modificado), localice esta línea en Wireshark.</w:t>
      </w:r>
    </w:p>
    <w:p w14:paraId="1799C9B0" w14:textId="77777777" w:rsidR="0092313B" w:rsidRDefault="00000000" w:rsidP="008E60C6">
      <w:pPr>
        <w:spacing w:after="302"/>
        <w:ind w:left="715"/>
        <w:rPr>
          <w:b/>
        </w:rPr>
      </w:pPr>
      <w:r>
        <w:rPr>
          <w:b/>
        </w:rPr>
        <w:t>Localizar esta información en Wireshark y dejar la respectiva evidencia.</w:t>
      </w:r>
    </w:p>
    <w:p w14:paraId="53DC43EA" w14:textId="1A247BD3" w:rsidR="00236C61" w:rsidRDefault="00236C61" w:rsidP="008E60C6">
      <w:pPr>
        <w:spacing w:after="302"/>
        <w:ind w:left="715"/>
      </w:pPr>
      <w:r w:rsidRPr="00236C61">
        <w:rPr>
          <w:noProof/>
        </w:rPr>
        <w:lastRenderedPageBreak/>
        <w:drawing>
          <wp:inline distT="0" distB="0" distL="0" distR="0" wp14:anchorId="04AF0BD9" wp14:editId="5D20CF67">
            <wp:extent cx="5731510" cy="2441575"/>
            <wp:effectExtent l="0" t="0" r="2540" b="0"/>
            <wp:docPr id="1417848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48252" name=""/>
                    <pic:cNvPicPr/>
                  </pic:nvPicPr>
                  <pic:blipFill>
                    <a:blip r:embed="rId20"/>
                    <a:stretch>
                      <a:fillRect/>
                    </a:stretch>
                  </pic:blipFill>
                  <pic:spPr>
                    <a:xfrm>
                      <a:off x="0" y="0"/>
                      <a:ext cx="5731510" cy="2441575"/>
                    </a:xfrm>
                    <a:prstGeom prst="rect">
                      <a:avLst/>
                    </a:prstGeom>
                  </pic:spPr>
                </pic:pic>
              </a:graphicData>
            </a:graphic>
          </wp:inline>
        </w:drawing>
      </w:r>
    </w:p>
    <w:p w14:paraId="01DB32CB" w14:textId="77777777" w:rsidR="0092313B" w:rsidRDefault="00000000" w:rsidP="008E60C6">
      <w:pPr>
        <w:spacing w:after="302"/>
        <w:ind w:left="715"/>
      </w:pPr>
      <w:r>
        <w:rPr>
          <w:b/>
        </w:rPr>
        <w:t>4.3 Actividad 3. Captura y análisis de la comunicación FTP entre la computadora host del módulo y un servidor Web.</w:t>
      </w:r>
    </w:p>
    <w:p w14:paraId="51383EA8" w14:textId="77777777" w:rsidR="0092313B" w:rsidRDefault="00000000" w:rsidP="008E60C6">
      <w:pPr>
        <w:spacing w:after="302"/>
        <w:ind w:left="10"/>
      </w:pPr>
      <w:r>
        <w:rPr>
          <w:b/>
        </w:rPr>
        <w:t>3. Vaya a la ventana de Wireshark del medio y expanda el protocolo FTP. FTP se comunica usando códigos, como HTTP. Responder:</w:t>
      </w:r>
    </w:p>
    <w:p w14:paraId="75C8939D" w14:textId="77777777" w:rsidR="0092313B" w:rsidRDefault="00000000" w:rsidP="008E60C6">
      <w:pPr>
        <w:numPr>
          <w:ilvl w:val="0"/>
          <w:numId w:val="4"/>
        </w:numPr>
        <w:spacing w:after="0"/>
        <w:ind w:hanging="316"/>
      </w:pPr>
      <w:r>
        <w:rPr>
          <w:b/>
        </w:rPr>
        <w:t>¿Cuál es la respuesta 220 del servidor FTP?</w:t>
      </w:r>
    </w:p>
    <w:p w14:paraId="2AD3E40D" w14:textId="424AD094" w:rsidR="0092313B" w:rsidRDefault="00236C61" w:rsidP="008E60C6">
      <w:pPr>
        <w:spacing w:after="405" w:line="259" w:lineRule="auto"/>
        <w:ind w:left="750" w:right="-754" w:firstLine="0"/>
      </w:pPr>
      <w:r w:rsidRPr="00236C61">
        <w:rPr>
          <w:noProof/>
        </w:rPr>
        <w:drawing>
          <wp:inline distT="0" distB="0" distL="0" distR="0" wp14:anchorId="4B3087DF" wp14:editId="32C9E41D">
            <wp:extent cx="5731510" cy="548640"/>
            <wp:effectExtent l="0" t="0" r="2540" b="3810"/>
            <wp:docPr id="987242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42183" name="Imagen 1"/>
                    <pic:cNvPicPr/>
                  </pic:nvPicPr>
                  <pic:blipFill>
                    <a:blip r:embed="rId21"/>
                    <a:stretch>
                      <a:fillRect/>
                    </a:stretch>
                  </pic:blipFill>
                  <pic:spPr>
                    <a:xfrm>
                      <a:off x="0" y="0"/>
                      <a:ext cx="5747300" cy="550151"/>
                    </a:xfrm>
                    <a:prstGeom prst="rect">
                      <a:avLst/>
                    </a:prstGeom>
                  </pic:spPr>
                </pic:pic>
              </a:graphicData>
            </a:graphic>
          </wp:inline>
        </w:drawing>
      </w:r>
    </w:p>
    <w:p w14:paraId="1DE07D7F" w14:textId="0BA3F443" w:rsidR="0092313B" w:rsidRDefault="00236C61" w:rsidP="008E60C6">
      <w:pPr>
        <w:spacing w:after="422" w:line="259" w:lineRule="auto"/>
        <w:ind w:left="750" w:firstLine="0"/>
      </w:pPr>
      <w:r w:rsidRPr="00236C61">
        <w:rPr>
          <w:noProof/>
        </w:rPr>
        <w:drawing>
          <wp:inline distT="0" distB="0" distL="0" distR="0" wp14:anchorId="2BDE6111" wp14:editId="6294D7A3">
            <wp:extent cx="5731510" cy="562610"/>
            <wp:effectExtent l="0" t="0" r="2540" b="8890"/>
            <wp:docPr id="9403925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92579" name="Imagen 1" descr="Texto&#10;&#10;Descripción generada automáticamente"/>
                    <pic:cNvPicPr/>
                  </pic:nvPicPr>
                  <pic:blipFill>
                    <a:blip r:embed="rId22"/>
                    <a:stretch>
                      <a:fillRect/>
                    </a:stretch>
                  </pic:blipFill>
                  <pic:spPr>
                    <a:xfrm>
                      <a:off x="0" y="0"/>
                      <a:ext cx="5731510" cy="562610"/>
                    </a:xfrm>
                    <a:prstGeom prst="rect">
                      <a:avLst/>
                    </a:prstGeom>
                  </pic:spPr>
                </pic:pic>
              </a:graphicData>
            </a:graphic>
          </wp:inline>
        </w:drawing>
      </w:r>
    </w:p>
    <w:p w14:paraId="483B4282" w14:textId="77777777" w:rsidR="0092313B" w:rsidRDefault="00000000" w:rsidP="008E60C6">
      <w:pPr>
        <w:numPr>
          <w:ilvl w:val="0"/>
          <w:numId w:val="4"/>
        </w:numPr>
        <w:spacing w:after="14"/>
        <w:ind w:hanging="316"/>
      </w:pPr>
      <w:r>
        <w:rPr>
          <w:b/>
        </w:rPr>
        <w:t>Cuando el servidor FTP emitió una Respuesta: 331. Especifique la contraseña.</w:t>
      </w:r>
    </w:p>
    <w:p w14:paraId="2473591C" w14:textId="77777777" w:rsidR="0092313B" w:rsidRDefault="00000000" w:rsidP="008E60C6">
      <w:pPr>
        <w:spacing w:after="14"/>
        <w:ind w:left="10"/>
      </w:pPr>
      <w:r>
        <w:rPr>
          <w:b/>
        </w:rPr>
        <w:t>¿Cuál fue la respuesta del explorador Web?</w:t>
      </w:r>
    </w:p>
    <w:p w14:paraId="53280A2D" w14:textId="5A5FAB45" w:rsidR="0092313B" w:rsidRDefault="00000000" w:rsidP="008E60C6">
      <w:pPr>
        <w:spacing w:after="302"/>
        <w:ind w:left="10"/>
      </w:pPr>
      <w:r>
        <w:rPr>
          <w:b/>
        </w:rPr>
        <w:t>331. especifique la contraseña</w:t>
      </w:r>
    </w:p>
    <w:p w14:paraId="0EF2EAA3" w14:textId="758BC3FC" w:rsidR="00236C61" w:rsidRDefault="00236C61" w:rsidP="008E60C6">
      <w:pPr>
        <w:spacing w:after="302"/>
        <w:ind w:left="10"/>
      </w:pPr>
      <w:r w:rsidRPr="00236C61">
        <w:rPr>
          <w:noProof/>
        </w:rPr>
        <w:drawing>
          <wp:inline distT="0" distB="0" distL="0" distR="0" wp14:anchorId="0DEA96A2" wp14:editId="2C975FF9">
            <wp:extent cx="5731510" cy="551180"/>
            <wp:effectExtent l="0" t="0" r="2540" b="1270"/>
            <wp:docPr id="14228938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93805" name="Imagen 1" descr="Interfaz de usuario gráfica, Texto&#10;&#10;Descripción generada automáticamente"/>
                    <pic:cNvPicPr/>
                  </pic:nvPicPr>
                  <pic:blipFill>
                    <a:blip r:embed="rId23"/>
                    <a:stretch>
                      <a:fillRect/>
                    </a:stretch>
                  </pic:blipFill>
                  <pic:spPr>
                    <a:xfrm>
                      <a:off x="0" y="0"/>
                      <a:ext cx="5731510" cy="551180"/>
                    </a:xfrm>
                    <a:prstGeom prst="rect">
                      <a:avLst/>
                    </a:prstGeom>
                  </pic:spPr>
                </pic:pic>
              </a:graphicData>
            </a:graphic>
          </wp:inline>
        </w:drawing>
      </w:r>
    </w:p>
    <w:p w14:paraId="421B4DE5" w14:textId="77777777" w:rsidR="0092313B" w:rsidRDefault="00000000" w:rsidP="008E60C6">
      <w:pPr>
        <w:spacing w:after="0"/>
        <w:ind w:left="10"/>
      </w:pPr>
      <w:r>
        <w:rPr>
          <w:b/>
        </w:rPr>
        <w:t>Respuesta del explorador web</w:t>
      </w:r>
    </w:p>
    <w:p w14:paraId="2C881319" w14:textId="287349F0" w:rsidR="0092313B" w:rsidRDefault="00236C61" w:rsidP="008E60C6">
      <w:pPr>
        <w:spacing w:after="131" w:line="259" w:lineRule="auto"/>
        <w:ind w:left="0" w:firstLine="0"/>
      </w:pPr>
      <w:r w:rsidRPr="00236C61">
        <w:rPr>
          <w:noProof/>
        </w:rPr>
        <w:drawing>
          <wp:inline distT="0" distB="0" distL="0" distR="0" wp14:anchorId="69E8537A" wp14:editId="1CA2C0DF">
            <wp:extent cx="5731510" cy="542290"/>
            <wp:effectExtent l="0" t="0" r="2540" b="0"/>
            <wp:docPr id="1349704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04716" name=""/>
                    <pic:cNvPicPr/>
                  </pic:nvPicPr>
                  <pic:blipFill>
                    <a:blip r:embed="rId24"/>
                    <a:stretch>
                      <a:fillRect/>
                    </a:stretch>
                  </pic:blipFill>
                  <pic:spPr>
                    <a:xfrm>
                      <a:off x="0" y="0"/>
                      <a:ext cx="5731510" cy="542290"/>
                    </a:xfrm>
                    <a:prstGeom prst="rect">
                      <a:avLst/>
                    </a:prstGeom>
                  </pic:spPr>
                </pic:pic>
              </a:graphicData>
            </a:graphic>
          </wp:inline>
        </w:drawing>
      </w:r>
    </w:p>
    <w:p w14:paraId="7B5175CD" w14:textId="77777777" w:rsidR="0092313B" w:rsidRDefault="00000000" w:rsidP="008E60C6">
      <w:pPr>
        <w:numPr>
          <w:ilvl w:val="0"/>
          <w:numId w:val="5"/>
        </w:numPr>
        <w:spacing w:after="8"/>
      </w:pPr>
      <w:r>
        <w:rPr>
          <w:b/>
        </w:rPr>
        <w:t>¿Qué número de puerto utiliza el cliente FTP para conectarse al puerto 21 del servidor FTP?</w:t>
      </w:r>
    </w:p>
    <w:p w14:paraId="7F2143DD" w14:textId="12304E37" w:rsidR="0092313B" w:rsidRDefault="00000000" w:rsidP="008E60C6">
      <w:pPr>
        <w:spacing w:after="347"/>
        <w:ind w:left="10"/>
      </w:pPr>
      <w:r>
        <w:t xml:space="preserve">El puerto es el </w:t>
      </w:r>
      <w:r w:rsidR="00A259CC">
        <w:t>63533.</w:t>
      </w:r>
    </w:p>
    <w:p w14:paraId="3A356202" w14:textId="5070399E" w:rsidR="0092313B" w:rsidRDefault="00A259CC" w:rsidP="008E60C6">
      <w:pPr>
        <w:spacing w:after="422" w:line="259" w:lineRule="auto"/>
        <w:ind w:left="30" w:right="-34" w:firstLine="0"/>
      </w:pPr>
      <w:r w:rsidRPr="00A259CC">
        <w:rPr>
          <w:noProof/>
        </w:rPr>
        <w:drawing>
          <wp:inline distT="0" distB="0" distL="0" distR="0" wp14:anchorId="7C5F3FE8" wp14:editId="0C838A58">
            <wp:extent cx="5731510" cy="535305"/>
            <wp:effectExtent l="0" t="0" r="2540" b="0"/>
            <wp:docPr id="18095065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06550" name="Imagen 1" descr="Texto&#10;&#10;Descripción generada automáticamente"/>
                    <pic:cNvPicPr/>
                  </pic:nvPicPr>
                  <pic:blipFill>
                    <a:blip r:embed="rId25"/>
                    <a:stretch>
                      <a:fillRect/>
                    </a:stretch>
                  </pic:blipFill>
                  <pic:spPr>
                    <a:xfrm>
                      <a:off x="0" y="0"/>
                      <a:ext cx="5731510" cy="535305"/>
                    </a:xfrm>
                    <a:prstGeom prst="rect">
                      <a:avLst/>
                    </a:prstGeom>
                  </pic:spPr>
                </pic:pic>
              </a:graphicData>
            </a:graphic>
          </wp:inline>
        </w:drawing>
      </w:r>
    </w:p>
    <w:p w14:paraId="2CFDAFC8" w14:textId="77777777" w:rsidR="0092313B" w:rsidRDefault="00000000" w:rsidP="008E60C6">
      <w:pPr>
        <w:numPr>
          <w:ilvl w:val="0"/>
          <w:numId w:val="5"/>
        </w:numPr>
        <w:spacing w:after="302"/>
      </w:pPr>
      <w:r>
        <w:rPr>
          <w:b/>
        </w:rPr>
        <w:lastRenderedPageBreak/>
        <w:t>Cuando se transfieren datos, o con listados simples de directorios, se abre un nuevo puerto. Esto se llama modo de transferencia. El modo de transferencia puede ser activo o pasivo.</w:t>
      </w:r>
    </w:p>
    <w:p w14:paraId="1B4D6952" w14:textId="77777777" w:rsidR="0092313B" w:rsidRDefault="00000000" w:rsidP="008E60C6">
      <w:pPr>
        <w:spacing w:after="0"/>
        <w:ind w:left="10"/>
        <w:rPr>
          <w:b/>
        </w:rPr>
      </w:pPr>
      <w:r>
        <w:rPr>
          <w:b/>
        </w:rPr>
        <w:t>¿Cuál es el número de puerto de Datos FTP utilizado por el servidor FTP?</w:t>
      </w:r>
    </w:p>
    <w:p w14:paraId="06FA885D" w14:textId="30C7730D" w:rsidR="00202879" w:rsidRPr="00202879" w:rsidRDefault="00202879" w:rsidP="008E60C6">
      <w:pPr>
        <w:spacing w:after="0"/>
        <w:ind w:left="10"/>
        <w:rPr>
          <w:bCs/>
        </w:rPr>
      </w:pPr>
      <w:r w:rsidRPr="00202879">
        <w:rPr>
          <w:bCs/>
        </w:rPr>
        <w:t xml:space="preserve">El </w:t>
      </w:r>
      <w:proofErr w:type="spellStart"/>
      <w:r w:rsidRPr="00202879">
        <w:rPr>
          <w:bCs/>
        </w:rPr>
        <w:t>numero</w:t>
      </w:r>
      <w:proofErr w:type="spellEnd"/>
      <w:r w:rsidRPr="00202879">
        <w:rPr>
          <w:bCs/>
        </w:rPr>
        <w:t xml:space="preserve"> de puerto es el </w:t>
      </w:r>
      <w:r>
        <w:rPr>
          <w:bCs/>
        </w:rPr>
        <w:t>29954</w:t>
      </w:r>
      <w:r w:rsidRPr="00202879">
        <w:rPr>
          <w:bCs/>
        </w:rPr>
        <w:t>.</w:t>
      </w:r>
    </w:p>
    <w:p w14:paraId="03CE2438" w14:textId="02A94F61" w:rsidR="0092313B" w:rsidRDefault="00202879" w:rsidP="008E60C6">
      <w:pPr>
        <w:spacing w:after="0" w:line="259" w:lineRule="auto"/>
        <w:ind w:left="0" w:firstLine="0"/>
      </w:pPr>
      <w:r w:rsidRPr="00202879">
        <w:rPr>
          <w:noProof/>
        </w:rPr>
        <w:drawing>
          <wp:inline distT="0" distB="0" distL="0" distR="0" wp14:anchorId="27CADD5F" wp14:editId="17BAE37F">
            <wp:extent cx="5731510" cy="669925"/>
            <wp:effectExtent l="0" t="0" r="2540" b="0"/>
            <wp:docPr id="13871571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57104" name="Imagen 1" descr="Texto&#10;&#10;Descripción generada automáticamente"/>
                    <pic:cNvPicPr/>
                  </pic:nvPicPr>
                  <pic:blipFill>
                    <a:blip r:embed="rId26"/>
                    <a:stretch>
                      <a:fillRect/>
                    </a:stretch>
                  </pic:blipFill>
                  <pic:spPr>
                    <a:xfrm>
                      <a:off x="0" y="0"/>
                      <a:ext cx="5731510" cy="669925"/>
                    </a:xfrm>
                    <a:prstGeom prst="rect">
                      <a:avLst/>
                    </a:prstGeom>
                  </pic:spPr>
                </pic:pic>
              </a:graphicData>
            </a:graphic>
          </wp:inline>
        </w:drawing>
      </w:r>
    </w:p>
    <w:p w14:paraId="16501904" w14:textId="77777777" w:rsidR="0092313B" w:rsidRDefault="00000000" w:rsidP="008E60C6">
      <w:pPr>
        <w:numPr>
          <w:ilvl w:val="0"/>
          <w:numId w:val="6"/>
        </w:numPr>
        <w:spacing w:after="3"/>
      </w:pPr>
      <w:r>
        <w:rPr>
          <w:b/>
        </w:rPr>
        <w:t xml:space="preserve">Abra la captura de Wireshark </w:t>
      </w:r>
      <w:proofErr w:type="spellStart"/>
      <w:r>
        <w:rPr>
          <w:b/>
        </w:rPr>
        <w:t>FTP_Command_Line_Client</w:t>
      </w:r>
      <w:proofErr w:type="spellEnd"/>
      <w:r>
        <w:rPr>
          <w:b/>
        </w:rPr>
        <w:t xml:space="preserve"> y observe la comunicación FTP. Cuál es la semejanza entre los clientes línea de comando y browser.</w:t>
      </w:r>
    </w:p>
    <w:p w14:paraId="502D72C8" w14:textId="77777777" w:rsidR="004B586D" w:rsidRDefault="004B586D" w:rsidP="004B586D">
      <w:pPr>
        <w:spacing w:after="0"/>
        <w:ind w:left="10"/>
      </w:pPr>
      <w:r>
        <w:t>La similitud encontrada en la recolección de tráfico de red entre el navegador y los clientes de línea de comandos radica en las respuestas estándar del servidor a los comandos enviados por ambos tipos de clientes. Tanto el navegador como los clientes de línea de comandos utilizan comandos FTP para realizar acciones específicas, como listar archivos, subir y descargar archivos, crear directorios, entre otros. Esto demuestra que los comandos FTP son similares independientemente de la interfaz utilizada.</w:t>
      </w:r>
    </w:p>
    <w:p w14:paraId="7A993E84" w14:textId="77777777" w:rsidR="004B586D" w:rsidRDefault="004B586D" w:rsidP="004B586D">
      <w:pPr>
        <w:spacing w:after="0"/>
        <w:ind w:left="10"/>
      </w:pPr>
    </w:p>
    <w:p w14:paraId="37C52C33" w14:textId="64004251" w:rsidR="0092313B" w:rsidRDefault="004B586D" w:rsidP="004B586D">
      <w:pPr>
        <w:spacing w:after="0"/>
        <w:ind w:left="10"/>
      </w:pPr>
      <w:r>
        <w:t>Además, en ambos tipos de clientes se requiere autenticación para acceder al servidor FTP, utilizando credenciales como nombre de usuario y contraseña. En muchos casos, se utiliza "</w:t>
      </w:r>
      <w:proofErr w:type="spellStart"/>
      <w:r>
        <w:t>anonymous</w:t>
      </w:r>
      <w:proofErr w:type="spellEnd"/>
      <w:r>
        <w:t xml:space="preserve">" como nombre de usuario y no se requiere contraseña, lo que permite interactuar con los archivos del servidor FTP, ya sea para descargarlos, subirlos, eliminarlos o renombrarlos. En resumen, tanto los clientes de línea de comandos como el navegador comparten similitudes en términos de cómo se comunican con los servidores FTP a través del protocolo </w:t>
      </w:r>
      <w:proofErr w:type="spellStart"/>
      <w:r>
        <w:t>FTP.</w:t>
      </w:r>
      <w:r>
        <w:rPr>
          <w:b/>
        </w:rPr>
        <w:t>Tráfico</w:t>
      </w:r>
      <w:proofErr w:type="spellEnd"/>
      <w:r>
        <w:rPr>
          <w:b/>
        </w:rPr>
        <w:t xml:space="preserve"> de red del browser</w:t>
      </w:r>
    </w:p>
    <w:p w14:paraId="223D83CF" w14:textId="01807D49" w:rsidR="0092313B" w:rsidRDefault="002468A5" w:rsidP="008E60C6">
      <w:pPr>
        <w:spacing w:after="375" w:line="259" w:lineRule="auto"/>
        <w:ind w:left="180" w:right="-94" w:firstLine="0"/>
      </w:pPr>
      <w:r w:rsidRPr="002468A5">
        <w:rPr>
          <w:noProof/>
        </w:rPr>
        <w:drawing>
          <wp:inline distT="0" distB="0" distL="0" distR="0" wp14:anchorId="39530FD8" wp14:editId="42B1C52D">
            <wp:extent cx="5731510" cy="4320540"/>
            <wp:effectExtent l="0" t="0" r="2540" b="3810"/>
            <wp:docPr id="178949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032" name=""/>
                    <pic:cNvPicPr/>
                  </pic:nvPicPr>
                  <pic:blipFill>
                    <a:blip r:embed="rId27"/>
                    <a:stretch>
                      <a:fillRect/>
                    </a:stretch>
                  </pic:blipFill>
                  <pic:spPr>
                    <a:xfrm>
                      <a:off x="0" y="0"/>
                      <a:ext cx="5731510" cy="4320540"/>
                    </a:xfrm>
                    <a:prstGeom prst="rect">
                      <a:avLst/>
                    </a:prstGeom>
                  </pic:spPr>
                </pic:pic>
              </a:graphicData>
            </a:graphic>
          </wp:inline>
        </w:drawing>
      </w:r>
    </w:p>
    <w:p w14:paraId="2CF66987" w14:textId="77777777" w:rsidR="0092313B" w:rsidRDefault="00000000" w:rsidP="008E60C6">
      <w:pPr>
        <w:spacing w:after="302"/>
        <w:ind w:left="715"/>
      </w:pPr>
      <w:r>
        <w:rPr>
          <w:b/>
        </w:rPr>
        <w:lastRenderedPageBreak/>
        <w:t>4.4 Actividad 4. Reflexión</w:t>
      </w:r>
    </w:p>
    <w:p w14:paraId="6C0388FB" w14:textId="6F2EC8DB" w:rsidR="0092313B" w:rsidRDefault="00000000" w:rsidP="004B586D">
      <w:pPr>
        <w:spacing w:after="149"/>
        <w:ind w:left="705" w:firstLine="15"/>
      </w:pPr>
      <w:r>
        <w:rPr>
          <w:b/>
        </w:rPr>
        <w:t>Explicar y evidenciar como los protocolos HTTP y FTP finalizan una sesión. Tráfico de red del cliente de línea de comandos.</w:t>
      </w:r>
    </w:p>
    <w:p w14:paraId="5EAB07EF" w14:textId="77777777" w:rsidR="0092313B" w:rsidRDefault="00000000" w:rsidP="008E60C6">
      <w:pPr>
        <w:spacing w:after="302"/>
        <w:ind w:left="715"/>
      </w:pPr>
      <w:r>
        <w:rPr>
          <w:b/>
        </w:rPr>
        <w:t>FTP</w:t>
      </w:r>
    </w:p>
    <w:p w14:paraId="625C3450" w14:textId="30745DD4" w:rsidR="0092313B" w:rsidRDefault="004B586D" w:rsidP="008E60C6">
      <w:pPr>
        <w:spacing w:after="50"/>
        <w:ind w:left="715"/>
      </w:pPr>
      <w:r w:rsidRPr="004B586D">
        <w:t>Inicialmente, el cliente solicita conectarse al servidor FTP a través del puerto 21. El servidor responde con el código 220, que indica "Servicio listo para un nuevo usuario". Luego, se inicia el proceso de autenticación de usuario y contraseña, lo que eventualmente conduce a un inicio de sesión exitoso</w:t>
      </w:r>
      <w:r>
        <w:t>.</w:t>
      </w:r>
    </w:p>
    <w:p w14:paraId="42636045" w14:textId="7FBC9BCE" w:rsidR="004B586D" w:rsidRDefault="00EA2DB2" w:rsidP="004B586D">
      <w:pPr>
        <w:spacing w:after="422" w:line="259" w:lineRule="auto"/>
        <w:ind w:left="750" w:right="-754" w:firstLine="0"/>
      </w:pPr>
      <w:r w:rsidRPr="00EA2DB2">
        <w:rPr>
          <w:noProof/>
        </w:rPr>
        <w:drawing>
          <wp:inline distT="0" distB="0" distL="0" distR="0" wp14:anchorId="2D477083" wp14:editId="241BE2A6">
            <wp:extent cx="5731510" cy="755650"/>
            <wp:effectExtent l="0" t="0" r="2540" b="6350"/>
            <wp:docPr id="51389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9108" name=""/>
                    <pic:cNvPicPr/>
                  </pic:nvPicPr>
                  <pic:blipFill>
                    <a:blip r:embed="rId28"/>
                    <a:stretch>
                      <a:fillRect/>
                    </a:stretch>
                  </pic:blipFill>
                  <pic:spPr>
                    <a:xfrm>
                      <a:off x="0" y="0"/>
                      <a:ext cx="5731510" cy="755650"/>
                    </a:xfrm>
                    <a:prstGeom prst="rect">
                      <a:avLst/>
                    </a:prstGeom>
                  </pic:spPr>
                </pic:pic>
              </a:graphicData>
            </a:graphic>
          </wp:inline>
        </w:drawing>
      </w:r>
    </w:p>
    <w:p w14:paraId="43A77445" w14:textId="7971043D" w:rsidR="0092313B" w:rsidRDefault="004B586D" w:rsidP="004B586D">
      <w:pPr>
        <w:spacing w:after="713" w:line="259" w:lineRule="auto"/>
        <w:ind w:left="750" w:right="-754" w:firstLine="0"/>
      </w:pPr>
      <w:r>
        <w:t>Para finalizar una sesión, el cliente envía una petición "QUIT" para cerrar la sesión de manera ordenada. Posteriormente, el servidor responde con el código "221", confirmando el cierre de la sesión. Este mensaje de respuesta suele incluir un mensaje de despedida o agradecimiento.</w:t>
      </w:r>
      <w:r w:rsidR="006D3D1B" w:rsidRPr="006D3D1B">
        <w:rPr>
          <w:noProof/>
        </w:rPr>
        <w:drawing>
          <wp:inline distT="0" distB="0" distL="0" distR="0" wp14:anchorId="2D7307C4" wp14:editId="0DE57479">
            <wp:extent cx="5731510" cy="429371"/>
            <wp:effectExtent l="0" t="0" r="2540" b="8890"/>
            <wp:docPr id="2046326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26305" name=""/>
                    <pic:cNvPicPr/>
                  </pic:nvPicPr>
                  <pic:blipFill>
                    <a:blip r:embed="rId29"/>
                    <a:stretch>
                      <a:fillRect/>
                    </a:stretch>
                  </pic:blipFill>
                  <pic:spPr>
                    <a:xfrm>
                      <a:off x="0" y="0"/>
                      <a:ext cx="5754556" cy="431097"/>
                    </a:xfrm>
                    <a:prstGeom prst="rect">
                      <a:avLst/>
                    </a:prstGeom>
                  </pic:spPr>
                </pic:pic>
              </a:graphicData>
            </a:graphic>
          </wp:inline>
        </w:drawing>
      </w:r>
    </w:p>
    <w:p w14:paraId="0A245FD9" w14:textId="77777777" w:rsidR="0092313B" w:rsidRDefault="00000000" w:rsidP="008E60C6">
      <w:pPr>
        <w:spacing w:after="302"/>
        <w:ind w:left="715"/>
      </w:pPr>
      <w:r>
        <w:rPr>
          <w:b/>
        </w:rPr>
        <w:t>HTTP</w:t>
      </w:r>
    </w:p>
    <w:p w14:paraId="644AE311" w14:textId="28DB9143" w:rsidR="0092313B" w:rsidRDefault="004B586D" w:rsidP="008E60C6">
      <w:pPr>
        <w:spacing w:after="422" w:line="259" w:lineRule="auto"/>
        <w:ind w:left="750" w:firstLine="0"/>
      </w:pPr>
      <w:r w:rsidRPr="004B586D">
        <w:t>Para iniciar sesión a través del protocolo HTTP, el cliente envía una solicitud al servidor a través del puerto 80. Una vez establecida la conexión, el cliente envía una solicitud HTTP al servidor utilizando métodos como GET, POST, etc. Estos métodos permiten al cliente solicitar recursos específicos o enviar datos al servidor para procesarlos.</w:t>
      </w:r>
      <w:r>
        <w:rPr>
          <w:noProof/>
        </w:rPr>
        <w:drawing>
          <wp:inline distT="0" distB="0" distL="0" distR="0" wp14:anchorId="541DCF39" wp14:editId="16A3A868">
            <wp:extent cx="5029200" cy="800100"/>
            <wp:effectExtent l="0" t="0" r="0" b="0"/>
            <wp:docPr id="2077" name="Picture 2077"/>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30"/>
                    <a:stretch>
                      <a:fillRect/>
                    </a:stretch>
                  </pic:blipFill>
                  <pic:spPr>
                    <a:xfrm>
                      <a:off x="0" y="0"/>
                      <a:ext cx="5029200" cy="800100"/>
                    </a:xfrm>
                    <a:prstGeom prst="rect">
                      <a:avLst/>
                    </a:prstGeom>
                  </pic:spPr>
                </pic:pic>
              </a:graphicData>
            </a:graphic>
          </wp:inline>
        </w:drawing>
      </w:r>
    </w:p>
    <w:p w14:paraId="27F5E1BD" w14:textId="77777777" w:rsidR="0092313B" w:rsidRDefault="00000000" w:rsidP="008E60C6">
      <w:pPr>
        <w:ind w:left="715"/>
      </w:pPr>
      <w:r>
        <w:t>En HTTP/1.1, luego de que el servidor envía la respuesta es posible cerrar la sesión.</w:t>
      </w:r>
    </w:p>
    <w:p w14:paraId="1EE1CBFB" w14:textId="77777777" w:rsidR="0092313B" w:rsidRDefault="00000000" w:rsidP="008E60C6">
      <w:pPr>
        <w:spacing w:after="1004" w:line="259" w:lineRule="auto"/>
        <w:ind w:left="750" w:right="-754" w:firstLine="0"/>
      </w:pPr>
      <w:r>
        <w:rPr>
          <w:noProof/>
        </w:rPr>
        <w:drawing>
          <wp:inline distT="0" distB="0" distL="0" distR="0" wp14:anchorId="1F806A6F" wp14:editId="1C7FF733">
            <wp:extent cx="5734050" cy="371475"/>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31"/>
                    <a:stretch>
                      <a:fillRect/>
                    </a:stretch>
                  </pic:blipFill>
                  <pic:spPr>
                    <a:xfrm>
                      <a:off x="0" y="0"/>
                      <a:ext cx="5734050" cy="371475"/>
                    </a:xfrm>
                    <a:prstGeom prst="rect">
                      <a:avLst/>
                    </a:prstGeom>
                  </pic:spPr>
                </pic:pic>
              </a:graphicData>
            </a:graphic>
          </wp:inline>
        </w:drawing>
      </w:r>
    </w:p>
    <w:p w14:paraId="575B1820" w14:textId="77777777" w:rsidR="0092313B" w:rsidRDefault="00000000" w:rsidP="008E60C6">
      <w:pPr>
        <w:numPr>
          <w:ilvl w:val="0"/>
          <w:numId w:val="7"/>
        </w:numPr>
        <w:spacing w:after="302"/>
      </w:pPr>
      <w:r>
        <w:rPr>
          <w:b/>
        </w:rPr>
        <w:t>Amplíe el protocolo de datagramas de usuario en el panel de detalles del paquete haciendo clic en el signo más (+). Observe que hay solo cuatro campos. Identifique y explique cada uno de dichos campos. Dejar evidencia del resultado obtenido.</w:t>
      </w:r>
    </w:p>
    <w:p w14:paraId="5CB96973" w14:textId="59ED100F" w:rsidR="0092313B" w:rsidRDefault="00903254" w:rsidP="008E60C6">
      <w:pPr>
        <w:spacing w:after="713" w:line="259" w:lineRule="auto"/>
        <w:ind w:left="750" w:right="-754" w:firstLine="0"/>
      </w:pPr>
      <w:r w:rsidRPr="00903254">
        <w:rPr>
          <w:noProof/>
        </w:rPr>
        <w:lastRenderedPageBreak/>
        <w:drawing>
          <wp:inline distT="0" distB="0" distL="0" distR="0" wp14:anchorId="768DE397" wp14:editId="531C67BA">
            <wp:extent cx="5731510" cy="811033"/>
            <wp:effectExtent l="0" t="0" r="2540" b="8255"/>
            <wp:docPr id="6766642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4248" name="Imagen 1" descr="Texto&#10;&#10;Descripción generada automáticamente"/>
                    <pic:cNvPicPr/>
                  </pic:nvPicPr>
                  <pic:blipFill>
                    <a:blip r:embed="rId32"/>
                    <a:stretch>
                      <a:fillRect/>
                    </a:stretch>
                  </pic:blipFill>
                  <pic:spPr>
                    <a:xfrm>
                      <a:off x="0" y="0"/>
                      <a:ext cx="5734768" cy="811494"/>
                    </a:xfrm>
                    <a:prstGeom prst="rect">
                      <a:avLst/>
                    </a:prstGeom>
                  </pic:spPr>
                </pic:pic>
              </a:graphicData>
            </a:graphic>
          </wp:inline>
        </w:drawing>
      </w:r>
    </w:p>
    <w:p w14:paraId="500F5B36" w14:textId="77777777" w:rsidR="0092313B" w:rsidRDefault="00000000" w:rsidP="008E60C6">
      <w:pPr>
        <w:ind w:left="715"/>
      </w:pPr>
      <w:proofErr w:type="spellStart"/>
      <w:r>
        <w:rPr>
          <w:b/>
        </w:rPr>
        <w:t>Source</w:t>
      </w:r>
      <w:proofErr w:type="spellEnd"/>
      <w:r>
        <w:rPr>
          <w:b/>
        </w:rPr>
        <w:t xml:space="preserve"> Port: </w:t>
      </w:r>
      <w:r>
        <w:t>Número de puerto de origen</w:t>
      </w:r>
    </w:p>
    <w:p w14:paraId="782AF8CF" w14:textId="65325EE7" w:rsidR="0092313B" w:rsidRDefault="00000000" w:rsidP="008E60C6">
      <w:pPr>
        <w:ind w:left="715"/>
      </w:pPr>
      <w:proofErr w:type="spellStart"/>
      <w:r>
        <w:rPr>
          <w:b/>
        </w:rPr>
        <w:t>Destination</w:t>
      </w:r>
      <w:proofErr w:type="spellEnd"/>
      <w:r>
        <w:t>: Indica el número de puerto del destinatari</w:t>
      </w:r>
      <w:r w:rsidR="00903254">
        <w:t>o</w:t>
      </w:r>
    </w:p>
    <w:p w14:paraId="2398275E" w14:textId="77777777" w:rsidR="0092313B" w:rsidRDefault="00000000" w:rsidP="008E60C6">
      <w:pPr>
        <w:ind w:left="715"/>
      </w:pPr>
      <w:proofErr w:type="spellStart"/>
      <w:r>
        <w:rPr>
          <w:b/>
        </w:rPr>
        <w:t>Length</w:t>
      </w:r>
      <w:proofErr w:type="spellEnd"/>
      <w:r>
        <w:rPr>
          <w:b/>
        </w:rPr>
        <w:t xml:space="preserve">: </w:t>
      </w:r>
      <w:r>
        <w:t>Longitud total del paquete UDP en bytes</w:t>
      </w:r>
    </w:p>
    <w:p w14:paraId="1F2B18E4" w14:textId="77777777" w:rsidR="0092313B" w:rsidRDefault="00000000" w:rsidP="008E60C6">
      <w:pPr>
        <w:spacing w:after="305"/>
        <w:ind w:left="715"/>
      </w:pPr>
      <w:proofErr w:type="spellStart"/>
      <w:r>
        <w:rPr>
          <w:b/>
        </w:rPr>
        <w:t>Checksum</w:t>
      </w:r>
      <w:proofErr w:type="spellEnd"/>
      <w:r>
        <w:rPr>
          <w:b/>
        </w:rPr>
        <w:t xml:space="preserve">: </w:t>
      </w:r>
      <w:r>
        <w:t>Se utiliza para verificar la integridad de los datos en el paquete UDP</w:t>
      </w:r>
    </w:p>
    <w:p w14:paraId="6E74EC57" w14:textId="387B8EAE" w:rsidR="004B586D" w:rsidRDefault="00000000" w:rsidP="004B586D">
      <w:pPr>
        <w:numPr>
          <w:ilvl w:val="0"/>
          <w:numId w:val="7"/>
        </w:numPr>
        <w:spacing w:after="302"/>
      </w:pPr>
      <w:r>
        <w:rPr>
          <w:b/>
        </w:rPr>
        <w:t>¿Cuál es la longitud del datagrama (bytes)? ¿Cuántos bytes pertenecen a la cabecera y cuantos pertenecen a la consulta DNS?</w:t>
      </w:r>
    </w:p>
    <w:p w14:paraId="7165037E" w14:textId="075A9BAD" w:rsidR="004B586D" w:rsidRDefault="004B586D" w:rsidP="004B586D">
      <w:pPr>
        <w:spacing w:after="532" w:line="259" w:lineRule="auto"/>
      </w:pPr>
      <w:r>
        <w:t xml:space="preserve">Con el UDP </w:t>
      </w:r>
      <w:proofErr w:type="spellStart"/>
      <w:r>
        <w:t>payload</w:t>
      </w:r>
      <w:proofErr w:type="spellEnd"/>
      <w:r>
        <w:t xml:space="preserve">, podemos determinar cómo se distribuyen los bytes entre la cabecera UDP y la consulta DNS. Dado que la cabecera UDP tiene una longitud fija de 8 bytes, los 32 bytes totales del </w:t>
      </w:r>
      <w:proofErr w:type="spellStart"/>
      <w:r>
        <w:t>payload</w:t>
      </w:r>
      <w:proofErr w:type="spellEnd"/>
      <w:r>
        <w:t xml:space="preserve"> UDP se distribuyen entre la cabecera UDP y la consulta DNS.</w:t>
      </w:r>
    </w:p>
    <w:p w14:paraId="09DC6BDA" w14:textId="4B43E951" w:rsidR="0092313B" w:rsidRDefault="004B586D" w:rsidP="004B586D">
      <w:pPr>
        <w:spacing w:after="532" w:line="259" w:lineRule="auto"/>
      </w:pPr>
      <w:r>
        <w:t xml:space="preserve">Después de restar los 8 bytes de la cabecera UDP del total de 32 bytes del </w:t>
      </w:r>
      <w:proofErr w:type="spellStart"/>
      <w:r>
        <w:t>payload</w:t>
      </w:r>
      <w:proofErr w:type="spellEnd"/>
      <w:r>
        <w:t>, quedan 24 bytes disponibles para la carga útil o la consulta DNS. Por lo tanto, en este caso, tendríamos 24 bytes para la consulta DNS.</w:t>
      </w:r>
      <w:r w:rsidR="002D08C9" w:rsidRPr="002D08C9">
        <w:rPr>
          <w:noProof/>
        </w:rPr>
        <w:drawing>
          <wp:inline distT="0" distB="0" distL="0" distR="0" wp14:anchorId="61EF7C70" wp14:editId="29CDEC7A">
            <wp:extent cx="5731510" cy="1225550"/>
            <wp:effectExtent l="0" t="0" r="2540" b="0"/>
            <wp:docPr id="180707606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76067" name="Imagen 1" descr="Interfaz de usuario gráfica, Texto&#10;&#10;Descripción generada automáticamente"/>
                    <pic:cNvPicPr/>
                  </pic:nvPicPr>
                  <pic:blipFill>
                    <a:blip r:embed="rId33"/>
                    <a:stretch>
                      <a:fillRect/>
                    </a:stretch>
                  </pic:blipFill>
                  <pic:spPr>
                    <a:xfrm>
                      <a:off x="0" y="0"/>
                      <a:ext cx="5731510" cy="1225550"/>
                    </a:xfrm>
                    <a:prstGeom prst="rect">
                      <a:avLst/>
                    </a:prstGeom>
                  </pic:spPr>
                </pic:pic>
              </a:graphicData>
            </a:graphic>
          </wp:inline>
        </w:drawing>
      </w:r>
    </w:p>
    <w:p w14:paraId="682236A0" w14:textId="77777777" w:rsidR="0092313B" w:rsidRDefault="00000000" w:rsidP="008E60C6">
      <w:pPr>
        <w:spacing w:after="302"/>
        <w:ind w:left="715"/>
      </w:pPr>
      <w:r>
        <w:rPr>
          <w:b/>
        </w:rPr>
        <w:t xml:space="preserve">En Wireshark, cuando ves la información "UDP </w:t>
      </w:r>
      <w:proofErr w:type="spellStart"/>
      <w:r>
        <w:rPr>
          <w:b/>
        </w:rPr>
        <w:t>playLoad</w:t>
      </w:r>
      <w:proofErr w:type="spellEnd"/>
      <w:r>
        <w:rPr>
          <w:b/>
        </w:rPr>
        <w:t xml:space="preserve"> 32 bytes", significa que el tamaño del contenido del datagrama UDP es de 32 bytes. Sin embargo, debes tener en cuenta que este tamaño incluye tanto la cabecera UDP como los datos reales que se están transmitiendo. La cabecera UDP en sí misma ocupa 8 bytes.</w:t>
      </w:r>
    </w:p>
    <w:p w14:paraId="03968D51" w14:textId="77777777" w:rsidR="0092313B" w:rsidRDefault="00000000" w:rsidP="008E60C6">
      <w:pPr>
        <w:spacing w:after="302"/>
        <w:ind w:left="715"/>
      </w:pPr>
      <w:r>
        <w:rPr>
          <w:b/>
        </w:rPr>
        <w:t>La cabecera UDP consta de 8 bytes en total y se divide en los siguientes campos:</w:t>
      </w:r>
    </w:p>
    <w:p w14:paraId="48DC3666" w14:textId="77777777" w:rsidR="00832F04" w:rsidRDefault="00832F04" w:rsidP="00832F04">
      <w:pPr>
        <w:spacing w:after="302"/>
        <w:ind w:left="715"/>
      </w:pPr>
    </w:p>
    <w:p w14:paraId="366589C6" w14:textId="300B56C1" w:rsidR="00832F04" w:rsidRDefault="00832F04" w:rsidP="00832F04">
      <w:pPr>
        <w:spacing w:after="302"/>
        <w:ind w:left="715"/>
      </w:pPr>
      <w:r>
        <w:t>El análisis del datagrama UDP revela que consta de varios campos:</w:t>
      </w:r>
    </w:p>
    <w:p w14:paraId="70635076" w14:textId="77777777" w:rsidR="00832F04" w:rsidRDefault="00832F04" w:rsidP="00832F04">
      <w:pPr>
        <w:pStyle w:val="Prrafodelista"/>
        <w:numPr>
          <w:ilvl w:val="0"/>
          <w:numId w:val="13"/>
        </w:numPr>
        <w:spacing w:after="302"/>
      </w:pPr>
      <w:r>
        <w:t>Puerto de origen (2 bytes): Indica el puerto del remitente.</w:t>
      </w:r>
    </w:p>
    <w:p w14:paraId="2D12AF69" w14:textId="77777777" w:rsidR="00832F04" w:rsidRDefault="00832F04" w:rsidP="00832F04">
      <w:pPr>
        <w:pStyle w:val="Prrafodelista"/>
        <w:numPr>
          <w:ilvl w:val="0"/>
          <w:numId w:val="13"/>
        </w:numPr>
        <w:spacing w:after="302"/>
      </w:pPr>
      <w:r>
        <w:t>Puerto de destino (2 bytes): Indica el puerto del receptor.</w:t>
      </w:r>
    </w:p>
    <w:p w14:paraId="40E02264" w14:textId="77777777" w:rsidR="00832F04" w:rsidRDefault="00832F04" w:rsidP="00832F04">
      <w:pPr>
        <w:pStyle w:val="Prrafodelista"/>
        <w:numPr>
          <w:ilvl w:val="0"/>
          <w:numId w:val="13"/>
        </w:numPr>
        <w:spacing w:after="302"/>
      </w:pPr>
      <w:r>
        <w:t>Longitud (2 bytes): Indica el tamaño total del datagrama UDP, incluida la cabecera y los datos.</w:t>
      </w:r>
    </w:p>
    <w:p w14:paraId="71942899" w14:textId="77777777" w:rsidR="00832F04" w:rsidRDefault="00832F04" w:rsidP="00832F04">
      <w:pPr>
        <w:pStyle w:val="Prrafodelista"/>
        <w:numPr>
          <w:ilvl w:val="0"/>
          <w:numId w:val="13"/>
        </w:numPr>
        <w:spacing w:after="302"/>
      </w:pPr>
      <w:proofErr w:type="spellStart"/>
      <w:r>
        <w:t>Checksum</w:t>
      </w:r>
      <w:proofErr w:type="spellEnd"/>
      <w:r>
        <w:t xml:space="preserve"> (2 bytes): Se utiliza para verificar la integridad de los datos, aunque su cálculo no es obligatorio.</w:t>
      </w:r>
    </w:p>
    <w:p w14:paraId="67B25B7B" w14:textId="77777777" w:rsidR="00832F04" w:rsidRDefault="00832F04" w:rsidP="00832F04">
      <w:pPr>
        <w:spacing w:after="302"/>
        <w:ind w:left="720" w:firstLine="0"/>
      </w:pPr>
      <w:r>
        <w:lastRenderedPageBreak/>
        <w:t>Dado que el datagrama UDP tiene una longitud total de 32 bytes y la cabecera UDP ocupa 8 bytes, podemos deducir que los datos reales (carga útil) ocupan 32 - 8 = 24 bytes.</w:t>
      </w:r>
    </w:p>
    <w:p w14:paraId="4805D1D1" w14:textId="5844EFDA" w:rsidR="0092313B" w:rsidRDefault="00000000" w:rsidP="00832F04">
      <w:pPr>
        <w:spacing w:after="302"/>
        <w:ind w:left="720" w:firstLine="0"/>
      </w:pPr>
      <w:r>
        <w:rPr>
          <w:b/>
        </w:rPr>
        <w:t>8. Observe el datagrama de respuesta (</w:t>
      </w:r>
      <w:proofErr w:type="spellStart"/>
      <w:r>
        <w:rPr>
          <w:b/>
        </w:rPr>
        <w:t>DNS→Cliente</w:t>
      </w:r>
      <w:proofErr w:type="spellEnd"/>
      <w:r>
        <w:rPr>
          <w:b/>
        </w:rPr>
        <w:t>) y responda:</w:t>
      </w:r>
    </w:p>
    <w:p w14:paraId="224F2C79" w14:textId="028F3A1D" w:rsidR="0092313B" w:rsidRDefault="00000000" w:rsidP="008E60C6">
      <w:pPr>
        <w:spacing w:after="302"/>
        <w:ind w:left="715"/>
      </w:pPr>
      <w:proofErr w:type="gramStart"/>
      <w:r>
        <w:rPr>
          <w:b/>
        </w:rPr>
        <w:t xml:space="preserve">Observe la cantidad de bytes y </w:t>
      </w:r>
      <w:r w:rsidR="002D08C9">
        <w:rPr>
          <w:b/>
        </w:rPr>
        <w:t>compárelo</w:t>
      </w:r>
      <w:r>
        <w:rPr>
          <w:b/>
        </w:rPr>
        <w:t xml:space="preserve"> con el tamaño del datagrama de la consulta, cual es más grande?</w:t>
      </w:r>
      <w:proofErr w:type="gramEnd"/>
      <w:r>
        <w:rPr>
          <w:b/>
        </w:rPr>
        <w:t xml:space="preserve"> Dejar evidencia</w:t>
      </w:r>
    </w:p>
    <w:p w14:paraId="5269E6DD" w14:textId="1C8D917E" w:rsidR="0092313B" w:rsidRDefault="00000000" w:rsidP="008E60C6">
      <w:pPr>
        <w:ind w:left="715"/>
      </w:pPr>
      <w:r>
        <w:t>Podemos evidenciar que la respuesta tiene un tamaño mayor:</w:t>
      </w:r>
    </w:p>
    <w:p w14:paraId="43CA7C02" w14:textId="4E74CC63" w:rsidR="0092313B" w:rsidRDefault="005B7CA6" w:rsidP="008E60C6">
      <w:pPr>
        <w:spacing w:after="422" w:line="259" w:lineRule="auto"/>
        <w:ind w:left="750" w:right="-754" w:firstLine="0"/>
      </w:pPr>
      <w:r w:rsidRPr="005B7CA6">
        <w:rPr>
          <w:noProof/>
        </w:rPr>
        <w:drawing>
          <wp:inline distT="0" distB="0" distL="0" distR="0" wp14:anchorId="71D1D4A5" wp14:editId="347ED96C">
            <wp:extent cx="5731510" cy="1118870"/>
            <wp:effectExtent l="0" t="0" r="2540" b="5080"/>
            <wp:docPr id="7143106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10685" name="Imagen 1" descr="Texto&#10;&#10;Descripción generada automáticamente"/>
                    <pic:cNvPicPr/>
                  </pic:nvPicPr>
                  <pic:blipFill>
                    <a:blip r:embed="rId34"/>
                    <a:stretch>
                      <a:fillRect/>
                    </a:stretch>
                  </pic:blipFill>
                  <pic:spPr>
                    <a:xfrm>
                      <a:off x="0" y="0"/>
                      <a:ext cx="5731510" cy="1118870"/>
                    </a:xfrm>
                    <a:prstGeom prst="rect">
                      <a:avLst/>
                    </a:prstGeom>
                  </pic:spPr>
                </pic:pic>
              </a:graphicData>
            </a:graphic>
          </wp:inline>
        </w:drawing>
      </w:r>
    </w:p>
    <w:p w14:paraId="4A043CC1" w14:textId="2113973E" w:rsidR="0092313B" w:rsidRDefault="00000000" w:rsidP="008E60C6">
      <w:pPr>
        <w:spacing w:after="305"/>
        <w:ind w:left="715"/>
      </w:pPr>
      <w:r>
        <w:t xml:space="preserve">con un tamaño de </w:t>
      </w:r>
      <w:r w:rsidR="005B7CA6">
        <w:t>48</w:t>
      </w:r>
      <w:r>
        <w:t xml:space="preserve"> bytes.</w:t>
      </w:r>
    </w:p>
    <w:p w14:paraId="1F9BA4C3" w14:textId="77777777" w:rsidR="0092313B" w:rsidRDefault="00000000" w:rsidP="008E60C6">
      <w:pPr>
        <w:spacing w:after="8"/>
        <w:ind w:left="715"/>
      </w:pPr>
      <w:r>
        <w:rPr>
          <w:b/>
        </w:rPr>
        <w:t>¿Cuál fue el comportamiento de los números de puerto? Observe que hay solo cuatro campos. Identifique y explique cada uno de dichos campos. Dejar evidencia del resultado obtenido.</w:t>
      </w:r>
    </w:p>
    <w:p w14:paraId="49D11C02" w14:textId="04AB946D" w:rsidR="0092313B" w:rsidRDefault="00000000" w:rsidP="008E60C6">
      <w:pPr>
        <w:ind w:left="715"/>
      </w:pPr>
      <w:r>
        <w:t>Si el cliente desea comunicarse con el servidor, envía un datagrama UDP al puerto de destino del servidor “53”. El servidor recibe el datagrama y procesa la solicitud.</w:t>
      </w:r>
    </w:p>
    <w:p w14:paraId="05E1CF9B" w14:textId="5D52320F" w:rsidR="005B7CA6" w:rsidRDefault="005B7CA6" w:rsidP="008E60C6">
      <w:pPr>
        <w:ind w:left="715"/>
      </w:pPr>
      <w:r w:rsidRPr="005B7CA6">
        <w:rPr>
          <w:noProof/>
        </w:rPr>
        <w:drawing>
          <wp:inline distT="0" distB="0" distL="0" distR="0" wp14:anchorId="35575DE4" wp14:editId="77EFAC1A">
            <wp:extent cx="5731510" cy="1090930"/>
            <wp:effectExtent l="0" t="0" r="2540" b="0"/>
            <wp:docPr id="133983351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33517" name="Imagen 1" descr="Interfaz de usuario gráfica, Texto&#10;&#10;Descripción generada automáticamente"/>
                    <pic:cNvPicPr/>
                  </pic:nvPicPr>
                  <pic:blipFill>
                    <a:blip r:embed="rId35"/>
                    <a:stretch>
                      <a:fillRect/>
                    </a:stretch>
                  </pic:blipFill>
                  <pic:spPr>
                    <a:xfrm>
                      <a:off x="0" y="0"/>
                      <a:ext cx="5731510" cy="1090930"/>
                    </a:xfrm>
                    <a:prstGeom prst="rect">
                      <a:avLst/>
                    </a:prstGeom>
                  </pic:spPr>
                </pic:pic>
              </a:graphicData>
            </a:graphic>
          </wp:inline>
        </w:drawing>
      </w:r>
    </w:p>
    <w:p w14:paraId="2C859A16" w14:textId="46A8DC2E" w:rsidR="005B7CA6" w:rsidRDefault="00832F04" w:rsidP="008E60C6">
      <w:pPr>
        <w:ind w:left="715"/>
      </w:pPr>
      <w:r w:rsidRPr="00832F04">
        <w:t>El servidor envía una respuesta al cliente mediante un datagrama UDP dirigido al puerto de origen del cliente, que en este caso es "61683". Este puerto de origen es seleccionado de manera aleatoria y dinámica por el sistema operativo del cliente para recibir la respuesta del servidor.</w:t>
      </w:r>
      <w:r w:rsidR="005B7CA6" w:rsidRPr="005B7CA6">
        <w:rPr>
          <w:noProof/>
        </w:rPr>
        <w:drawing>
          <wp:inline distT="0" distB="0" distL="0" distR="0" wp14:anchorId="5EB16842" wp14:editId="09EC0EF4">
            <wp:extent cx="5731510" cy="1084580"/>
            <wp:effectExtent l="0" t="0" r="2540" b="1270"/>
            <wp:docPr id="13815816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1655" name="Imagen 1" descr="Texto&#10;&#10;Descripción generada automáticamente"/>
                    <pic:cNvPicPr/>
                  </pic:nvPicPr>
                  <pic:blipFill>
                    <a:blip r:embed="rId36"/>
                    <a:stretch>
                      <a:fillRect/>
                    </a:stretch>
                  </pic:blipFill>
                  <pic:spPr>
                    <a:xfrm>
                      <a:off x="0" y="0"/>
                      <a:ext cx="5731510" cy="1084580"/>
                    </a:xfrm>
                    <a:prstGeom prst="rect">
                      <a:avLst/>
                    </a:prstGeom>
                  </pic:spPr>
                </pic:pic>
              </a:graphicData>
            </a:graphic>
          </wp:inline>
        </w:drawing>
      </w:r>
    </w:p>
    <w:p w14:paraId="0C765FA9" w14:textId="77777777" w:rsidR="00832F04" w:rsidRPr="00832F04" w:rsidRDefault="00832F04" w:rsidP="00832F04">
      <w:pPr>
        <w:pStyle w:val="Prrafodelista"/>
        <w:numPr>
          <w:ilvl w:val="0"/>
          <w:numId w:val="14"/>
        </w:numPr>
        <w:spacing w:after="302"/>
        <w:rPr>
          <w:b/>
        </w:rPr>
      </w:pPr>
      <w:proofErr w:type="spellStart"/>
      <w:r w:rsidRPr="00832F04">
        <w:rPr>
          <w:b/>
        </w:rPr>
        <w:t>Source</w:t>
      </w:r>
      <w:proofErr w:type="spellEnd"/>
      <w:r w:rsidRPr="00832F04">
        <w:rPr>
          <w:b/>
        </w:rPr>
        <w:t xml:space="preserve"> Port (Puerto de Origen): </w:t>
      </w:r>
      <w:r w:rsidRPr="00832F04">
        <w:rPr>
          <w:bCs/>
        </w:rPr>
        <w:t>Es el número de puerto del remitente del paquete UDP.</w:t>
      </w:r>
    </w:p>
    <w:p w14:paraId="34408B5F" w14:textId="77777777" w:rsidR="00832F04" w:rsidRPr="00832F04" w:rsidRDefault="00832F04" w:rsidP="00832F04">
      <w:pPr>
        <w:pStyle w:val="Prrafodelista"/>
        <w:numPr>
          <w:ilvl w:val="0"/>
          <w:numId w:val="14"/>
        </w:numPr>
        <w:spacing w:after="302"/>
        <w:rPr>
          <w:b/>
        </w:rPr>
      </w:pPr>
      <w:proofErr w:type="spellStart"/>
      <w:r w:rsidRPr="00832F04">
        <w:rPr>
          <w:b/>
        </w:rPr>
        <w:t>Destination</w:t>
      </w:r>
      <w:proofErr w:type="spellEnd"/>
      <w:r w:rsidRPr="00832F04">
        <w:rPr>
          <w:b/>
        </w:rPr>
        <w:t xml:space="preserve"> Port (Puerto de Destino): </w:t>
      </w:r>
      <w:r w:rsidRPr="00832F04">
        <w:rPr>
          <w:bCs/>
        </w:rPr>
        <w:t>Indica el número de puerto del destinatario al que se enviará el paquete UDP.</w:t>
      </w:r>
    </w:p>
    <w:p w14:paraId="2B2F7F19" w14:textId="77777777" w:rsidR="00832F04" w:rsidRPr="00832F04" w:rsidRDefault="00832F04" w:rsidP="00832F04">
      <w:pPr>
        <w:pStyle w:val="Prrafodelista"/>
        <w:numPr>
          <w:ilvl w:val="0"/>
          <w:numId w:val="14"/>
        </w:numPr>
        <w:spacing w:after="302"/>
        <w:rPr>
          <w:b/>
        </w:rPr>
      </w:pPr>
      <w:proofErr w:type="spellStart"/>
      <w:r w:rsidRPr="00832F04">
        <w:rPr>
          <w:b/>
        </w:rPr>
        <w:t>Length</w:t>
      </w:r>
      <w:proofErr w:type="spellEnd"/>
      <w:r w:rsidRPr="00832F04">
        <w:rPr>
          <w:b/>
        </w:rPr>
        <w:t xml:space="preserve"> (Longitud): </w:t>
      </w:r>
      <w:r w:rsidRPr="00832F04">
        <w:rPr>
          <w:bCs/>
        </w:rPr>
        <w:t>Representa la longitud total del paquete UDP en bytes, incluyendo la cabecera y los datos.</w:t>
      </w:r>
    </w:p>
    <w:p w14:paraId="586E6A23" w14:textId="77777777" w:rsidR="00832F04" w:rsidRPr="00832F04" w:rsidRDefault="00832F04" w:rsidP="00832F04">
      <w:pPr>
        <w:pStyle w:val="Prrafodelista"/>
        <w:numPr>
          <w:ilvl w:val="0"/>
          <w:numId w:val="14"/>
        </w:numPr>
        <w:spacing w:after="302"/>
        <w:rPr>
          <w:b/>
        </w:rPr>
      </w:pPr>
      <w:proofErr w:type="spellStart"/>
      <w:r w:rsidRPr="00832F04">
        <w:rPr>
          <w:b/>
        </w:rPr>
        <w:t>Checksum</w:t>
      </w:r>
      <w:proofErr w:type="spellEnd"/>
      <w:r w:rsidRPr="00832F04">
        <w:rPr>
          <w:b/>
        </w:rPr>
        <w:t xml:space="preserve"> (Suma de Verificación): </w:t>
      </w:r>
      <w:r w:rsidRPr="00832F04">
        <w:rPr>
          <w:bCs/>
        </w:rPr>
        <w:t>Se utiliza para verificar la integridad de los datos en el paquete UDP y detectar posibles errores en la transmisión.</w:t>
      </w:r>
    </w:p>
    <w:p w14:paraId="7C90CFED" w14:textId="1F8DE0A0" w:rsidR="005B7CA6" w:rsidRDefault="00000000" w:rsidP="00832F04">
      <w:pPr>
        <w:spacing w:after="302"/>
        <w:ind w:left="715"/>
      </w:pPr>
      <w:r>
        <w:rPr>
          <w:b/>
        </w:rPr>
        <w:lastRenderedPageBreak/>
        <w:t xml:space="preserve">9. ¿Cuáles son los beneficios de utilizar UDP en lugar de TCP como protocolo de transporte para servicios o protocolos como DNS o DHCP o por ejemplo </w:t>
      </w:r>
      <w:proofErr w:type="spellStart"/>
      <w:r>
        <w:rPr>
          <w:b/>
        </w:rPr>
        <w:t>streaming</w:t>
      </w:r>
      <w:proofErr w:type="spellEnd"/>
      <w:r>
        <w:rPr>
          <w:b/>
        </w:rPr>
        <w:t xml:space="preserve"> de audio y video?</w:t>
      </w:r>
    </w:p>
    <w:p w14:paraId="35CA5137" w14:textId="5A85AEAF" w:rsidR="0092313B" w:rsidRDefault="005B7CA6" w:rsidP="008E60C6">
      <w:pPr>
        <w:spacing w:after="305"/>
        <w:ind w:left="720" w:firstLine="0"/>
      </w:pPr>
      <w:r>
        <w:t xml:space="preserve">Utilizar UDP en lugar de TCP para servicios como DNS, DHCP o </w:t>
      </w:r>
      <w:proofErr w:type="spellStart"/>
      <w:r>
        <w:t>streaming</w:t>
      </w:r>
      <w:proofErr w:type="spellEnd"/>
      <w:r>
        <w:t xml:space="preserve"> de audio y video ofrece varios beneficios significativos. UDP, al ser un protocolo de transporte liviano y sin conexión, proporciona una menor sobrecarga de procesamiento y menor latencia en comparación con TCP. Esto es especialmente beneficioso para servicios en tiempo real, como el </w:t>
      </w:r>
      <w:proofErr w:type="spellStart"/>
      <w:r>
        <w:t>streaming</w:t>
      </w:r>
      <w:proofErr w:type="spellEnd"/>
      <w:r>
        <w:t xml:space="preserve"> de audio y video, donde la prioridad es la velocidad y la entrega rápida de datos sobre la confiabilidad de la entrega. Además, UDP es ideal para servicios donde la pérdida ocasional de paquetes no es crítica, como en DNS o DHCP, ya que estos protocolos pueden tolerar la pérdida de algunos paquetes sin afectar significativamente la funcionalidad. En resumen, UDP ofrece una alternativa eficiente y de bajo nivel para servicios que requieren comunicaciones rápidas y en tiempo real, sacrificando la confiabilidad en favor de un rendimiento más ágil y una menor sobrecarga de red</w:t>
      </w:r>
    </w:p>
    <w:p w14:paraId="2D9A6BF2" w14:textId="558B4584" w:rsidR="0092313B" w:rsidRDefault="00000000" w:rsidP="008E60C6">
      <w:pPr>
        <w:spacing w:after="302"/>
        <w:ind w:left="715"/>
      </w:pPr>
      <w:r>
        <w:rPr>
          <w:b/>
        </w:rPr>
        <w:t xml:space="preserve">10. ¿Cuáles son los beneficios de utilizar TCP en lugar de UDP como protocolo de transporte para protocolos de mail (POP3, SMTP), conexiones remotas (Telnet, SSH) y/o transferencia de archivos (FTP)? </w:t>
      </w:r>
    </w:p>
    <w:p w14:paraId="66084D58" w14:textId="0D587176" w:rsidR="0092313B" w:rsidRDefault="005B7CA6" w:rsidP="008E60C6">
      <w:pPr>
        <w:ind w:left="715"/>
      </w:pPr>
      <w:r w:rsidRPr="005B7CA6">
        <w:t>Utilizar TCP en lugar de UDP para protocolos de mail (POP3, SMTP), conexiones remotas (Telnet, SSH) y transferencia de archivos (FTP) ofrece varios beneficios clave. TCP, al ser un protocolo orientado a la conexión y confiable, garantiza la entrega ordenada y sin errores de los datos, lo que es esencial para aplicaciones que requieren integridad de los datos, como el correo electrónico y la transferencia de archivos. Además, TCP gestiona automáticamente la retransmisión de paquetes perdidos y el control de congestión, lo que garantiza una entrega confiable incluso en redes propensas a la pérdida de paquetes o congestión. Esto resulta especialmente crítico para protocolos como SMTP y POP3, donde la pérdida de correos electrónicos o la corrupción de datos pueden ser catastróficas. Además, para conexiones remotas a través de Telnet y SSH, la confiabilidad y la integridad de los datos son fundamentales para garantizar una comunicación segura y sin interrupciones. En resumen, TCP proporciona los mecanismos necesarios para garantizar la entrega confiable y ordenada de los datos, lo que lo convierte en la elección ideal para aplicaciones donde la integridad de los datos es primordial.</w:t>
      </w:r>
      <w:r>
        <w:br w:type="page"/>
      </w:r>
    </w:p>
    <w:p w14:paraId="678C080D" w14:textId="77777777" w:rsidR="0092313B" w:rsidRDefault="00000000" w:rsidP="008E60C6">
      <w:pPr>
        <w:spacing w:after="298"/>
        <w:ind w:left="715"/>
      </w:pPr>
      <w:r>
        <w:lastRenderedPageBreak/>
        <w:t>Referencias</w:t>
      </w:r>
    </w:p>
    <w:p w14:paraId="021DC7D3" w14:textId="77777777" w:rsidR="0092313B" w:rsidRDefault="00000000" w:rsidP="008E60C6">
      <w:pPr>
        <w:spacing w:after="286"/>
        <w:ind w:left="715"/>
      </w:pPr>
      <w:r>
        <w:t xml:space="preserve">[1] Cisco </w:t>
      </w:r>
      <w:proofErr w:type="spellStart"/>
      <w:r>
        <w:t>Networking</w:t>
      </w:r>
      <w:proofErr w:type="spellEnd"/>
      <w:r>
        <w:t xml:space="preserve"> </w:t>
      </w:r>
      <w:proofErr w:type="spellStart"/>
      <w:r>
        <w:t>Academy</w:t>
      </w:r>
      <w:proofErr w:type="spellEnd"/>
      <w:r>
        <w:t>. (s.f.). CCNA 1: Introducción a las redes.</w:t>
      </w:r>
    </w:p>
    <w:p w14:paraId="4B8788BF" w14:textId="77777777" w:rsidR="0092313B" w:rsidRDefault="00000000" w:rsidP="008E60C6">
      <w:pPr>
        <w:spacing w:after="587"/>
        <w:ind w:left="715"/>
      </w:pPr>
      <w:r>
        <w:t>[2]http://cidecame.uaeh.edu.mx/lcc/mapa/PROYECTO/libro27/47_definicin_de_proto colos_de_conexin_y_sin.html</w:t>
      </w:r>
    </w:p>
    <w:p w14:paraId="0B1E2CA7" w14:textId="77777777" w:rsidR="00FF640C" w:rsidRPr="00FF640C" w:rsidRDefault="00000000" w:rsidP="008E60C6">
      <w:pPr>
        <w:spacing w:after="314" w:line="271" w:lineRule="auto"/>
        <w:ind w:left="715" w:right="2269"/>
        <w:rPr>
          <w:u w:val="single"/>
        </w:rPr>
      </w:pPr>
      <w:proofErr w:type="spellStart"/>
      <w:r>
        <w:t>Url</w:t>
      </w:r>
      <w:proofErr w:type="spellEnd"/>
      <w:r>
        <w:t xml:space="preserve"> del repositorio: </w:t>
      </w:r>
    </w:p>
    <w:p w14:paraId="589A0E1E" w14:textId="6C84833E" w:rsidR="00FF640C" w:rsidRDefault="00000000" w:rsidP="008E60C6">
      <w:pPr>
        <w:ind w:left="715"/>
      </w:pPr>
      <w:hyperlink r:id="rId37" w:history="1">
        <w:r w:rsidR="00FF640C" w:rsidRPr="00671DBF">
          <w:rPr>
            <w:rStyle w:val="Hipervnculo"/>
          </w:rPr>
          <w:t>https://github.com/JhossefCons/REDES</w:t>
        </w:r>
      </w:hyperlink>
    </w:p>
    <w:p w14:paraId="2C5A2A07" w14:textId="77777777" w:rsidR="00FF640C" w:rsidRDefault="00FF640C" w:rsidP="008E60C6">
      <w:pPr>
        <w:ind w:left="715"/>
      </w:pPr>
    </w:p>
    <w:p w14:paraId="781EDD86" w14:textId="144FE893" w:rsidR="0092313B" w:rsidRDefault="00000000" w:rsidP="008E60C6">
      <w:pPr>
        <w:ind w:left="715"/>
      </w:pPr>
      <w:proofErr w:type="spellStart"/>
      <w:r>
        <w:t>Url</w:t>
      </w:r>
      <w:proofErr w:type="spellEnd"/>
      <w:r>
        <w:t xml:space="preserve"> del video:</w:t>
      </w:r>
    </w:p>
    <w:p w14:paraId="7027B045" w14:textId="77777777" w:rsidR="00B71C51" w:rsidRDefault="00B71C51" w:rsidP="008E60C6">
      <w:pPr>
        <w:ind w:left="715"/>
      </w:pPr>
    </w:p>
    <w:p w14:paraId="53255663" w14:textId="409F661A" w:rsidR="0092313B" w:rsidRDefault="00B71C51" w:rsidP="00B71C51">
      <w:pPr>
        <w:spacing w:after="314" w:line="271" w:lineRule="auto"/>
        <w:ind w:left="715" w:right="2269"/>
      </w:pPr>
      <w:r w:rsidRPr="00B71C51">
        <w:t>https://youtu.be/XZgZmkdu5Sk</w:t>
      </w:r>
    </w:p>
    <w:sectPr w:rsidR="0092313B">
      <w:pgSz w:w="11920" w:h="16840"/>
      <w:pgMar w:top="1470" w:right="1454" w:bottom="29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518F5"/>
    <w:multiLevelType w:val="hybridMultilevel"/>
    <w:tmpl w:val="2CC4A618"/>
    <w:lvl w:ilvl="0" w:tplc="75F843CA">
      <w:start w:val="5"/>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EA42989"/>
    <w:multiLevelType w:val="hybridMultilevel"/>
    <w:tmpl w:val="700E4588"/>
    <w:lvl w:ilvl="0" w:tplc="0084260A">
      <w:start w:val="4"/>
      <w:numFmt w:val="decimal"/>
      <w:lvlText w:val="%1"/>
      <w:lvlJc w:val="left"/>
      <w:pPr>
        <w:ind w:left="1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D5AB5C0">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4249A12">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06EE584">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0E2AFBE">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85419A4">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8AA4D54">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868CDEE">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8C6E084">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1B42EDB"/>
    <w:multiLevelType w:val="hybridMultilevel"/>
    <w:tmpl w:val="7B4459BE"/>
    <w:lvl w:ilvl="0" w:tplc="8CB23054">
      <w:start w:val="9"/>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28F0357B"/>
    <w:multiLevelType w:val="hybridMultilevel"/>
    <w:tmpl w:val="60A07818"/>
    <w:lvl w:ilvl="0" w:tplc="785034DC">
      <w:start w:val="5"/>
      <w:numFmt w:val="lowerLetter"/>
      <w:lvlText w:val="%1."/>
      <w:lvlJc w:val="left"/>
      <w:pPr>
        <w:ind w:left="1075" w:hanging="360"/>
      </w:pPr>
      <w:rPr>
        <w:rFonts w:hint="default"/>
        <w:b/>
      </w:rPr>
    </w:lvl>
    <w:lvl w:ilvl="1" w:tplc="240A0019" w:tentative="1">
      <w:start w:val="1"/>
      <w:numFmt w:val="lowerLetter"/>
      <w:lvlText w:val="%2."/>
      <w:lvlJc w:val="left"/>
      <w:pPr>
        <w:ind w:left="1795" w:hanging="360"/>
      </w:pPr>
    </w:lvl>
    <w:lvl w:ilvl="2" w:tplc="240A001B" w:tentative="1">
      <w:start w:val="1"/>
      <w:numFmt w:val="lowerRoman"/>
      <w:lvlText w:val="%3."/>
      <w:lvlJc w:val="right"/>
      <w:pPr>
        <w:ind w:left="2515" w:hanging="180"/>
      </w:pPr>
    </w:lvl>
    <w:lvl w:ilvl="3" w:tplc="240A000F" w:tentative="1">
      <w:start w:val="1"/>
      <w:numFmt w:val="decimal"/>
      <w:lvlText w:val="%4."/>
      <w:lvlJc w:val="left"/>
      <w:pPr>
        <w:ind w:left="3235" w:hanging="360"/>
      </w:pPr>
    </w:lvl>
    <w:lvl w:ilvl="4" w:tplc="240A0019" w:tentative="1">
      <w:start w:val="1"/>
      <w:numFmt w:val="lowerLetter"/>
      <w:lvlText w:val="%5."/>
      <w:lvlJc w:val="left"/>
      <w:pPr>
        <w:ind w:left="3955" w:hanging="360"/>
      </w:pPr>
    </w:lvl>
    <w:lvl w:ilvl="5" w:tplc="240A001B" w:tentative="1">
      <w:start w:val="1"/>
      <w:numFmt w:val="lowerRoman"/>
      <w:lvlText w:val="%6."/>
      <w:lvlJc w:val="right"/>
      <w:pPr>
        <w:ind w:left="4675" w:hanging="180"/>
      </w:pPr>
    </w:lvl>
    <w:lvl w:ilvl="6" w:tplc="240A000F" w:tentative="1">
      <w:start w:val="1"/>
      <w:numFmt w:val="decimal"/>
      <w:lvlText w:val="%7."/>
      <w:lvlJc w:val="left"/>
      <w:pPr>
        <w:ind w:left="5395" w:hanging="360"/>
      </w:pPr>
    </w:lvl>
    <w:lvl w:ilvl="7" w:tplc="240A0019" w:tentative="1">
      <w:start w:val="1"/>
      <w:numFmt w:val="lowerLetter"/>
      <w:lvlText w:val="%8."/>
      <w:lvlJc w:val="left"/>
      <w:pPr>
        <w:ind w:left="6115" w:hanging="360"/>
      </w:pPr>
    </w:lvl>
    <w:lvl w:ilvl="8" w:tplc="240A001B" w:tentative="1">
      <w:start w:val="1"/>
      <w:numFmt w:val="lowerRoman"/>
      <w:lvlText w:val="%9."/>
      <w:lvlJc w:val="right"/>
      <w:pPr>
        <w:ind w:left="6835" w:hanging="180"/>
      </w:pPr>
    </w:lvl>
  </w:abstractNum>
  <w:abstractNum w:abstractNumId="4" w15:restartNumberingAfterBreak="0">
    <w:nsid w:val="2B772999"/>
    <w:multiLevelType w:val="hybridMultilevel"/>
    <w:tmpl w:val="2FEC0134"/>
    <w:lvl w:ilvl="0" w:tplc="9CE0B57A">
      <w:start w:val="6"/>
      <w:numFmt w:val="decimal"/>
      <w:lvlText w:val="%1."/>
      <w:lvlJc w:val="left"/>
      <w:pPr>
        <w:ind w:left="71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FF2536E">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72E72AC">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6A6CD4A">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37840CE">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4A4A566">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4D4D67A">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D38836C">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8E69BA0">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F19623C"/>
    <w:multiLevelType w:val="hybridMultilevel"/>
    <w:tmpl w:val="AA3C6E24"/>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6" w15:restartNumberingAfterBreak="0">
    <w:nsid w:val="3FC64B91"/>
    <w:multiLevelType w:val="hybridMultilevel"/>
    <w:tmpl w:val="75825C14"/>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4EAE2D80"/>
    <w:multiLevelType w:val="hybridMultilevel"/>
    <w:tmpl w:val="78782992"/>
    <w:lvl w:ilvl="0" w:tplc="12269E42">
      <w:start w:val="3"/>
      <w:numFmt w:val="lowerLetter"/>
      <w:lvlText w:val="%1."/>
      <w:lvlJc w:val="left"/>
      <w:pPr>
        <w:ind w:left="1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21814B2">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000F894">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2A0E9BC">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1AA4900">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5CC34E4">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AF2E0A4">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8D6E6FA">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11421A6">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B9106E5"/>
    <w:multiLevelType w:val="hybridMultilevel"/>
    <w:tmpl w:val="85047868"/>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9" w15:restartNumberingAfterBreak="0">
    <w:nsid w:val="5E9663EA"/>
    <w:multiLevelType w:val="hybridMultilevel"/>
    <w:tmpl w:val="A6628CBE"/>
    <w:lvl w:ilvl="0" w:tplc="CFD2564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040FB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AFC3BB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73CC0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CC21B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710196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9E843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92159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B86A0F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1A54A80"/>
    <w:multiLevelType w:val="hybridMultilevel"/>
    <w:tmpl w:val="990C0B00"/>
    <w:lvl w:ilvl="0" w:tplc="65FC025E">
      <w:start w:val="4"/>
      <w:numFmt w:val="lowerLetter"/>
      <w:lvlText w:val="%1."/>
      <w:lvlJc w:val="left"/>
      <w:pPr>
        <w:ind w:left="71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3464DAE">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A48DFC6">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20AB552">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FF89E76">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2AC1BA4">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1A8C2AE">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7D059D6">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DD5CCB70">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28F5CD4"/>
    <w:multiLevelType w:val="hybridMultilevel"/>
    <w:tmpl w:val="109CB4DC"/>
    <w:lvl w:ilvl="0" w:tplc="112C4262">
      <w:start w:val="1"/>
      <w:numFmt w:val="lowerLetter"/>
      <w:lvlText w:val="%1."/>
      <w:lvlJc w:val="left"/>
      <w:pPr>
        <w:ind w:left="31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AAE0ED0">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C388B9F2">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A70A936">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5247686">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F4CCBE4">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74CB258">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916A6EA">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8301CFA">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4E423A3"/>
    <w:multiLevelType w:val="hybridMultilevel"/>
    <w:tmpl w:val="C040FC06"/>
    <w:lvl w:ilvl="0" w:tplc="F8E02A4A">
      <w:start w:val="9"/>
      <w:numFmt w:val="lowerLetter"/>
      <w:lvlText w:val="%1."/>
      <w:lvlJc w:val="left"/>
      <w:pPr>
        <w:ind w:left="88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6F4703E">
      <w:start w:val="1"/>
      <w:numFmt w:val="lowerLetter"/>
      <w:lvlText w:val="%2"/>
      <w:lvlJc w:val="left"/>
      <w:pPr>
        <w:ind w:left="15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99231B6">
      <w:start w:val="1"/>
      <w:numFmt w:val="lowerRoman"/>
      <w:lvlText w:val="%3"/>
      <w:lvlJc w:val="left"/>
      <w:pPr>
        <w:ind w:left="22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B087C2E">
      <w:start w:val="1"/>
      <w:numFmt w:val="decimal"/>
      <w:lvlText w:val="%4"/>
      <w:lvlJc w:val="left"/>
      <w:pPr>
        <w:ind w:left="30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9B26830">
      <w:start w:val="1"/>
      <w:numFmt w:val="lowerLetter"/>
      <w:lvlText w:val="%5"/>
      <w:lvlJc w:val="left"/>
      <w:pPr>
        <w:ind w:left="37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528B31C">
      <w:start w:val="1"/>
      <w:numFmt w:val="lowerRoman"/>
      <w:lvlText w:val="%6"/>
      <w:lvlJc w:val="left"/>
      <w:pPr>
        <w:ind w:left="4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80AA852">
      <w:start w:val="1"/>
      <w:numFmt w:val="decimal"/>
      <w:lvlText w:val="%7"/>
      <w:lvlJc w:val="left"/>
      <w:pPr>
        <w:ind w:left="5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BC2AA2A">
      <w:start w:val="1"/>
      <w:numFmt w:val="lowerLetter"/>
      <w:lvlText w:val="%8"/>
      <w:lvlJc w:val="left"/>
      <w:pPr>
        <w:ind w:left="5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EEE5B32">
      <w:start w:val="1"/>
      <w:numFmt w:val="lowerRoman"/>
      <w:lvlText w:val="%9"/>
      <w:lvlJc w:val="left"/>
      <w:pPr>
        <w:ind w:left="6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A706F81"/>
    <w:multiLevelType w:val="hybridMultilevel"/>
    <w:tmpl w:val="C9FEA660"/>
    <w:lvl w:ilvl="0" w:tplc="47667460">
      <w:start w:val="1"/>
      <w:numFmt w:val="decimal"/>
      <w:pStyle w:val="Ttulo1"/>
      <w:lvlText w:val="%1."/>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7764CE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3CA394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A98A34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55C37B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EEA636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E6245C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384C7F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10A0D1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16cid:durableId="258683500">
    <w:abstractNumId w:val="9"/>
  </w:num>
  <w:num w:numId="2" w16cid:durableId="2146308822">
    <w:abstractNumId w:val="10"/>
  </w:num>
  <w:num w:numId="3" w16cid:durableId="1083798611">
    <w:abstractNumId w:val="12"/>
  </w:num>
  <w:num w:numId="4" w16cid:durableId="1014501474">
    <w:abstractNumId w:val="11"/>
  </w:num>
  <w:num w:numId="5" w16cid:durableId="1801335455">
    <w:abstractNumId w:val="7"/>
  </w:num>
  <w:num w:numId="6" w16cid:durableId="411119913">
    <w:abstractNumId w:val="1"/>
  </w:num>
  <w:num w:numId="7" w16cid:durableId="885483192">
    <w:abstractNumId w:val="4"/>
  </w:num>
  <w:num w:numId="8" w16cid:durableId="843204721">
    <w:abstractNumId w:val="13"/>
  </w:num>
  <w:num w:numId="9" w16cid:durableId="701176938">
    <w:abstractNumId w:val="6"/>
  </w:num>
  <w:num w:numId="10" w16cid:durableId="1134981809">
    <w:abstractNumId w:val="3"/>
  </w:num>
  <w:num w:numId="11" w16cid:durableId="197470592">
    <w:abstractNumId w:val="0"/>
  </w:num>
  <w:num w:numId="12" w16cid:durableId="1329289974">
    <w:abstractNumId w:val="2"/>
  </w:num>
  <w:num w:numId="13" w16cid:durableId="269708643">
    <w:abstractNumId w:val="5"/>
  </w:num>
  <w:num w:numId="14" w16cid:durableId="17019727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13B"/>
    <w:rsid w:val="00005B26"/>
    <w:rsid w:val="00097AC3"/>
    <w:rsid w:val="00202879"/>
    <w:rsid w:val="00236C61"/>
    <w:rsid w:val="002468A5"/>
    <w:rsid w:val="002D08C9"/>
    <w:rsid w:val="002D22A5"/>
    <w:rsid w:val="00391386"/>
    <w:rsid w:val="003F6581"/>
    <w:rsid w:val="00437E15"/>
    <w:rsid w:val="00481948"/>
    <w:rsid w:val="0048717F"/>
    <w:rsid w:val="004A7B6E"/>
    <w:rsid w:val="004B586D"/>
    <w:rsid w:val="005B7CA6"/>
    <w:rsid w:val="005C6739"/>
    <w:rsid w:val="005D0917"/>
    <w:rsid w:val="006020BA"/>
    <w:rsid w:val="006D3D1B"/>
    <w:rsid w:val="00733615"/>
    <w:rsid w:val="00772ECD"/>
    <w:rsid w:val="00832F04"/>
    <w:rsid w:val="00841670"/>
    <w:rsid w:val="008E60C6"/>
    <w:rsid w:val="00903254"/>
    <w:rsid w:val="0092313B"/>
    <w:rsid w:val="00977F0B"/>
    <w:rsid w:val="00A259CC"/>
    <w:rsid w:val="00A73626"/>
    <w:rsid w:val="00B113A9"/>
    <w:rsid w:val="00B71C51"/>
    <w:rsid w:val="00B92549"/>
    <w:rsid w:val="00C15687"/>
    <w:rsid w:val="00CD7ADE"/>
    <w:rsid w:val="00D02FA2"/>
    <w:rsid w:val="00D54876"/>
    <w:rsid w:val="00D61597"/>
    <w:rsid w:val="00DB6C66"/>
    <w:rsid w:val="00E707A8"/>
    <w:rsid w:val="00EA2DB2"/>
    <w:rsid w:val="00F65DA5"/>
    <w:rsid w:val="00F67F71"/>
    <w:rsid w:val="00F83096"/>
    <w:rsid w:val="00FF640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87040"/>
  <w15:docId w15:val="{305E6F46-2C7C-45F4-9DA5-5EA848582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92" w:lineRule="auto"/>
      <w:ind w:left="730" w:hanging="10"/>
      <w:jc w:val="both"/>
    </w:pPr>
    <w:rPr>
      <w:rFonts w:ascii="Arial" w:eastAsia="Arial" w:hAnsi="Arial" w:cs="Arial"/>
      <w:color w:val="000000"/>
      <w:sz w:val="22"/>
    </w:rPr>
  </w:style>
  <w:style w:type="paragraph" w:styleId="Ttulo1">
    <w:name w:val="heading 1"/>
    <w:next w:val="Normal"/>
    <w:link w:val="Ttulo1Car"/>
    <w:uiPriority w:val="9"/>
    <w:qFormat/>
    <w:pPr>
      <w:keepNext/>
      <w:keepLines/>
      <w:numPr>
        <w:numId w:val="8"/>
      </w:numPr>
      <w:spacing w:after="55" w:line="259" w:lineRule="auto"/>
      <w:ind w:left="370" w:hanging="10"/>
      <w:outlineLvl w:val="0"/>
    </w:pPr>
    <w:rPr>
      <w:rFonts w:ascii="Arial" w:eastAsia="Arial" w:hAnsi="Arial" w:cs="Arial"/>
      <w:b/>
      <w:color w:val="1155CC"/>
      <w:sz w:val="22"/>
      <w:u w:val="single" w:color="1155C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1155CC"/>
      <w:sz w:val="22"/>
      <w:u w:val="single" w:color="1155CC"/>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772ECD"/>
    <w:rPr>
      <w:color w:val="467886" w:themeColor="hyperlink"/>
      <w:u w:val="single"/>
    </w:rPr>
  </w:style>
  <w:style w:type="character" w:styleId="Mencinsinresolver">
    <w:name w:val="Unresolved Mention"/>
    <w:basedOn w:val="Fuentedeprrafopredeter"/>
    <w:uiPriority w:val="99"/>
    <w:semiHidden/>
    <w:unhideWhenUsed/>
    <w:rsid w:val="00772ECD"/>
    <w:rPr>
      <w:color w:val="605E5C"/>
      <w:shd w:val="clear" w:color="auto" w:fill="E1DFDD"/>
    </w:rPr>
  </w:style>
  <w:style w:type="paragraph" w:styleId="Prrafodelista">
    <w:name w:val="List Paragraph"/>
    <w:basedOn w:val="Normal"/>
    <w:uiPriority w:val="34"/>
    <w:qFormat/>
    <w:rsid w:val="00F67F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JhossefCons/REDES" TargetMode="Externa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8" Type="http://schemas.openxmlformats.org/officeDocument/2006/relationships/hyperlink" Target="http://biblio.unicauca.edu.co/"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520</TotalTime>
  <Pages>16</Pages>
  <Words>2861</Words>
  <Characters>15740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Lab 1 Redes</vt:lpstr>
    </vt:vector>
  </TitlesOfParts>
  <Company/>
  <LinksUpToDate>false</LinksUpToDate>
  <CharactersWithSpaces>18564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Redes</dc:title>
  <dc:subject/>
  <dc:creator>nicolas constain nieves</dc:creator>
  <cp:keywords/>
  <cp:lastModifiedBy>nicolas constain nieves</cp:lastModifiedBy>
  <cp:revision>13</cp:revision>
  <dcterms:created xsi:type="dcterms:W3CDTF">2024-02-25T00:12:00Z</dcterms:created>
  <dcterms:modified xsi:type="dcterms:W3CDTF">2024-02-26T02:37:00Z</dcterms:modified>
</cp:coreProperties>
</file>