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67486" w14:textId="77777777" w:rsidR="00CF58C2" w:rsidRPr="00A45F02" w:rsidRDefault="00CF58C2" w:rsidP="00CF58C2">
      <w:pPr>
        <w:pStyle w:val="QL-"/>
      </w:pPr>
      <w:r w:rsidRPr="00A45F02">
        <w:drawing>
          <wp:anchor distT="0" distB="0" distL="114300" distR="114300" simplePos="0" relativeHeight="251660288" behindDoc="0" locked="0" layoutInCell="1" allowOverlap="0" wp14:anchorId="527CA06A" wp14:editId="1222DD19">
            <wp:simplePos x="0" y="0"/>
            <wp:positionH relativeFrom="column">
              <wp:posOffset>3419475</wp:posOffset>
            </wp:positionH>
            <wp:positionV relativeFrom="paragraph">
              <wp:posOffset>-220980</wp:posOffset>
            </wp:positionV>
            <wp:extent cx="2753995" cy="432435"/>
            <wp:effectExtent l="0" t="0" r="8255" b="5715"/>
            <wp:wrapNone/>
            <wp:docPr id="11" name="图片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3995" cy="43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0F0A6" w14:textId="77777777" w:rsidR="00CF58C2" w:rsidRDefault="00CF58C2" w:rsidP="00CF58C2">
      <w:pPr>
        <w:rPr>
          <w:rStyle w:val="fontstyle01"/>
          <w:rFonts w:hint="eastAsia"/>
        </w:rPr>
      </w:pPr>
    </w:p>
    <w:p w14:paraId="3FDD0472" w14:textId="77777777" w:rsidR="00CF58C2" w:rsidRDefault="00CF58C2" w:rsidP="00CF58C2">
      <w:pPr>
        <w:rPr>
          <w:rStyle w:val="fontstyle01"/>
          <w:rFonts w:hint="eastAsia"/>
        </w:rPr>
      </w:pPr>
    </w:p>
    <w:p w14:paraId="1D0051DF" w14:textId="3F27A5CE" w:rsidR="00CF58C2" w:rsidRDefault="00CF58C2" w:rsidP="00CF58C2">
      <w:pPr>
        <w:rPr>
          <w:rStyle w:val="fontstyle21"/>
          <w:rFonts w:hint="default"/>
        </w:rPr>
      </w:pPr>
      <w:proofErr w:type="spellStart"/>
      <w:r>
        <w:rPr>
          <w:rStyle w:val="fontstyle01"/>
        </w:rPr>
        <w:t>QuecPython</w:t>
      </w:r>
      <w:proofErr w:type="spellEnd"/>
      <w:r w:rsidR="00C56B09">
        <w:rPr>
          <w:rStyle w:val="fontstyle01"/>
        </w:rPr>
        <w:t xml:space="preserve"> </w:t>
      </w:r>
      <w:r w:rsidR="00C56B09">
        <w:rPr>
          <w:rStyle w:val="fontstyle01"/>
          <w:rFonts w:hint="eastAsia"/>
        </w:rPr>
        <w:t>LVGL</w:t>
      </w:r>
      <w:r>
        <w:rPr>
          <w:rFonts w:ascii="Arial-BoldMT" w:hAnsi="Arial-BoldMT"/>
          <w:b/>
          <w:bCs/>
          <w:color w:val="FF0000"/>
          <w:sz w:val="84"/>
          <w:szCs w:val="84"/>
        </w:rPr>
        <w:br/>
      </w:r>
      <w:r w:rsidR="008505FB" w:rsidRPr="008505FB">
        <w:rPr>
          <w:rStyle w:val="fontstyle21"/>
          <w:rFonts w:hint="default"/>
          <w:b/>
          <w:bCs/>
        </w:rPr>
        <w:t>使用中文字体教程</w:t>
      </w:r>
    </w:p>
    <w:p w14:paraId="3051A44A" w14:textId="56A82A0E" w:rsidR="00CF58C2" w:rsidRPr="00591466" w:rsidRDefault="00CF58C2" w:rsidP="00CF58C2">
      <w:pPr>
        <w:ind w:left="420"/>
        <w:rPr>
          <w:sz w:val="28"/>
          <w:szCs w:val="28"/>
        </w:rPr>
      </w:pPr>
      <w:r w:rsidRPr="00B750E5">
        <w:rPr>
          <w:rFonts w:hint="eastAsia"/>
          <w:sz w:val="28"/>
          <w:szCs w:val="28"/>
        </w:rPr>
        <w:br/>
      </w:r>
      <w:r w:rsidRPr="00B750E5">
        <w:rPr>
          <w:rFonts w:ascii="宋体" w:hAnsi="宋体"/>
          <w:sz w:val="28"/>
          <w:szCs w:val="28"/>
        </w:rPr>
        <w:t xml:space="preserve">版本： </w:t>
      </w:r>
      <w:proofErr w:type="spellStart"/>
      <w:r w:rsidRPr="00B750E5">
        <w:rPr>
          <w:rFonts w:ascii="ArialMT" w:hAnsi="ArialMT"/>
          <w:sz w:val="28"/>
          <w:szCs w:val="28"/>
        </w:rPr>
        <w:t>Quecpython</w:t>
      </w:r>
      <w:proofErr w:type="spellEnd"/>
      <w:r w:rsidRPr="00B750E5">
        <w:rPr>
          <w:rFonts w:ascii="ArialMT" w:hAnsi="ArialMT"/>
          <w:sz w:val="28"/>
          <w:szCs w:val="28"/>
        </w:rPr>
        <w:t xml:space="preserve"> </w:t>
      </w:r>
      <w:r w:rsidR="00C56B09">
        <w:rPr>
          <w:rFonts w:ascii="ArialMT" w:hAnsi="ArialMT" w:hint="eastAsia"/>
          <w:sz w:val="28"/>
          <w:szCs w:val="28"/>
        </w:rPr>
        <w:t>LVGL</w:t>
      </w:r>
      <w:r>
        <w:rPr>
          <w:rFonts w:ascii="ArialMT" w:hAnsi="ArialMT" w:hint="eastAsia"/>
          <w:sz w:val="28"/>
          <w:szCs w:val="28"/>
        </w:rPr>
        <w:t>使用</w:t>
      </w:r>
      <w:r w:rsidR="00C56B09">
        <w:rPr>
          <w:rFonts w:ascii="ArialMT" w:hAnsi="ArialMT" w:hint="eastAsia"/>
          <w:sz w:val="28"/>
          <w:szCs w:val="28"/>
        </w:rPr>
        <w:t>中文</w:t>
      </w:r>
      <w:r w:rsidRPr="00B750E5">
        <w:rPr>
          <w:rFonts w:ascii="宋体" w:hAnsi="宋体"/>
          <w:sz w:val="28"/>
          <w:szCs w:val="28"/>
        </w:rPr>
        <w:t>字体</w:t>
      </w:r>
      <w:r w:rsidR="00C56B09">
        <w:rPr>
          <w:rFonts w:ascii="宋体" w:hAnsi="宋体" w:hint="eastAsia"/>
          <w:sz w:val="28"/>
          <w:szCs w:val="28"/>
        </w:rPr>
        <w:t>教程</w:t>
      </w:r>
      <w:r w:rsidRPr="00B750E5">
        <w:rPr>
          <w:rFonts w:hint="eastAsia"/>
          <w:sz w:val="28"/>
          <w:szCs w:val="28"/>
        </w:rPr>
        <w:br/>
      </w:r>
      <w:r w:rsidRPr="00B750E5">
        <w:rPr>
          <w:rFonts w:ascii="宋体" w:hAnsi="宋体"/>
          <w:sz w:val="28"/>
          <w:szCs w:val="28"/>
        </w:rPr>
        <w:t xml:space="preserve">日期： </w:t>
      </w:r>
      <w:r w:rsidRPr="00B750E5">
        <w:rPr>
          <w:rFonts w:ascii="ArialMT" w:hAnsi="ArialMT"/>
          <w:sz w:val="28"/>
          <w:szCs w:val="28"/>
        </w:rPr>
        <w:t>2022-0</w:t>
      </w:r>
      <w:r w:rsidR="00C56B09">
        <w:rPr>
          <w:rFonts w:ascii="ArialMT" w:hAnsi="ArialMT"/>
          <w:sz w:val="28"/>
          <w:szCs w:val="28"/>
        </w:rPr>
        <w:t>8</w:t>
      </w:r>
      <w:r w:rsidRPr="00B750E5">
        <w:rPr>
          <w:rFonts w:ascii="ArialMT" w:hAnsi="ArialMT"/>
          <w:sz w:val="28"/>
          <w:szCs w:val="28"/>
        </w:rPr>
        <w:t>-</w:t>
      </w:r>
      <w:r w:rsidR="00C56B09">
        <w:rPr>
          <w:rFonts w:ascii="ArialMT" w:hAnsi="ArialMT"/>
          <w:sz w:val="28"/>
          <w:szCs w:val="28"/>
        </w:rPr>
        <w:t>26</w:t>
      </w:r>
      <w:r w:rsidRPr="00B750E5">
        <w:rPr>
          <w:rFonts w:ascii="ArialMT" w:hAnsi="ArialMT"/>
          <w:sz w:val="28"/>
          <w:szCs w:val="28"/>
        </w:rPr>
        <w:br/>
      </w:r>
      <w:r w:rsidRPr="00B750E5">
        <w:rPr>
          <w:rFonts w:ascii="宋体" w:hAnsi="宋体"/>
          <w:sz w:val="28"/>
          <w:szCs w:val="28"/>
        </w:rPr>
        <w:t>状态： 临时文件</w:t>
      </w:r>
    </w:p>
    <w:p w14:paraId="47188146" w14:textId="77777777" w:rsidR="00CF58C2" w:rsidRPr="00A45F02" w:rsidRDefault="00CF58C2" w:rsidP="00CF58C2">
      <w:pPr>
        <w:spacing w:afterLines="1700" w:after="5304"/>
        <w:rPr>
          <w:sz w:val="28"/>
          <w:szCs w:val="28"/>
        </w:rPr>
      </w:pPr>
      <w:r w:rsidRPr="00A45F02">
        <w:rPr>
          <w:noProof/>
        </w:rPr>
        <w:drawing>
          <wp:anchor distT="0" distB="0" distL="114300" distR="114300" simplePos="0" relativeHeight="251659264" behindDoc="1" locked="0" layoutInCell="1" allowOverlap="1" wp14:anchorId="5E88D2B6" wp14:editId="420866A9">
            <wp:simplePos x="0" y="0"/>
            <wp:positionH relativeFrom="column">
              <wp:posOffset>-1732280</wp:posOffset>
            </wp:positionH>
            <wp:positionV relativeFrom="paragraph">
              <wp:posOffset>1069975</wp:posOffset>
            </wp:positionV>
            <wp:extent cx="7944485" cy="1959610"/>
            <wp:effectExtent l="0" t="0" r="0" b="2540"/>
            <wp:wrapNone/>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lum bright="10000"/>
                      <a:extLst>
                        <a:ext uri="{28A0092B-C50C-407E-A947-70E740481C1C}">
                          <a14:useLocalDpi xmlns:a14="http://schemas.microsoft.com/office/drawing/2010/main" val="0"/>
                        </a:ext>
                      </a:extLst>
                    </a:blip>
                    <a:srcRect/>
                    <a:stretch>
                      <a:fillRect/>
                    </a:stretch>
                  </pic:blipFill>
                  <pic:spPr bwMode="auto">
                    <a:xfrm>
                      <a:off x="0" y="0"/>
                      <a:ext cx="7944485"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444D5" w14:textId="77777777" w:rsidR="00CF58C2" w:rsidRPr="00A45F02" w:rsidRDefault="00CF58C2" w:rsidP="00CF58C2">
      <w:pPr>
        <w:spacing w:afterLines="1600" w:after="4992"/>
        <w:ind w:rightChars="200" w:right="420" w:firstLineChars="3500" w:firstLine="7350"/>
        <w:jc w:val="right"/>
        <w:rPr>
          <w:sz w:val="28"/>
          <w:szCs w:val="28"/>
        </w:rPr>
      </w:pPr>
      <w:r w:rsidRPr="00A45F02">
        <w:t>www.quectel.com</w:t>
      </w:r>
    </w:p>
    <w:p w14:paraId="14715029" w14:textId="77777777" w:rsidR="00CF58C2" w:rsidRPr="00A45F02" w:rsidRDefault="00CF58C2" w:rsidP="00CF58C2">
      <w:pPr>
        <w:adjustRightInd w:val="0"/>
        <w:rPr>
          <w:b/>
          <w:color w:val="000000"/>
          <w:kern w:val="0"/>
          <w:sz w:val="24"/>
        </w:rPr>
        <w:sectPr w:rsidR="00CF58C2" w:rsidRPr="00A45F02" w:rsidSect="00623768">
          <w:headerReference w:type="default" r:id="rId9"/>
          <w:footerReference w:type="default" r:id="rId10"/>
          <w:footerReference w:type="first" r:id="rId11"/>
          <w:pgSz w:w="11906" w:h="16838" w:code="9"/>
          <w:pgMar w:top="1440" w:right="1080" w:bottom="1440" w:left="1080" w:header="454" w:footer="0" w:gutter="0"/>
          <w:pgNumType w:start="1"/>
          <w:cols w:space="425"/>
          <w:titlePg/>
          <w:docGrid w:type="lines" w:linePitch="312"/>
        </w:sectPr>
      </w:pPr>
    </w:p>
    <w:tbl>
      <w:tblPr>
        <w:tblpPr w:leftFromText="187" w:rightFromText="187" w:horzAnchor="margin" w:tblpXSpec="center" w:tblpYSpec="bottom"/>
        <w:tblW w:w="4000" w:type="pct"/>
        <w:tblLook w:val="04A0" w:firstRow="1" w:lastRow="0" w:firstColumn="1" w:lastColumn="0" w:noHBand="0" w:noVBand="1"/>
      </w:tblPr>
      <w:tblGrid>
        <w:gridCol w:w="7797"/>
      </w:tblGrid>
      <w:tr w:rsidR="00CF58C2" w:rsidRPr="00E50E47" w14:paraId="237865C3" w14:textId="77777777" w:rsidTr="003863DF">
        <w:tc>
          <w:tcPr>
            <w:tcW w:w="7981" w:type="dxa"/>
            <w:tcMar>
              <w:top w:w="216" w:type="dxa"/>
              <w:left w:w="115" w:type="dxa"/>
              <w:bottom w:w="216" w:type="dxa"/>
              <w:right w:w="115" w:type="dxa"/>
            </w:tcMar>
          </w:tcPr>
          <w:p w14:paraId="5A1CF1E3" w14:textId="77777777" w:rsidR="00CF58C2" w:rsidRPr="00A45F02" w:rsidRDefault="00CF58C2" w:rsidP="003863DF">
            <w:pPr>
              <w:adjustRightInd w:val="0"/>
              <w:rPr>
                <w:b/>
                <w:color w:val="000000"/>
                <w:kern w:val="0"/>
                <w:sz w:val="24"/>
              </w:rPr>
            </w:pPr>
          </w:p>
        </w:tc>
      </w:tr>
      <w:tr w:rsidR="00CF58C2" w:rsidRPr="00A45F02" w14:paraId="4B70C735" w14:textId="77777777" w:rsidTr="003863DF">
        <w:tc>
          <w:tcPr>
            <w:tcW w:w="7981" w:type="dxa"/>
            <w:tcMar>
              <w:top w:w="216" w:type="dxa"/>
              <w:left w:w="115" w:type="dxa"/>
              <w:bottom w:w="216" w:type="dxa"/>
              <w:right w:w="115" w:type="dxa"/>
            </w:tcMar>
          </w:tcPr>
          <w:p w14:paraId="5CE4AA94" w14:textId="77777777" w:rsidR="00CF58C2" w:rsidRPr="00A45F02" w:rsidRDefault="00CF58C2" w:rsidP="003863DF">
            <w:pPr>
              <w:adjustRightInd w:val="0"/>
              <w:rPr>
                <w:b/>
                <w:color w:val="000000"/>
                <w:kern w:val="0"/>
                <w:sz w:val="24"/>
              </w:rPr>
            </w:pPr>
            <w:bookmarkStart w:id="0" w:name="_Toc370828277"/>
          </w:p>
        </w:tc>
      </w:tr>
    </w:tbl>
    <w:p w14:paraId="4097151F" w14:textId="77777777" w:rsidR="00CF58C2" w:rsidRPr="00A45F02" w:rsidRDefault="00CF58C2" w:rsidP="00CF58C2">
      <w:pPr>
        <w:adjustRightInd w:val="0"/>
        <w:spacing w:beforeLines="100" w:before="312"/>
        <w:rPr>
          <w:b/>
          <w:kern w:val="0"/>
          <w:sz w:val="24"/>
        </w:rPr>
      </w:pPr>
      <w:bookmarkStart w:id="1" w:name="_Toc305145481"/>
    </w:p>
    <w:p w14:paraId="7F120A11" w14:textId="77777777" w:rsidR="00CF58C2" w:rsidRPr="00A45F02" w:rsidRDefault="00CF58C2" w:rsidP="00CF58C2">
      <w:pPr>
        <w:spacing w:beforeLines="50" w:before="156"/>
        <w:rPr>
          <w:b/>
          <w:sz w:val="36"/>
          <w:szCs w:val="36"/>
        </w:rPr>
      </w:pPr>
      <w:bookmarkStart w:id="2" w:name="OLE_LINK93"/>
      <w:bookmarkStart w:id="3" w:name="OLE_LINK96"/>
      <w:bookmarkStart w:id="4" w:name="OLE_LINK104"/>
      <w:bookmarkEnd w:id="1"/>
      <w:r w:rsidRPr="00A45F02">
        <w:rPr>
          <w:szCs w:val="21"/>
        </w:rPr>
        <w:t>上海移远通信技术股份有限公司</w:t>
      </w:r>
      <w:r w:rsidRPr="00A45F02">
        <w:t>始终以为客户提供最及时、最全面的服务为宗旨。如需任何帮助，请随时联系我司上海总部，联系方式如下：</w:t>
      </w:r>
    </w:p>
    <w:p w14:paraId="72193D23" w14:textId="77777777" w:rsidR="00CF58C2" w:rsidRPr="00A45F02" w:rsidRDefault="00CF58C2" w:rsidP="00CF58C2">
      <w:pPr>
        <w:jc w:val="left"/>
        <w:rPr>
          <w:szCs w:val="21"/>
        </w:rPr>
      </w:pPr>
    </w:p>
    <w:p w14:paraId="4D4B576F" w14:textId="77777777" w:rsidR="00CF58C2" w:rsidRPr="00A45F02" w:rsidRDefault="00CF58C2" w:rsidP="00CF58C2">
      <w:pPr>
        <w:jc w:val="left"/>
        <w:rPr>
          <w:szCs w:val="21"/>
        </w:rPr>
      </w:pPr>
      <w:r w:rsidRPr="00A45F02">
        <w:rPr>
          <w:szCs w:val="21"/>
        </w:rPr>
        <w:t>上海移远通信技术股份有限公司</w:t>
      </w:r>
    </w:p>
    <w:p w14:paraId="5E661091" w14:textId="77777777" w:rsidR="00CF58C2" w:rsidRPr="00A45F02" w:rsidRDefault="00CF58C2" w:rsidP="00CF58C2">
      <w:pPr>
        <w:rPr>
          <w:szCs w:val="21"/>
        </w:rPr>
      </w:pPr>
      <w:r w:rsidRPr="00A45F02">
        <w:rPr>
          <w:szCs w:val="21"/>
        </w:rPr>
        <w:t>上海市</w:t>
      </w:r>
      <w:r w:rsidRPr="00B3323C">
        <w:rPr>
          <w:rFonts w:hint="eastAsia"/>
          <w:szCs w:val="21"/>
        </w:rPr>
        <w:t>闵行区田林路</w:t>
      </w:r>
      <w:r w:rsidRPr="00B3323C">
        <w:rPr>
          <w:szCs w:val="21"/>
        </w:rPr>
        <w:t>1016</w:t>
      </w:r>
      <w:r w:rsidRPr="00B3323C">
        <w:rPr>
          <w:rFonts w:hint="eastAsia"/>
          <w:szCs w:val="21"/>
        </w:rPr>
        <w:t>号科技绿洲</w:t>
      </w:r>
      <w:r w:rsidRPr="00B3323C">
        <w:rPr>
          <w:szCs w:val="21"/>
        </w:rPr>
        <w:t>3</w:t>
      </w:r>
      <w:r w:rsidRPr="00B3323C">
        <w:rPr>
          <w:rFonts w:hint="eastAsia"/>
          <w:szCs w:val="21"/>
        </w:rPr>
        <w:t>期（</w:t>
      </w:r>
      <w:r w:rsidRPr="00B3323C">
        <w:rPr>
          <w:szCs w:val="21"/>
        </w:rPr>
        <w:t>B</w:t>
      </w:r>
      <w:r w:rsidRPr="00B3323C">
        <w:rPr>
          <w:rFonts w:hint="eastAsia"/>
          <w:szCs w:val="21"/>
        </w:rPr>
        <w:t>区）</w:t>
      </w:r>
      <w:r w:rsidRPr="00B3323C">
        <w:rPr>
          <w:szCs w:val="21"/>
        </w:rPr>
        <w:t>5</w:t>
      </w:r>
      <w:r w:rsidRPr="00B3323C">
        <w:rPr>
          <w:rFonts w:hint="eastAsia"/>
          <w:szCs w:val="21"/>
        </w:rPr>
        <w:t>号楼</w:t>
      </w:r>
      <w:r w:rsidRPr="00A45F02">
        <w:rPr>
          <w:szCs w:val="21"/>
        </w:rPr>
        <w:t xml:space="preserve">   </w:t>
      </w:r>
      <w:r w:rsidRPr="00A45F02">
        <w:rPr>
          <w:szCs w:val="21"/>
        </w:rPr>
        <w:t>邮编：</w:t>
      </w:r>
      <w:r w:rsidRPr="00A45F02">
        <w:rPr>
          <w:szCs w:val="21"/>
        </w:rPr>
        <w:t>200233</w:t>
      </w:r>
    </w:p>
    <w:p w14:paraId="0C968350" w14:textId="77777777" w:rsidR="00CF58C2" w:rsidRPr="0065286B" w:rsidRDefault="00CF58C2" w:rsidP="00CF58C2">
      <w:pPr>
        <w:jc w:val="left"/>
        <w:rPr>
          <w:szCs w:val="21"/>
        </w:rPr>
      </w:pPr>
      <w:r w:rsidRPr="00A45F02">
        <w:rPr>
          <w:szCs w:val="21"/>
        </w:rPr>
        <w:t>电话：</w:t>
      </w:r>
      <w:r w:rsidRPr="00A45F02">
        <w:rPr>
          <w:szCs w:val="21"/>
        </w:rPr>
        <w:t>+86 2</w:t>
      </w:r>
      <w:r w:rsidRPr="0065286B">
        <w:rPr>
          <w:szCs w:val="21"/>
        </w:rPr>
        <w:t xml:space="preserve">1 51086236     </w:t>
      </w:r>
      <w:r w:rsidRPr="0065286B">
        <w:rPr>
          <w:szCs w:val="21"/>
        </w:rPr>
        <w:t>邮箱：</w:t>
      </w:r>
      <w:r w:rsidR="00000000">
        <w:fldChar w:fldCharType="begin"/>
      </w:r>
      <w:r w:rsidR="00000000">
        <w:instrText>HYPERLINK "mailto:info@quectel.com"</w:instrText>
      </w:r>
      <w:r w:rsidR="00000000">
        <w:fldChar w:fldCharType="separate"/>
      </w:r>
      <w:r w:rsidRPr="0065286B">
        <w:rPr>
          <w:rStyle w:val="a7"/>
          <w:szCs w:val="21"/>
        </w:rPr>
        <w:t>info@quectel.com</w:t>
      </w:r>
      <w:r w:rsidR="00000000">
        <w:rPr>
          <w:rStyle w:val="a7"/>
          <w:szCs w:val="21"/>
        </w:rPr>
        <w:fldChar w:fldCharType="end"/>
      </w:r>
    </w:p>
    <w:p w14:paraId="0538587A" w14:textId="77777777" w:rsidR="00CF58C2" w:rsidRPr="0065286B" w:rsidRDefault="00CF58C2" w:rsidP="00CF58C2">
      <w:pPr>
        <w:jc w:val="left"/>
        <w:rPr>
          <w:szCs w:val="21"/>
        </w:rPr>
      </w:pPr>
    </w:p>
    <w:p w14:paraId="5DA6ED93" w14:textId="77777777" w:rsidR="00CF58C2" w:rsidRPr="0065286B" w:rsidRDefault="00CF58C2" w:rsidP="00CF58C2">
      <w:pPr>
        <w:jc w:val="left"/>
        <w:rPr>
          <w:szCs w:val="21"/>
        </w:rPr>
      </w:pPr>
      <w:r w:rsidRPr="0065286B">
        <w:rPr>
          <w:szCs w:val="21"/>
        </w:rPr>
        <w:t>或联系我司当地办事处，详情请登录：</w:t>
      </w:r>
    </w:p>
    <w:p w14:paraId="67F51583" w14:textId="77777777" w:rsidR="00CF58C2" w:rsidRPr="0065286B" w:rsidRDefault="00000000" w:rsidP="00CF58C2">
      <w:pPr>
        <w:jc w:val="left"/>
        <w:rPr>
          <w:szCs w:val="21"/>
        </w:rPr>
      </w:pPr>
      <w:hyperlink r:id="rId12" w:history="1">
        <w:r w:rsidR="00CF58C2" w:rsidRPr="0065286B">
          <w:rPr>
            <w:rStyle w:val="a7"/>
            <w:szCs w:val="21"/>
          </w:rPr>
          <w:t>http://quectel.com/cn/support/sales.htm</w:t>
        </w:r>
      </w:hyperlink>
      <w:r w:rsidR="00CF58C2" w:rsidRPr="0065286B">
        <w:rPr>
          <w:szCs w:val="21"/>
        </w:rPr>
        <w:t xml:space="preserve"> </w:t>
      </w:r>
    </w:p>
    <w:p w14:paraId="40473F1F" w14:textId="77777777" w:rsidR="00CF58C2" w:rsidRPr="0065286B" w:rsidRDefault="00CF58C2" w:rsidP="00CF58C2"/>
    <w:p w14:paraId="084D5DC2" w14:textId="77777777" w:rsidR="00CF58C2" w:rsidRPr="0065286B" w:rsidRDefault="00CF58C2" w:rsidP="00CF58C2">
      <w:pPr>
        <w:pStyle w:val="a8"/>
        <w:ind w:firstLineChars="0" w:firstLine="0"/>
        <w:jc w:val="left"/>
      </w:pPr>
      <w:r w:rsidRPr="0065286B">
        <w:t>如需技术支持或反馈我司技术文档中的问题，可随时登陆如下网址：</w:t>
      </w:r>
      <w:r w:rsidRPr="0065286B">
        <w:t xml:space="preserve"> </w:t>
      </w:r>
    </w:p>
    <w:p w14:paraId="1B12989F" w14:textId="77777777" w:rsidR="00CF58C2" w:rsidRPr="0065286B" w:rsidRDefault="00000000" w:rsidP="00CF58C2">
      <w:hyperlink r:id="rId13" w:history="1">
        <w:r w:rsidR="00CF58C2" w:rsidRPr="0065286B">
          <w:rPr>
            <w:rStyle w:val="a7"/>
          </w:rPr>
          <w:t>http://quectel.com/cn/support/technical.htm</w:t>
        </w:r>
      </w:hyperlink>
    </w:p>
    <w:p w14:paraId="3375C7A1" w14:textId="77777777" w:rsidR="00CF58C2" w:rsidRPr="0065286B" w:rsidRDefault="00CF58C2" w:rsidP="00CF58C2">
      <w:r w:rsidRPr="0065286B">
        <w:t>或发送邮件至：</w:t>
      </w:r>
      <w:r w:rsidR="00000000">
        <w:fldChar w:fldCharType="begin"/>
      </w:r>
      <w:r w:rsidR="00000000">
        <w:instrText>HYPERLINK "mailto:support@quectel.com"</w:instrText>
      </w:r>
      <w:r w:rsidR="00000000">
        <w:fldChar w:fldCharType="separate"/>
      </w:r>
      <w:r w:rsidRPr="0065286B">
        <w:rPr>
          <w:rStyle w:val="a7"/>
        </w:rPr>
        <w:t>support@quectel.com</w:t>
      </w:r>
      <w:r w:rsidR="00000000">
        <w:rPr>
          <w:rStyle w:val="a7"/>
        </w:rPr>
        <w:fldChar w:fldCharType="end"/>
      </w:r>
    </w:p>
    <w:p w14:paraId="48784A59" w14:textId="77777777" w:rsidR="00CF58C2" w:rsidRPr="00A45F02" w:rsidRDefault="00CF58C2" w:rsidP="00CF58C2">
      <w:pPr>
        <w:pStyle w:val="a8"/>
        <w:ind w:firstLineChars="0" w:firstLine="0"/>
        <w:rPr>
          <w:rStyle w:val="a7"/>
          <w:kern w:val="0"/>
        </w:rPr>
      </w:pPr>
    </w:p>
    <w:p w14:paraId="49C91086" w14:textId="77777777" w:rsidR="00CF58C2" w:rsidRPr="00A45F02" w:rsidRDefault="00CF58C2" w:rsidP="00CF58C2">
      <w:pPr>
        <w:jc w:val="left"/>
        <w:rPr>
          <w:szCs w:val="21"/>
        </w:rPr>
      </w:pPr>
    </w:p>
    <w:p w14:paraId="418BB680" w14:textId="77777777" w:rsidR="00CF58C2" w:rsidRPr="00A45F02" w:rsidRDefault="00CF58C2" w:rsidP="00CF58C2">
      <w:pPr>
        <w:jc w:val="left"/>
        <w:rPr>
          <w:b/>
          <w:szCs w:val="21"/>
        </w:rPr>
      </w:pPr>
      <w:r w:rsidRPr="00A45F02">
        <w:rPr>
          <w:b/>
          <w:szCs w:val="21"/>
        </w:rPr>
        <w:t>前言</w:t>
      </w:r>
    </w:p>
    <w:p w14:paraId="27E533D4" w14:textId="77777777" w:rsidR="00CF58C2" w:rsidRPr="00A45F02" w:rsidRDefault="00CF58C2" w:rsidP="00CF58C2">
      <w:pPr>
        <w:jc w:val="left"/>
        <w:rPr>
          <w:szCs w:val="21"/>
        </w:rPr>
      </w:pPr>
      <w:r w:rsidRPr="00A45F02">
        <w:rPr>
          <w:szCs w:val="21"/>
        </w:rPr>
        <w:t>上海移远通信技术股份有限公司提供该文档内容用以支持其客户的产品设计。客户须按照文档中提供的规范、参数来设计其产品。由于客户操作不当而造成的人身伤害或财产损失，本公司不承担任何责任。在未声明前，上海移远通信技术股份有限公司有权对该文档进行更新。</w:t>
      </w:r>
    </w:p>
    <w:p w14:paraId="1F021200" w14:textId="77777777" w:rsidR="00CF58C2" w:rsidRPr="00A45F02" w:rsidRDefault="00CF58C2" w:rsidP="00CF58C2">
      <w:pPr>
        <w:jc w:val="left"/>
        <w:rPr>
          <w:szCs w:val="21"/>
        </w:rPr>
      </w:pPr>
    </w:p>
    <w:p w14:paraId="2D795681" w14:textId="77777777" w:rsidR="00CF58C2" w:rsidRPr="00A45F02" w:rsidRDefault="00CF58C2" w:rsidP="00CF58C2">
      <w:pPr>
        <w:jc w:val="left"/>
        <w:rPr>
          <w:b/>
          <w:szCs w:val="21"/>
        </w:rPr>
      </w:pPr>
      <w:r w:rsidRPr="00A45F02">
        <w:rPr>
          <w:b/>
          <w:szCs w:val="21"/>
        </w:rPr>
        <w:t>版权申明</w:t>
      </w:r>
    </w:p>
    <w:p w14:paraId="22F857CD" w14:textId="77777777" w:rsidR="00CF58C2" w:rsidRPr="00A45F02" w:rsidRDefault="00CF58C2" w:rsidP="00CF58C2">
      <w:pPr>
        <w:jc w:val="left"/>
        <w:rPr>
          <w:szCs w:val="21"/>
        </w:rPr>
      </w:pPr>
      <w:r w:rsidRPr="00A45F02">
        <w:rPr>
          <w:szCs w:val="21"/>
        </w:rPr>
        <w:t>本文档版权属于上海移远通信技术股份有限公司，任何人未经我司允许而复制转载该文档将承担法律责任。</w:t>
      </w:r>
    </w:p>
    <w:p w14:paraId="2C4D0B25" w14:textId="77777777" w:rsidR="00CF58C2" w:rsidRPr="00A45F02" w:rsidRDefault="00CF58C2" w:rsidP="00CF58C2">
      <w:pPr>
        <w:jc w:val="left"/>
        <w:rPr>
          <w:szCs w:val="21"/>
        </w:rPr>
      </w:pPr>
    </w:p>
    <w:p w14:paraId="22B162B6" w14:textId="77777777" w:rsidR="00CF58C2" w:rsidRPr="00A45F02" w:rsidRDefault="00CF58C2" w:rsidP="00CF58C2">
      <w:pPr>
        <w:jc w:val="left"/>
        <w:rPr>
          <w:szCs w:val="21"/>
        </w:rPr>
      </w:pPr>
    </w:p>
    <w:p w14:paraId="0A24928C" w14:textId="77777777" w:rsidR="00CF58C2" w:rsidRPr="00A45F02" w:rsidRDefault="00CF58C2" w:rsidP="00CF58C2">
      <w:pPr>
        <w:jc w:val="left"/>
        <w:rPr>
          <w:szCs w:val="21"/>
        </w:rPr>
      </w:pPr>
      <w:r w:rsidRPr="00A45F02">
        <w:rPr>
          <w:szCs w:val="21"/>
        </w:rPr>
        <w:t>版权所有</w:t>
      </w:r>
      <w:r w:rsidRPr="00A45F02">
        <w:rPr>
          <w:szCs w:val="21"/>
        </w:rPr>
        <w:t xml:space="preserve"> ©</w:t>
      </w:r>
      <w:r w:rsidRPr="00A45F02">
        <w:rPr>
          <w:szCs w:val="21"/>
        </w:rPr>
        <w:t>上海移远通信技术股份有限公司</w:t>
      </w:r>
      <w:r>
        <w:rPr>
          <w:szCs w:val="21"/>
        </w:rPr>
        <w:t xml:space="preserve"> 2019</w:t>
      </w:r>
      <w:r w:rsidRPr="00A45F02">
        <w:rPr>
          <w:szCs w:val="21"/>
        </w:rPr>
        <w:t>，保留一切权利。</w:t>
      </w:r>
    </w:p>
    <w:p w14:paraId="3816C1B4" w14:textId="77777777" w:rsidR="00CF58C2" w:rsidRPr="00A45F02" w:rsidRDefault="00CF58C2" w:rsidP="00CF58C2">
      <w:pPr>
        <w:widowControl/>
        <w:jc w:val="left"/>
        <w:rPr>
          <w:b/>
          <w:i/>
          <w:szCs w:val="21"/>
        </w:rPr>
      </w:pPr>
      <w:r w:rsidRPr="00A45F02">
        <w:rPr>
          <w:b/>
          <w:i/>
          <w:szCs w:val="21"/>
        </w:rPr>
        <w:t xml:space="preserve">Copyright © </w:t>
      </w:r>
      <w:bookmarkStart w:id="5" w:name="OLE_LINK99"/>
      <w:bookmarkStart w:id="6" w:name="OLE_LINK100"/>
      <w:proofErr w:type="spellStart"/>
      <w:r w:rsidRPr="00A45F02">
        <w:rPr>
          <w:b/>
          <w:i/>
          <w:szCs w:val="21"/>
        </w:rPr>
        <w:t>Quectel</w:t>
      </w:r>
      <w:proofErr w:type="spellEnd"/>
      <w:r w:rsidRPr="00A45F02">
        <w:rPr>
          <w:b/>
          <w:i/>
          <w:szCs w:val="21"/>
        </w:rPr>
        <w:t xml:space="preserve"> Wireless Solutions Co., Ltd.</w:t>
      </w:r>
      <w:bookmarkEnd w:id="5"/>
      <w:bookmarkEnd w:id="6"/>
      <w:r w:rsidRPr="00A45F02">
        <w:rPr>
          <w:b/>
          <w:i/>
          <w:szCs w:val="21"/>
        </w:rPr>
        <w:t xml:space="preserve"> 201</w:t>
      </w:r>
      <w:bookmarkEnd w:id="2"/>
      <w:bookmarkEnd w:id="3"/>
      <w:bookmarkEnd w:id="4"/>
      <w:r>
        <w:rPr>
          <w:b/>
          <w:i/>
          <w:szCs w:val="21"/>
        </w:rPr>
        <w:t>9</w:t>
      </w:r>
      <w:r w:rsidRPr="00A45F02">
        <w:rPr>
          <w:b/>
          <w:i/>
          <w:szCs w:val="21"/>
        </w:rPr>
        <w:t>.</w:t>
      </w:r>
    </w:p>
    <w:p w14:paraId="5C11DCBF" w14:textId="77777777" w:rsidR="00CF58C2" w:rsidRPr="00A45F02" w:rsidRDefault="00CF58C2" w:rsidP="00CF58C2">
      <w:pPr>
        <w:widowControl/>
        <w:jc w:val="left"/>
        <w:rPr>
          <w:b/>
          <w:i/>
          <w:szCs w:val="21"/>
        </w:rPr>
      </w:pPr>
    </w:p>
    <w:p w14:paraId="344E7ABB" w14:textId="77777777" w:rsidR="00CF58C2" w:rsidRPr="00A45F02" w:rsidRDefault="00CF58C2" w:rsidP="00CF58C2">
      <w:pPr>
        <w:pStyle w:val="1"/>
        <w:tabs>
          <w:tab w:val="left" w:pos="8270"/>
        </w:tabs>
      </w:pPr>
      <w:r w:rsidRPr="00A45F02">
        <w:br w:type="page"/>
      </w:r>
      <w:bookmarkStart w:id="7" w:name="_Toc507073348"/>
      <w:bookmarkStart w:id="8" w:name="_Toc112422111"/>
      <w:proofErr w:type="spellStart"/>
      <w:r w:rsidRPr="00A45F02">
        <w:lastRenderedPageBreak/>
        <w:t>文档历史</w:t>
      </w:r>
      <w:bookmarkEnd w:id="0"/>
      <w:bookmarkEnd w:id="7"/>
      <w:bookmarkEnd w:id="8"/>
      <w:proofErr w:type="spellEnd"/>
      <w:r>
        <w:tab/>
      </w:r>
    </w:p>
    <w:p w14:paraId="41C72EA0" w14:textId="77777777" w:rsidR="00CF58C2" w:rsidRPr="00A45F02" w:rsidRDefault="00CF58C2" w:rsidP="00CF58C2">
      <w:r w:rsidRPr="00A45F02">
        <w:t xml:space="preserve"> </w:t>
      </w:r>
    </w:p>
    <w:p w14:paraId="11549009" w14:textId="77777777" w:rsidR="00CF58C2" w:rsidRPr="00A45F02" w:rsidRDefault="00CF58C2" w:rsidP="00CF58C2">
      <w:pPr>
        <w:spacing w:beforeLines="150" w:before="468" w:afterLines="100" w:after="312" w:line="240" w:lineRule="exact"/>
        <w:rPr>
          <w:b/>
          <w:sz w:val="36"/>
          <w:szCs w:val="36"/>
        </w:rPr>
      </w:pPr>
      <w:r w:rsidRPr="00A45F02">
        <w:rPr>
          <w:b/>
          <w:sz w:val="36"/>
          <w:szCs w:val="36"/>
        </w:rPr>
        <w:t>修订记录</w:t>
      </w:r>
    </w:p>
    <w:tbl>
      <w:tblPr>
        <w:tblpPr w:leftFromText="180" w:rightFromText="180" w:vertAnchor="text" w:horzAnchor="margin" w:tblpXSpec="right" w:tblpY="17"/>
        <w:tblW w:w="9816" w:type="dxa"/>
        <w:tblBorders>
          <w:top w:val="single" w:sz="4" w:space="0" w:color="BFBFBF"/>
          <w:bottom w:val="single" w:sz="4" w:space="0" w:color="BFBFBF"/>
          <w:insideH w:val="single" w:sz="4" w:space="0" w:color="BFBFBF"/>
        </w:tblBorders>
        <w:tblLayout w:type="fixed"/>
        <w:tblLook w:val="0140" w:firstRow="0" w:lastRow="1" w:firstColumn="0" w:lastColumn="1" w:noHBand="0" w:noVBand="0"/>
      </w:tblPr>
      <w:tblGrid>
        <w:gridCol w:w="817"/>
        <w:gridCol w:w="1418"/>
        <w:gridCol w:w="1134"/>
        <w:gridCol w:w="6447"/>
      </w:tblGrid>
      <w:tr w:rsidR="00CF58C2" w:rsidRPr="00E50E47" w14:paraId="3FBB1D61" w14:textId="77777777" w:rsidTr="003863DF">
        <w:trPr>
          <w:trHeight w:val="510"/>
        </w:trPr>
        <w:tc>
          <w:tcPr>
            <w:tcW w:w="817" w:type="dxa"/>
            <w:shd w:val="clear" w:color="auto" w:fill="D9D9D9"/>
            <w:tcMar>
              <w:top w:w="11" w:type="dxa"/>
              <w:bottom w:w="11" w:type="dxa"/>
            </w:tcMar>
            <w:vAlign w:val="center"/>
          </w:tcPr>
          <w:p w14:paraId="74266FED" w14:textId="77777777" w:rsidR="00CF58C2" w:rsidRPr="00E50E47" w:rsidRDefault="00CF58C2" w:rsidP="003863DF">
            <w:pPr>
              <w:rPr>
                <w:b/>
              </w:rPr>
            </w:pPr>
            <w:r w:rsidRPr="00E50E47">
              <w:rPr>
                <w:b/>
              </w:rPr>
              <w:t>版本</w:t>
            </w:r>
            <w:r w:rsidRPr="00E50E47">
              <w:rPr>
                <w:b/>
              </w:rPr>
              <w:t xml:space="preserve"> </w:t>
            </w:r>
          </w:p>
        </w:tc>
        <w:tc>
          <w:tcPr>
            <w:tcW w:w="1418" w:type="dxa"/>
            <w:shd w:val="clear" w:color="auto" w:fill="D9D9D9"/>
            <w:tcMar>
              <w:top w:w="11" w:type="dxa"/>
              <w:bottom w:w="11" w:type="dxa"/>
            </w:tcMar>
            <w:vAlign w:val="center"/>
          </w:tcPr>
          <w:p w14:paraId="01A0BBF5" w14:textId="77777777" w:rsidR="00CF58C2" w:rsidRPr="00E50E47" w:rsidRDefault="00CF58C2" w:rsidP="003863DF">
            <w:pPr>
              <w:rPr>
                <w:b/>
              </w:rPr>
            </w:pPr>
            <w:r w:rsidRPr="00E50E47">
              <w:rPr>
                <w:b/>
              </w:rPr>
              <w:t>日期</w:t>
            </w:r>
          </w:p>
        </w:tc>
        <w:tc>
          <w:tcPr>
            <w:tcW w:w="1134" w:type="dxa"/>
            <w:shd w:val="clear" w:color="auto" w:fill="D9D9D9"/>
            <w:tcMar>
              <w:top w:w="11" w:type="dxa"/>
              <w:bottom w:w="11" w:type="dxa"/>
            </w:tcMar>
            <w:vAlign w:val="center"/>
          </w:tcPr>
          <w:p w14:paraId="0E574600" w14:textId="77777777" w:rsidR="00CF58C2" w:rsidRPr="00E50E47" w:rsidRDefault="00CF58C2" w:rsidP="003863DF">
            <w:pPr>
              <w:rPr>
                <w:b/>
              </w:rPr>
            </w:pPr>
            <w:r w:rsidRPr="00E50E47">
              <w:rPr>
                <w:b/>
              </w:rPr>
              <w:t>作者</w:t>
            </w:r>
          </w:p>
        </w:tc>
        <w:tc>
          <w:tcPr>
            <w:tcW w:w="6447" w:type="dxa"/>
            <w:shd w:val="clear" w:color="auto" w:fill="D9D9D9"/>
            <w:tcMar>
              <w:top w:w="11" w:type="dxa"/>
              <w:bottom w:w="11" w:type="dxa"/>
            </w:tcMar>
            <w:vAlign w:val="center"/>
          </w:tcPr>
          <w:p w14:paraId="452536FB" w14:textId="77777777" w:rsidR="00CF58C2" w:rsidRPr="00E50E47" w:rsidRDefault="00CF58C2" w:rsidP="003863DF">
            <w:pPr>
              <w:rPr>
                <w:b/>
              </w:rPr>
            </w:pPr>
            <w:r w:rsidRPr="00E50E47">
              <w:rPr>
                <w:b/>
              </w:rPr>
              <w:t>变更表述</w:t>
            </w:r>
          </w:p>
        </w:tc>
      </w:tr>
      <w:tr w:rsidR="00CF58C2" w:rsidRPr="00E50E47" w14:paraId="1CED6350" w14:textId="77777777" w:rsidTr="003863DF">
        <w:trPr>
          <w:trHeight w:val="510"/>
        </w:trPr>
        <w:tc>
          <w:tcPr>
            <w:tcW w:w="817" w:type="dxa"/>
            <w:tcMar>
              <w:top w:w="11" w:type="dxa"/>
              <w:bottom w:w="11" w:type="dxa"/>
            </w:tcMar>
          </w:tcPr>
          <w:p w14:paraId="0862DA79" w14:textId="77777777" w:rsidR="00CF58C2" w:rsidRPr="00F97AE5" w:rsidRDefault="00CF58C2" w:rsidP="003863DF">
            <w:r w:rsidRPr="00F97AE5">
              <w:t>1.0</w:t>
            </w:r>
          </w:p>
        </w:tc>
        <w:tc>
          <w:tcPr>
            <w:tcW w:w="1418" w:type="dxa"/>
            <w:tcMar>
              <w:top w:w="11" w:type="dxa"/>
              <w:bottom w:w="11" w:type="dxa"/>
            </w:tcMar>
          </w:tcPr>
          <w:p w14:paraId="53640B54" w14:textId="5C1FFAC7" w:rsidR="00CF58C2" w:rsidRPr="00F97AE5" w:rsidRDefault="00CF58C2" w:rsidP="003863DF">
            <w:r>
              <w:t>2022-0</w:t>
            </w:r>
            <w:r w:rsidR="00AA0042">
              <w:t>8</w:t>
            </w:r>
            <w:r>
              <w:rPr>
                <w:rFonts w:hint="eastAsia"/>
              </w:rPr>
              <w:t>-</w:t>
            </w:r>
            <w:r w:rsidR="00AA0042">
              <w:t>26</w:t>
            </w:r>
          </w:p>
        </w:tc>
        <w:tc>
          <w:tcPr>
            <w:tcW w:w="1134" w:type="dxa"/>
            <w:tcMar>
              <w:top w:w="11" w:type="dxa"/>
              <w:bottom w:w="11" w:type="dxa"/>
            </w:tcMar>
          </w:tcPr>
          <w:p w14:paraId="40137845" w14:textId="77777777" w:rsidR="00CF58C2" w:rsidRPr="00F97AE5" w:rsidRDefault="00CF58C2" w:rsidP="003863DF">
            <w:r>
              <w:rPr>
                <w:rFonts w:hint="eastAsia"/>
              </w:rPr>
              <w:t>高建</w:t>
            </w:r>
          </w:p>
        </w:tc>
        <w:tc>
          <w:tcPr>
            <w:tcW w:w="6447" w:type="dxa"/>
            <w:tcMar>
              <w:top w:w="11" w:type="dxa"/>
              <w:bottom w:w="11" w:type="dxa"/>
            </w:tcMar>
          </w:tcPr>
          <w:p w14:paraId="45F9D857" w14:textId="77777777" w:rsidR="00CF58C2" w:rsidRPr="00F97AE5" w:rsidRDefault="00CF58C2" w:rsidP="003863DF">
            <w:r>
              <w:rPr>
                <w:rFonts w:hint="eastAsia"/>
              </w:rPr>
              <w:t>创建文件</w:t>
            </w:r>
          </w:p>
        </w:tc>
      </w:tr>
      <w:tr w:rsidR="00F7014F" w:rsidRPr="00E50E47" w14:paraId="2B31649F" w14:textId="77777777" w:rsidTr="003863DF">
        <w:trPr>
          <w:trHeight w:val="510"/>
        </w:trPr>
        <w:tc>
          <w:tcPr>
            <w:tcW w:w="817" w:type="dxa"/>
            <w:tcMar>
              <w:top w:w="11" w:type="dxa"/>
              <w:bottom w:w="11" w:type="dxa"/>
            </w:tcMar>
          </w:tcPr>
          <w:p w14:paraId="70E91BAD" w14:textId="12CD2E82" w:rsidR="00F7014F" w:rsidRPr="00F97AE5" w:rsidRDefault="00F7014F" w:rsidP="00F7014F">
            <w:r w:rsidRPr="00F97AE5">
              <w:t>1.</w:t>
            </w:r>
            <w:r>
              <w:t>1</w:t>
            </w:r>
          </w:p>
        </w:tc>
        <w:tc>
          <w:tcPr>
            <w:tcW w:w="1418" w:type="dxa"/>
            <w:tcMar>
              <w:top w:w="11" w:type="dxa"/>
              <w:bottom w:w="11" w:type="dxa"/>
            </w:tcMar>
          </w:tcPr>
          <w:p w14:paraId="39D7A86B" w14:textId="2516317E" w:rsidR="00F7014F" w:rsidRDefault="00F7014F" w:rsidP="00F7014F">
            <w:r>
              <w:t>202</w:t>
            </w:r>
            <w:r>
              <w:t>3</w:t>
            </w:r>
            <w:r>
              <w:t>-</w:t>
            </w:r>
            <w:r>
              <w:t>12</w:t>
            </w:r>
            <w:r>
              <w:rPr>
                <w:rFonts w:hint="eastAsia"/>
              </w:rPr>
              <w:t>-</w:t>
            </w:r>
            <w:r>
              <w:t>26</w:t>
            </w:r>
          </w:p>
        </w:tc>
        <w:tc>
          <w:tcPr>
            <w:tcW w:w="1134" w:type="dxa"/>
            <w:tcMar>
              <w:top w:w="11" w:type="dxa"/>
              <w:bottom w:w="11" w:type="dxa"/>
            </w:tcMar>
          </w:tcPr>
          <w:p w14:paraId="2164F25B" w14:textId="0C6AFA6A" w:rsidR="00F7014F" w:rsidRDefault="00F7014F" w:rsidP="00F7014F">
            <w:pPr>
              <w:rPr>
                <w:rFonts w:hint="eastAsia"/>
              </w:rPr>
            </w:pPr>
            <w:r>
              <w:rPr>
                <w:rFonts w:hint="eastAsia"/>
              </w:rPr>
              <w:t>丁嵩</w:t>
            </w:r>
          </w:p>
        </w:tc>
        <w:tc>
          <w:tcPr>
            <w:tcW w:w="6447" w:type="dxa"/>
            <w:tcMar>
              <w:top w:w="11" w:type="dxa"/>
              <w:bottom w:w="11" w:type="dxa"/>
            </w:tcMar>
          </w:tcPr>
          <w:p w14:paraId="38B24C99" w14:textId="0AD58F56" w:rsidR="00F7014F" w:rsidRDefault="00F7014F" w:rsidP="00F7014F">
            <w:pPr>
              <w:rPr>
                <w:rFonts w:hint="eastAsia"/>
              </w:rPr>
            </w:pPr>
            <w:r>
              <w:rPr>
                <w:rFonts w:hint="eastAsia"/>
              </w:rPr>
              <w:t>添加注意事项</w:t>
            </w:r>
          </w:p>
        </w:tc>
      </w:tr>
    </w:tbl>
    <w:p w14:paraId="5A07C881" w14:textId="77777777" w:rsidR="00CF58C2" w:rsidRPr="00A45F02" w:rsidRDefault="00CF58C2" w:rsidP="00CF58C2">
      <w:pPr>
        <w:pStyle w:val="1"/>
        <w:spacing w:before="120" w:after="120"/>
      </w:pPr>
      <w:r w:rsidRPr="00A45F02">
        <w:br w:type="page"/>
      </w:r>
      <w:bookmarkStart w:id="9" w:name="_Toc507073349"/>
      <w:bookmarkStart w:id="10" w:name="_Toc112422112"/>
      <w:bookmarkStart w:id="11" w:name="_Toc370828278"/>
      <w:bookmarkStart w:id="12" w:name="_Toc77064815"/>
      <w:bookmarkStart w:id="13" w:name="_Toc77064898"/>
      <w:bookmarkStart w:id="14" w:name="_Toc78097330"/>
      <w:bookmarkStart w:id="15" w:name="_Toc78100836"/>
      <w:bookmarkStart w:id="16" w:name="_Toc81622617"/>
      <w:bookmarkStart w:id="17" w:name="_Toc82933778"/>
      <w:proofErr w:type="spellStart"/>
      <w:r w:rsidRPr="00A45F02">
        <w:rPr>
          <w:sz w:val="28"/>
          <w:szCs w:val="28"/>
        </w:rPr>
        <w:lastRenderedPageBreak/>
        <w:t>目录</w:t>
      </w:r>
      <w:bookmarkEnd w:id="9"/>
      <w:bookmarkEnd w:id="10"/>
      <w:proofErr w:type="spellEnd"/>
    </w:p>
    <w:p w14:paraId="0447FB59" w14:textId="0ED83B47" w:rsidR="009A0D88" w:rsidRDefault="00CF58C2">
      <w:pPr>
        <w:pStyle w:val="TOC1"/>
        <w:rPr>
          <w:rFonts w:asciiTheme="minorHAnsi" w:eastAsiaTheme="minorEastAsia" w:hAnsiTheme="minorHAnsi" w:cstheme="minorBidi"/>
          <w:b w:val="0"/>
          <w:color w:val="auto"/>
          <w:kern w:val="2"/>
          <w:szCs w:val="22"/>
        </w:rPr>
      </w:pPr>
      <w:r>
        <w:rPr>
          <w:rFonts w:eastAsia="黑体"/>
          <w:szCs w:val="21"/>
        </w:rPr>
        <w:fldChar w:fldCharType="begin"/>
      </w:r>
      <w:r>
        <w:rPr>
          <w:rFonts w:eastAsia="黑体"/>
          <w:szCs w:val="21"/>
        </w:rPr>
        <w:instrText xml:space="preserve"> TOC \o "1-4" \h \z \u </w:instrText>
      </w:r>
      <w:r>
        <w:rPr>
          <w:rFonts w:eastAsia="黑体"/>
          <w:szCs w:val="21"/>
        </w:rPr>
        <w:fldChar w:fldCharType="separate"/>
      </w:r>
      <w:hyperlink w:anchor="_Toc112422111" w:history="1">
        <w:r w:rsidR="009A0D88" w:rsidRPr="005930DE">
          <w:rPr>
            <w:rStyle w:val="a7"/>
          </w:rPr>
          <w:t>文档历史</w:t>
        </w:r>
        <w:r w:rsidR="009A0D88">
          <w:rPr>
            <w:webHidden/>
          </w:rPr>
          <w:tab/>
        </w:r>
        <w:r w:rsidR="009A0D88">
          <w:rPr>
            <w:webHidden/>
          </w:rPr>
          <w:fldChar w:fldCharType="begin"/>
        </w:r>
        <w:r w:rsidR="009A0D88">
          <w:rPr>
            <w:webHidden/>
          </w:rPr>
          <w:instrText xml:space="preserve"> PAGEREF _Toc112422111 \h </w:instrText>
        </w:r>
        <w:r w:rsidR="009A0D88">
          <w:rPr>
            <w:webHidden/>
          </w:rPr>
        </w:r>
        <w:r w:rsidR="009A0D88">
          <w:rPr>
            <w:webHidden/>
          </w:rPr>
          <w:fldChar w:fldCharType="separate"/>
        </w:r>
        <w:r w:rsidR="009A0D88">
          <w:rPr>
            <w:webHidden/>
          </w:rPr>
          <w:t>3</w:t>
        </w:r>
        <w:r w:rsidR="009A0D88">
          <w:rPr>
            <w:webHidden/>
          </w:rPr>
          <w:fldChar w:fldCharType="end"/>
        </w:r>
      </w:hyperlink>
    </w:p>
    <w:p w14:paraId="588248D7" w14:textId="5F386F25" w:rsidR="009A0D88" w:rsidRDefault="00000000">
      <w:pPr>
        <w:pStyle w:val="TOC1"/>
        <w:rPr>
          <w:rFonts w:asciiTheme="minorHAnsi" w:eastAsiaTheme="minorEastAsia" w:hAnsiTheme="minorHAnsi" w:cstheme="minorBidi"/>
          <w:b w:val="0"/>
          <w:color w:val="auto"/>
          <w:kern w:val="2"/>
          <w:szCs w:val="22"/>
        </w:rPr>
      </w:pPr>
      <w:hyperlink w:anchor="_Toc112422112" w:history="1">
        <w:r w:rsidR="009A0D88" w:rsidRPr="005930DE">
          <w:rPr>
            <w:rStyle w:val="a7"/>
          </w:rPr>
          <w:t>目录</w:t>
        </w:r>
        <w:r w:rsidR="009A0D88">
          <w:rPr>
            <w:webHidden/>
          </w:rPr>
          <w:tab/>
        </w:r>
        <w:r w:rsidR="009A0D88">
          <w:rPr>
            <w:webHidden/>
          </w:rPr>
          <w:fldChar w:fldCharType="begin"/>
        </w:r>
        <w:r w:rsidR="009A0D88">
          <w:rPr>
            <w:webHidden/>
          </w:rPr>
          <w:instrText xml:space="preserve"> PAGEREF _Toc112422112 \h </w:instrText>
        </w:r>
        <w:r w:rsidR="009A0D88">
          <w:rPr>
            <w:webHidden/>
          </w:rPr>
        </w:r>
        <w:r w:rsidR="009A0D88">
          <w:rPr>
            <w:webHidden/>
          </w:rPr>
          <w:fldChar w:fldCharType="separate"/>
        </w:r>
        <w:r w:rsidR="009A0D88">
          <w:rPr>
            <w:webHidden/>
          </w:rPr>
          <w:t>4</w:t>
        </w:r>
        <w:r w:rsidR="009A0D88">
          <w:rPr>
            <w:webHidden/>
          </w:rPr>
          <w:fldChar w:fldCharType="end"/>
        </w:r>
      </w:hyperlink>
    </w:p>
    <w:p w14:paraId="19315333" w14:textId="3E510389" w:rsidR="009A0D88" w:rsidRDefault="00000000">
      <w:pPr>
        <w:pStyle w:val="TOC1"/>
        <w:rPr>
          <w:rFonts w:asciiTheme="minorHAnsi" w:eastAsiaTheme="minorEastAsia" w:hAnsiTheme="minorHAnsi" w:cstheme="minorBidi"/>
          <w:b w:val="0"/>
          <w:color w:val="auto"/>
          <w:kern w:val="2"/>
          <w:szCs w:val="22"/>
        </w:rPr>
      </w:pPr>
      <w:hyperlink w:anchor="_Toc112422113" w:history="1">
        <w:r w:rsidR="009A0D88" w:rsidRPr="005930DE">
          <w:rPr>
            <w:rStyle w:val="a7"/>
            <w:rFonts w:ascii="Bookman Old Style" w:hAnsi="Bookman Old Style" w:cs="Times New Roman"/>
            <w:snapToGrid w:val="0"/>
            <w:w w:val="0"/>
          </w:rPr>
          <w:t>1</w:t>
        </w:r>
        <w:r w:rsidR="009A0D88">
          <w:rPr>
            <w:rFonts w:asciiTheme="minorHAnsi" w:eastAsiaTheme="minorEastAsia" w:hAnsiTheme="minorHAnsi" w:cstheme="minorBidi"/>
            <w:b w:val="0"/>
            <w:color w:val="auto"/>
            <w:kern w:val="2"/>
            <w:szCs w:val="22"/>
          </w:rPr>
          <w:tab/>
        </w:r>
        <w:r w:rsidR="009A0D88" w:rsidRPr="005930DE">
          <w:rPr>
            <w:rStyle w:val="a7"/>
          </w:rPr>
          <w:t>概述</w:t>
        </w:r>
        <w:r w:rsidR="009A0D88">
          <w:rPr>
            <w:webHidden/>
          </w:rPr>
          <w:tab/>
        </w:r>
        <w:r w:rsidR="009A0D88">
          <w:rPr>
            <w:webHidden/>
          </w:rPr>
          <w:fldChar w:fldCharType="begin"/>
        </w:r>
        <w:r w:rsidR="009A0D88">
          <w:rPr>
            <w:webHidden/>
          </w:rPr>
          <w:instrText xml:space="preserve"> PAGEREF _Toc112422113 \h </w:instrText>
        </w:r>
        <w:r w:rsidR="009A0D88">
          <w:rPr>
            <w:webHidden/>
          </w:rPr>
        </w:r>
        <w:r w:rsidR="009A0D88">
          <w:rPr>
            <w:webHidden/>
          </w:rPr>
          <w:fldChar w:fldCharType="separate"/>
        </w:r>
        <w:r w:rsidR="009A0D88">
          <w:rPr>
            <w:webHidden/>
          </w:rPr>
          <w:t>5</w:t>
        </w:r>
        <w:r w:rsidR="009A0D88">
          <w:rPr>
            <w:webHidden/>
          </w:rPr>
          <w:fldChar w:fldCharType="end"/>
        </w:r>
      </w:hyperlink>
    </w:p>
    <w:p w14:paraId="14517F02" w14:textId="39B070A5" w:rsidR="009A0D88" w:rsidRDefault="00000000">
      <w:pPr>
        <w:pStyle w:val="TOC1"/>
        <w:rPr>
          <w:rFonts w:asciiTheme="minorHAnsi" w:eastAsiaTheme="minorEastAsia" w:hAnsiTheme="minorHAnsi" w:cstheme="minorBidi"/>
          <w:b w:val="0"/>
          <w:color w:val="auto"/>
          <w:kern w:val="2"/>
          <w:szCs w:val="22"/>
        </w:rPr>
      </w:pPr>
      <w:hyperlink w:anchor="_Toc112422114" w:history="1">
        <w:r w:rsidR="009A0D88" w:rsidRPr="005930DE">
          <w:rPr>
            <w:rStyle w:val="a7"/>
            <w:rFonts w:ascii="Bookman Old Style" w:hAnsi="Bookman Old Style" w:cs="Times New Roman"/>
            <w:snapToGrid w:val="0"/>
            <w:w w:val="0"/>
          </w:rPr>
          <w:t>2</w:t>
        </w:r>
        <w:r w:rsidR="009A0D88">
          <w:rPr>
            <w:rFonts w:asciiTheme="minorHAnsi" w:eastAsiaTheme="minorEastAsia" w:hAnsiTheme="minorHAnsi" w:cstheme="minorBidi"/>
            <w:b w:val="0"/>
            <w:color w:val="auto"/>
            <w:kern w:val="2"/>
            <w:szCs w:val="22"/>
          </w:rPr>
          <w:tab/>
        </w:r>
        <w:r w:rsidR="009A0D88" w:rsidRPr="005930DE">
          <w:rPr>
            <w:rStyle w:val="a7"/>
          </w:rPr>
          <w:t>内部字体库的使用</w:t>
        </w:r>
        <w:r w:rsidR="009A0D88">
          <w:rPr>
            <w:webHidden/>
          </w:rPr>
          <w:tab/>
        </w:r>
        <w:r w:rsidR="009A0D88">
          <w:rPr>
            <w:webHidden/>
          </w:rPr>
          <w:fldChar w:fldCharType="begin"/>
        </w:r>
        <w:r w:rsidR="009A0D88">
          <w:rPr>
            <w:webHidden/>
          </w:rPr>
          <w:instrText xml:space="preserve"> PAGEREF _Toc112422114 \h </w:instrText>
        </w:r>
        <w:r w:rsidR="009A0D88">
          <w:rPr>
            <w:webHidden/>
          </w:rPr>
        </w:r>
        <w:r w:rsidR="009A0D88">
          <w:rPr>
            <w:webHidden/>
          </w:rPr>
          <w:fldChar w:fldCharType="separate"/>
        </w:r>
        <w:r w:rsidR="009A0D88">
          <w:rPr>
            <w:webHidden/>
          </w:rPr>
          <w:t>6</w:t>
        </w:r>
        <w:r w:rsidR="009A0D88">
          <w:rPr>
            <w:webHidden/>
          </w:rPr>
          <w:fldChar w:fldCharType="end"/>
        </w:r>
      </w:hyperlink>
    </w:p>
    <w:p w14:paraId="15821B0A" w14:textId="247BFB57" w:rsidR="009A0D88" w:rsidRDefault="00000000">
      <w:pPr>
        <w:pStyle w:val="TOC2"/>
        <w:rPr>
          <w:rFonts w:asciiTheme="minorHAnsi" w:eastAsiaTheme="minorEastAsia" w:hAnsiTheme="minorHAnsi" w:cstheme="minorBidi"/>
          <w:noProof/>
          <w:color w:val="auto"/>
          <w:szCs w:val="22"/>
        </w:rPr>
      </w:pPr>
      <w:hyperlink w:anchor="_Toc112422115" w:history="1">
        <w:r w:rsidR="009A0D88" w:rsidRPr="005930DE">
          <w:rPr>
            <w:rStyle w:val="a7"/>
            <w:noProof/>
            <w:snapToGrid w:val="0"/>
            <w:w w:val="0"/>
          </w:rPr>
          <w:t>2.1.</w:t>
        </w:r>
        <w:r w:rsidR="009A0D88">
          <w:rPr>
            <w:rFonts w:asciiTheme="minorHAnsi" w:eastAsiaTheme="minorEastAsia" w:hAnsiTheme="minorHAnsi" w:cstheme="minorBidi"/>
            <w:noProof/>
            <w:color w:val="auto"/>
            <w:szCs w:val="22"/>
          </w:rPr>
          <w:tab/>
        </w:r>
        <w:r w:rsidR="009A0D88" w:rsidRPr="005930DE">
          <w:rPr>
            <w:rStyle w:val="a7"/>
            <w:noProof/>
          </w:rPr>
          <w:t>优点</w:t>
        </w:r>
        <w:r w:rsidR="009A0D88">
          <w:rPr>
            <w:noProof/>
            <w:webHidden/>
          </w:rPr>
          <w:tab/>
        </w:r>
        <w:r w:rsidR="009A0D88">
          <w:rPr>
            <w:noProof/>
            <w:webHidden/>
          </w:rPr>
          <w:fldChar w:fldCharType="begin"/>
        </w:r>
        <w:r w:rsidR="009A0D88">
          <w:rPr>
            <w:noProof/>
            <w:webHidden/>
          </w:rPr>
          <w:instrText xml:space="preserve"> PAGEREF _Toc112422115 \h </w:instrText>
        </w:r>
        <w:r w:rsidR="009A0D88">
          <w:rPr>
            <w:noProof/>
            <w:webHidden/>
          </w:rPr>
        </w:r>
        <w:r w:rsidR="009A0D88">
          <w:rPr>
            <w:noProof/>
            <w:webHidden/>
          </w:rPr>
          <w:fldChar w:fldCharType="separate"/>
        </w:r>
        <w:r w:rsidR="009A0D88">
          <w:rPr>
            <w:noProof/>
            <w:webHidden/>
          </w:rPr>
          <w:t>6</w:t>
        </w:r>
        <w:r w:rsidR="009A0D88">
          <w:rPr>
            <w:noProof/>
            <w:webHidden/>
          </w:rPr>
          <w:fldChar w:fldCharType="end"/>
        </w:r>
      </w:hyperlink>
    </w:p>
    <w:p w14:paraId="3B5401A9" w14:textId="1F5A5817" w:rsidR="009A0D88" w:rsidRDefault="00000000">
      <w:pPr>
        <w:pStyle w:val="TOC2"/>
        <w:rPr>
          <w:rFonts w:asciiTheme="minorHAnsi" w:eastAsiaTheme="minorEastAsia" w:hAnsiTheme="minorHAnsi" w:cstheme="minorBidi"/>
          <w:noProof/>
          <w:color w:val="auto"/>
          <w:szCs w:val="22"/>
        </w:rPr>
      </w:pPr>
      <w:hyperlink w:anchor="_Toc112422116" w:history="1">
        <w:r w:rsidR="009A0D88" w:rsidRPr="005930DE">
          <w:rPr>
            <w:rStyle w:val="a7"/>
            <w:noProof/>
            <w:snapToGrid w:val="0"/>
            <w:w w:val="0"/>
          </w:rPr>
          <w:t>2.2.</w:t>
        </w:r>
        <w:r w:rsidR="009A0D88">
          <w:rPr>
            <w:rFonts w:asciiTheme="minorHAnsi" w:eastAsiaTheme="minorEastAsia" w:hAnsiTheme="minorHAnsi" w:cstheme="minorBidi"/>
            <w:noProof/>
            <w:color w:val="auto"/>
            <w:szCs w:val="22"/>
          </w:rPr>
          <w:tab/>
        </w:r>
        <w:r w:rsidR="009A0D88" w:rsidRPr="005930DE">
          <w:rPr>
            <w:rStyle w:val="a7"/>
            <w:noProof/>
          </w:rPr>
          <w:t>缺点</w:t>
        </w:r>
        <w:r w:rsidR="009A0D88">
          <w:rPr>
            <w:noProof/>
            <w:webHidden/>
          </w:rPr>
          <w:tab/>
        </w:r>
        <w:r w:rsidR="009A0D88">
          <w:rPr>
            <w:noProof/>
            <w:webHidden/>
          </w:rPr>
          <w:fldChar w:fldCharType="begin"/>
        </w:r>
        <w:r w:rsidR="009A0D88">
          <w:rPr>
            <w:noProof/>
            <w:webHidden/>
          </w:rPr>
          <w:instrText xml:space="preserve"> PAGEREF _Toc112422116 \h </w:instrText>
        </w:r>
        <w:r w:rsidR="009A0D88">
          <w:rPr>
            <w:noProof/>
            <w:webHidden/>
          </w:rPr>
        </w:r>
        <w:r w:rsidR="009A0D88">
          <w:rPr>
            <w:noProof/>
            <w:webHidden/>
          </w:rPr>
          <w:fldChar w:fldCharType="separate"/>
        </w:r>
        <w:r w:rsidR="009A0D88">
          <w:rPr>
            <w:noProof/>
            <w:webHidden/>
          </w:rPr>
          <w:t>6</w:t>
        </w:r>
        <w:r w:rsidR="009A0D88">
          <w:rPr>
            <w:noProof/>
            <w:webHidden/>
          </w:rPr>
          <w:fldChar w:fldCharType="end"/>
        </w:r>
      </w:hyperlink>
    </w:p>
    <w:p w14:paraId="20D07E9F" w14:textId="7701A2DF" w:rsidR="009A0D88" w:rsidRDefault="00000000">
      <w:pPr>
        <w:pStyle w:val="TOC2"/>
        <w:rPr>
          <w:rFonts w:asciiTheme="minorHAnsi" w:eastAsiaTheme="minorEastAsia" w:hAnsiTheme="minorHAnsi" w:cstheme="minorBidi"/>
          <w:noProof/>
          <w:color w:val="auto"/>
          <w:szCs w:val="22"/>
        </w:rPr>
      </w:pPr>
      <w:hyperlink w:anchor="_Toc112422117" w:history="1">
        <w:r w:rsidR="009A0D88" w:rsidRPr="005930DE">
          <w:rPr>
            <w:rStyle w:val="a7"/>
            <w:noProof/>
            <w:snapToGrid w:val="0"/>
            <w:w w:val="0"/>
          </w:rPr>
          <w:t>2.3.</w:t>
        </w:r>
        <w:r w:rsidR="009A0D88">
          <w:rPr>
            <w:rFonts w:asciiTheme="minorHAnsi" w:eastAsiaTheme="minorEastAsia" w:hAnsiTheme="minorHAnsi" w:cstheme="minorBidi"/>
            <w:noProof/>
            <w:color w:val="auto"/>
            <w:szCs w:val="22"/>
          </w:rPr>
          <w:tab/>
        </w:r>
        <w:r w:rsidR="009A0D88" w:rsidRPr="005930DE">
          <w:rPr>
            <w:rStyle w:val="a7"/>
            <w:noProof/>
          </w:rPr>
          <w:t>申请包含字体库的固件</w:t>
        </w:r>
        <w:r w:rsidR="009A0D88">
          <w:rPr>
            <w:noProof/>
            <w:webHidden/>
          </w:rPr>
          <w:tab/>
        </w:r>
        <w:r w:rsidR="009A0D88">
          <w:rPr>
            <w:noProof/>
            <w:webHidden/>
          </w:rPr>
          <w:fldChar w:fldCharType="begin"/>
        </w:r>
        <w:r w:rsidR="009A0D88">
          <w:rPr>
            <w:noProof/>
            <w:webHidden/>
          </w:rPr>
          <w:instrText xml:space="preserve"> PAGEREF _Toc112422117 \h </w:instrText>
        </w:r>
        <w:r w:rsidR="009A0D88">
          <w:rPr>
            <w:noProof/>
            <w:webHidden/>
          </w:rPr>
        </w:r>
        <w:r w:rsidR="009A0D88">
          <w:rPr>
            <w:noProof/>
            <w:webHidden/>
          </w:rPr>
          <w:fldChar w:fldCharType="separate"/>
        </w:r>
        <w:r w:rsidR="009A0D88">
          <w:rPr>
            <w:noProof/>
            <w:webHidden/>
          </w:rPr>
          <w:t>6</w:t>
        </w:r>
        <w:r w:rsidR="009A0D88">
          <w:rPr>
            <w:noProof/>
            <w:webHidden/>
          </w:rPr>
          <w:fldChar w:fldCharType="end"/>
        </w:r>
      </w:hyperlink>
    </w:p>
    <w:p w14:paraId="79966583" w14:textId="49D6E3D5" w:rsidR="009A0D88" w:rsidRDefault="00000000">
      <w:pPr>
        <w:pStyle w:val="TOC2"/>
        <w:rPr>
          <w:rFonts w:asciiTheme="minorHAnsi" w:eastAsiaTheme="minorEastAsia" w:hAnsiTheme="minorHAnsi" w:cstheme="minorBidi"/>
          <w:noProof/>
          <w:color w:val="auto"/>
          <w:szCs w:val="22"/>
        </w:rPr>
      </w:pPr>
      <w:hyperlink w:anchor="_Toc112422118" w:history="1">
        <w:r w:rsidR="009A0D88" w:rsidRPr="005930DE">
          <w:rPr>
            <w:rStyle w:val="a7"/>
            <w:noProof/>
            <w:snapToGrid w:val="0"/>
            <w:w w:val="0"/>
          </w:rPr>
          <w:t>2.4.</w:t>
        </w:r>
        <w:r w:rsidR="009A0D88">
          <w:rPr>
            <w:rFonts w:asciiTheme="minorHAnsi" w:eastAsiaTheme="minorEastAsia" w:hAnsiTheme="minorHAnsi" w:cstheme="minorBidi"/>
            <w:noProof/>
            <w:color w:val="auto"/>
            <w:szCs w:val="22"/>
          </w:rPr>
          <w:tab/>
        </w:r>
        <w:r w:rsidR="009A0D88" w:rsidRPr="005930DE">
          <w:rPr>
            <w:rStyle w:val="a7"/>
            <w:noProof/>
          </w:rPr>
          <w:t>内部字库的使用</w:t>
        </w:r>
        <w:r w:rsidR="009A0D88">
          <w:rPr>
            <w:noProof/>
            <w:webHidden/>
          </w:rPr>
          <w:tab/>
        </w:r>
        <w:r w:rsidR="009A0D88">
          <w:rPr>
            <w:noProof/>
            <w:webHidden/>
          </w:rPr>
          <w:fldChar w:fldCharType="begin"/>
        </w:r>
        <w:r w:rsidR="009A0D88">
          <w:rPr>
            <w:noProof/>
            <w:webHidden/>
          </w:rPr>
          <w:instrText xml:space="preserve"> PAGEREF _Toc112422118 \h </w:instrText>
        </w:r>
        <w:r w:rsidR="009A0D88">
          <w:rPr>
            <w:noProof/>
            <w:webHidden/>
          </w:rPr>
        </w:r>
        <w:r w:rsidR="009A0D88">
          <w:rPr>
            <w:noProof/>
            <w:webHidden/>
          </w:rPr>
          <w:fldChar w:fldCharType="separate"/>
        </w:r>
        <w:r w:rsidR="009A0D88">
          <w:rPr>
            <w:noProof/>
            <w:webHidden/>
          </w:rPr>
          <w:t>6</w:t>
        </w:r>
        <w:r w:rsidR="009A0D88">
          <w:rPr>
            <w:noProof/>
            <w:webHidden/>
          </w:rPr>
          <w:fldChar w:fldCharType="end"/>
        </w:r>
      </w:hyperlink>
    </w:p>
    <w:p w14:paraId="19C144EF" w14:textId="363ED887" w:rsidR="009A0D88" w:rsidRDefault="00000000">
      <w:pPr>
        <w:pStyle w:val="TOC1"/>
        <w:rPr>
          <w:rFonts w:asciiTheme="minorHAnsi" w:eastAsiaTheme="minorEastAsia" w:hAnsiTheme="minorHAnsi" w:cstheme="minorBidi"/>
          <w:b w:val="0"/>
          <w:color w:val="auto"/>
          <w:kern w:val="2"/>
          <w:szCs w:val="22"/>
        </w:rPr>
      </w:pPr>
      <w:hyperlink w:anchor="_Toc112422119" w:history="1">
        <w:r w:rsidR="009A0D88" w:rsidRPr="005930DE">
          <w:rPr>
            <w:rStyle w:val="a7"/>
            <w:rFonts w:ascii="Bookman Old Style" w:hAnsi="Bookman Old Style" w:cs="Times New Roman"/>
            <w:snapToGrid w:val="0"/>
            <w:w w:val="0"/>
          </w:rPr>
          <w:t>3</w:t>
        </w:r>
        <w:r w:rsidR="009A0D88">
          <w:rPr>
            <w:rFonts w:asciiTheme="minorHAnsi" w:eastAsiaTheme="minorEastAsia" w:hAnsiTheme="minorHAnsi" w:cstheme="minorBidi"/>
            <w:b w:val="0"/>
            <w:color w:val="auto"/>
            <w:kern w:val="2"/>
            <w:szCs w:val="22"/>
          </w:rPr>
          <w:tab/>
        </w:r>
        <w:r w:rsidR="009A0D88" w:rsidRPr="005930DE">
          <w:rPr>
            <w:rStyle w:val="a7"/>
          </w:rPr>
          <w:t>外部字体库的使用</w:t>
        </w:r>
        <w:r w:rsidR="009A0D88">
          <w:rPr>
            <w:webHidden/>
          </w:rPr>
          <w:tab/>
        </w:r>
        <w:r w:rsidR="009A0D88">
          <w:rPr>
            <w:webHidden/>
          </w:rPr>
          <w:fldChar w:fldCharType="begin"/>
        </w:r>
        <w:r w:rsidR="009A0D88">
          <w:rPr>
            <w:webHidden/>
          </w:rPr>
          <w:instrText xml:space="preserve"> PAGEREF _Toc112422119 \h </w:instrText>
        </w:r>
        <w:r w:rsidR="009A0D88">
          <w:rPr>
            <w:webHidden/>
          </w:rPr>
        </w:r>
        <w:r w:rsidR="009A0D88">
          <w:rPr>
            <w:webHidden/>
          </w:rPr>
          <w:fldChar w:fldCharType="separate"/>
        </w:r>
        <w:r w:rsidR="009A0D88">
          <w:rPr>
            <w:webHidden/>
          </w:rPr>
          <w:t>8</w:t>
        </w:r>
        <w:r w:rsidR="009A0D88">
          <w:rPr>
            <w:webHidden/>
          </w:rPr>
          <w:fldChar w:fldCharType="end"/>
        </w:r>
      </w:hyperlink>
    </w:p>
    <w:p w14:paraId="267E3F7F" w14:textId="0B39C9D1" w:rsidR="009A0D88" w:rsidRDefault="00000000">
      <w:pPr>
        <w:pStyle w:val="TOC2"/>
        <w:rPr>
          <w:rFonts w:asciiTheme="minorHAnsi" w:eastAsiaTheme="minorEastAsia" w:hAnsiTheme="minorHAnsi" w:cstheme="minorBidi"/>
          <w:noProof/>
          <w:color w:val="auto"/>
          <w:szCs w:val="22"/>
        </w:rPr>
      </w:pPr>
      <w:hyperlink w:anchor="_Toc112422120" w:history="1">
        <w:r w:rsidR="009A0D88" w:rsidRPr="005930DE">
          <w:rPr>
            <w:rStyle w:val="a7"/>
            <w:noProof/>
            <w:snapToGrid w:val="0"/>
            <w:w w:val="0"/>
          </w:rPr>
          <w:t>3.1.</w:t>
        </w:r>
        <w:r w:rsidR="009A0D88">
          <w:rPr>
            <w:rFonts w:asciiTheme="minorHAnsi" w:eastAsiaTheme="minorEastAsia" w:hAnsiTheme="minorHAnsi" w:cstheme="minorBidi"/>
            <w:noProof/>
            <w:color w:val="auto"/>
            <w:szCs w:val="22"/>
          </w:rPr>
          <w:tab/>
        </w:r>
        <w:r w:rsidR="009A0D88" w:rsidRPr="005930DE">
          <w:rPr>
            <w:rStyle w:val="a7"/>
            <w:noProof/>
          </w:rPr>
          <w:t>优点</w:t>
        </w:r>
        <w:r w:rsidR="009A0D88">
          <w:rPr>
            <w:noProof/>
            <w:webHidden/>
          </w:rPr>
          <w:tab/>
        </w:r>
        <w:r w:rsidR="009A0D88">
          <w:rPr>
            <w:noProof/>
            <w:webHidden/>
          </w:rPr>
          <w:fldChar w:fldCharType="begin"/>
        </w:r>
        <w:r w:rsidR="009A0D88">
          <w:rPr>
            <w:noProof/>
            <w:webHidden/>
          </w:rPr>
          <w:instrText xml:space="preserve"> PAGEREF _Toc112422120 \h </w:instrText>
        </w:r>
        <w:r w:rsidR="009A0D88">
          <w:rPr>
            <w:noProof/>
            <w:webHidden/>
          </w:rPr>
        </w:r>
        <w:r w:rsidR="009A0D88">
          <w:rPr>
            <w:noProof/>
            <w:webHidden/>
          </w:rPr>
          <w:fldChar w:fldCharType="separate"/>
        </w:r>
        <w:r w:rsidR="009A0D88">
          <w:rPr>
            <w:noProof/>
            <w:webHidden/>
          </w:rPr>
          <w:t>8</w:t>
        </w:r>
        <w:r w:rsidR="009A0D88">
          <w:rPr>
            <w:noProof/>
            <w:webHidden/>
          </w:rPr>
          <w:fldChar w:fldCharType="end"/>
        </w:r>
      </w:hyperlink>
    </w:p>
    <w:p w14:paraId="5456A73A" w14:textId="50AA8324" w:rsidR="009A0D88" w:rsidRDefault="00000000">
      <w:pPr>
        <w:pStyle w:val="TOC2"/>
        <w:rPr>
          <w:rFonts w:asciiTheme="minorHAnsi" w:eastAsiaTheme="minorEastAsia" w:hAnsiTheme="minorHAnsi" w:cstheme="minorBidi"/>
          <w:noProof/>
          <w:color w:val="auto"/>
          <w:szCs w:val="22"/>
        </w:rPr>
      </w:pPr>
      <w:hyperlink w:anchor="_Toc112422121" w:history="1">
        <w:r w:rsidR="009A0D88" w:rsidRPr="005930DE">
          <w:rPr>
            <w:rStyle w:val="a7"/>
            <w:noProof/>
            <w:snapToGrid w:val="0"/>
            <w:w w:val="0"/>
          </w:rPr>
          <w:t>3.2.</w:t>
        </w:r>
        <w:r w:rsidR="009A0D88">
          <w:rPr>
            <w:rFonts w:asciiTheme="minorHAnsi" w:eastAsiaTheme="minorEastAsia" w:hAnsiTheme="minorHAnsi" w:cstheme="minorBidi"/>
            <w:noProof/>
            <w:color w:val="auto"/>
            <w:szCs w:val="22"/>
          </w:rPr>
          <w:tab/>
        </w:r>
        <w:r w:rsidR="009A0D88" w:rsidRPr="005930DE">
          <w:rPr>
            <w:rStyle w:val="a7"/>
            <w:noProof/>
          </w:rPr>
          <w:t>缺点</w:t>
        </w:r>
        <w:r w:rsidR="009A0D88">
          <w:rPr>
            <w:noProof/>
            <w:webHidden/>
          </w:rPr>
          <w:tab/>
        </w:r>
        <w:r w:rsidR="009A0D88">
          <w:rPr>
            <w:noProof/>
            <w:webHidden/>
          </w:rPr>
          <w:fldChar w:fldCharType="begin"/>
        </w:r>
        <w:r w:rsidR="009A0D88">
          <w:rPr>
            <w:noProof/>
            <w:webHidden/>
          </w:rPr>
          <w:instrText xml:space="preserve"> PAGEREF _Toc112422121 \h </w:instrText>
        </w:r>
        <w:r w:rsidR="009A0D88">
          <w:rPr>
            <w:noProof/>
            <w:webHidden/>
          </w:rPr>
        </w:r>
        <w:r w:rsidR="009A0D88">
          <w:rPr>
            <w:noProof/>
            <w:webHidden/>
          </w:rPr>
          <w:fldChar w:fldCharType="separate"/>
        </w:r>
        <w:r w:rsidR="009A0D88">
          <w:rPr>
            <w:noProof/>
            <w:webHidden/>
          </w:rPr>
          <w:t>8</w:t>
        </w:r>
        <w:r w:rsidR="009A0D88">
          <w:rPr>
            <w:noProof/>
            <w:webHidden/>
          </w:rPr>
          <w:fldChar w:fldCharType="end"/>
        </w:r>
      </w:hyperlink>
    </w:p>
    <w:p w14:paraId="1B5A4FD6" w14:textId="62CD818A" w:rsidR="009A0D88" w:rsidRDefault="00000000">
      <w:pPr>
        <w:pStyle w:val="TOC2"/>
        <w:rPr>
          <w:rFonts w:asciiTheme="minorHAnsi" w:eastAsiaTheme="minorEastAsia" w:hAnsiTheme="minorHAnsi" w:cstheme="minorBidi"/>
          <w:noProof/>
          <w:color w:val="auto"/>
          <w:szCs w:val="22"/>
        </w:rPr>
      </w:pPr>
      <w:hyperlink w:anchor="_Toc112422122" w:history="1">
        <w:r w:rsidR="009A0D88" w:rsidRPr="005930DE">
          <w:rPr>
            <w:rStyle w:val="a7"/>
            <w:noProof/>
            <w:snapToGrid w:val="0"/>
            <w:w w:val="0"/>
          </w:rPr>
          <w:t>3.3.</w:t>
        </w:r>
        <w:r w:rsidR="009A0D88">
          <w:rPr>
            <w:rFonts w:asciiTheme="minorHAnsi" w:eastAsiaTheme="minorEastAsia" w:hAnsiTheme="minorHAnsi" w:cstheme="minorBidi"/>
            <w:noProof/>
            <w:color w:val="auto"/>
            <w:szCs w:val="22"/>
          </w:rPr>
          <w:tab/>
        </w:r>
        <w:r w:rsidR="009A0D88" w:rsidRPr="005930DE">
          <w:rPr>
            <w:rStyle w:val="a7"/>
            <w:noProof/>
          </w:rPr>
          <w:t>外部字体库的创建及使用</w:t>
        </w:r>
        <w:r w:rsidR="009A0D88">
          <w:rPr>
            <w:noProof/>
            <w:webHidden/>
          </w:rPr>
          <w:tab/>
        </w:r>
        <w:r w:rsidR="009A0D88">
          <w:rPr>
            <w:noProof/>
            <w:webHidden/>
          </w:rPr>
          <w:fldChar w:fldCharType="begin"/>
        </w:r>
        <w:r w:rsidR="009A0D88">
          <w:rPr>
            <w:noProof/>
            <w:webHidden/>
          </w:rPr>
          <w:instrText xml:space="preserve"> PAGEREF _Toc112422122 \h </w:instrText>
        </w:r>
        <w:r w:rsidR="009A0D88">
          <w:rPr>
            <w:noProof/>
            <w:webHidden/>
          </w:rPr>
        </w:r>
        <w:r w:rsidR="009A0D88">
          <w:rPr>
            <w:noProof/>
            <w:webHidden/>
          </w:rPr>
          <w:fldChar w:fldCharType="separate"/>
        </w:r>
        <w:r w:rsidR="009A0D88">
          <w:rPr>
            <w:noProof/>
            <w:webHidden/>
          </w:rPr>
          <w:t>8</w:t>
        </w:r>
        <w:r w:rsidR="009A0D88">
          <w:rPr>
            <w:noProof/>
            <w:webHidden/>
          </w:rPr>
          <w:fldChar w:fldCharType="end"/>
        </w:r>
      </w:hyperlink>
    </w:p>
    <w:p w14:paraId="72B59091" w14:textId="791C444E" w:rsidR="009A0D88" w:rsidRDefault="00000000">
      <w:pPr>
        <w:pStyle w:val="TOC3"/>
        <w:tabs>
          <w:tab w:val="right" w:leader="dot" w:pos="9736"/>
        </w:tabs>
        <w:rPr>
          <w:noProof/>
        </w:rPr>
      </w:pPr>
      <w:hyperlink w:anchor="_Toc112422123" w:history="1">
        <w:r w:rsidR="009A0D88" w:rsidRPr="005930DE">
          <w:rPr>
            <w:rStyle w:val="a7"/>
            <w:b/>
            <w:bCs/>
            <w:noProof/>
          </w:rPr>
          <w:t xml:space="preserve">3.3.1 </w:t>
        </w:r>
        <w:r w:rsidR="009A0D88" w:rsidRPr="005930DE">
          <w:rPr>
            <w:rStyle w:val="a7"/>
            <w:b/>
            <w:bCs/>
            <w:noProof/>
          </w:rPr>
          <w:t>测试环境：</w:t>
        </w:r>
        <w:r w:rsidR="009A0D88">
          <w:rPr>
            <w:noProof/>
            <w:webHidden/>
          </w:rPr>
          <w:tab/>
        </w:r>
        <w:r w:rsidR="009A0D88">
          <w:rPr>
            <w:noProof/>
            <w:webHidden/>
          </w:rPr>
          <w:fldChar w:fldCharType="begin"/>
        </w:r>
        <w:r w:rsidR="009A0D88">
          <w:rPr>
            <w:noProof/>
            <w:webHidden/>
          </w:rPr>
          <w:instrText xml:space="preserve"> PAGEREF _Toc112422123 \h </w:instrText>
        </w:r>
        <w:r w:rsidR="009A0D88">
          <w:rPr>
            <w:noProof/>
            <w:webHidden/>
          </w:rPr>
        </w:r>
        <w:r w:rsidR="009A0D88">
          <w:rPr>
            <w:noProof/>
            <w:webHidden/>
          </w:rPr>
          <w:fldChar w:fldCharType="separate"/>
        </w:r>
        <w:r w:rsidR="009A0D88">
          <w:rPr>
            <w:noProof/>
            <w:webHidden/>
          </w:rPr>
          <w:t>8</w:t>
        </w:r>
        <w:r w:rsidR="009A0D88">
          <w:rPr>
            <w:noProof/>
            <w:webHidden/>
          </w:rPr>
          <w:fldChar w:fldCharType="end"/>
        </w:r>
      </w:hyperlink>
    </w:p>
    <w:p w14:paraId="3A7803FC" w14:textId="6E67CC21" w:rsidR="009A0D88" w:rsidRDefault="00000000">
      <w:pPr>
        <w:pStyle w:val="TOC3"/>
        <w:tabs>
          <w:tab w:val="right" w:leader="dot" w:pos="9736"/>
        </w:tabs>
        <w:rPr>
          <w:noProof/>
        </w:rPr>
      </w:pPr>
      <w:hyperlink w:anchor="_Toc112422124" w:history="1">
        <w:r w:rsidR="009A0D88" w:rsidRPr="005930DE">
          <w:rPr>
            <w:rStyle w:val="a7"/>
            <w:b/>
            <w:bCs/>
            <w:noProof/>
          </w:rPr>
          <w:t xml:space="preserve">3.3.2 </w:t>
        </w:r>
        <w:r w:rsidR="009A0D88" w:rsidRPr="005930DE">
          <w:rPr>
            <w:rStyle w:val="a7"/>
            <w:b/>
            <w:bCs/>
            <w:noProof/>
          </w:rPr>
          <w:t>字体库</w:t>
        </w:r>
        <w:r w:rsidR="009A0D88" w:rsidRPr="005930DE">
          <w:rPr>
            <w:rStyle w:val="a7"/>
            <w:b/>
            <w:bCs/>
            <w:noProof/>
          </w:rPr>
          <w:t>bin</w:t>
        </w:r>
        <w:r w:rsidR="009A0D88" w:rsidRPr="005930DE">
          <w:rPr>
            <w:rStyle w:val="a7"/>
            <w:b/>
            <w:bCs/>
            <w:noProof/>
          </w:rPr>
          <w:t>文件生成</w:t>
        </w:r>
        <w:r w:rsidR="009A0D88">
          <w:rPr>
            <w:noProof/>
            <w:webHidden/>
          </w:rPr>
          <w:tab/>
        </w:r>
        <w:r w:rsidR="009A0D88">
          <w:rPr>
            <w:noProof/>
            <w:webHidden/>
          </w:rPr>
          <w:fldChar w:fldCharType="begin"/>
        </w:r>
        <w:r w:rsidR="009A0D88">
          <w:rPr>
            <w:noProof/>
            <w:webHidden/>
          </w:rPr>
          <w:instrText xml:space="preserve"> PAGEREF _Toc112422124 \h </w:instrText>
        </w:r>
        <w:r w:rsidR="009A0D88">
          <w:rPr>
            <w:noProof/>
            <w:webHidden/>
          </w:rPr>
        </w:r>
        <w:r w:rsidR="009A0D88">
          <w:rPr>
            <w:noProof/>
            <w:webHidden/>
          </w:rPr>
          <w:fldChar w:fldCharType="separate"/>
        </w:r>
        <w:r w:rsidR="009A0D88">
          <w:rPr>
            <w:noProof/>
            <w:webHidden/>
          </w:rPr>
          <w:t>8</w:t>
        </w:r>
        <w:r w:rsidR="009A0D88">
          <w:rPr>
            <w:noProof/>
            <w:webHidden/>
          </w:rPr>
          <w:fldChar w:fldCharType="end"/>
        </w:r>
      </w:hyperlink>
    </w:p>
    <w:p w14:paraId="293DB762" w14:textId="5C0B144A" w:rsidR="009A0D88" w:rsidRDefault="00000000">
      <w:pPr>
        <w:pStyle w:val="TOC3"/>
        <w:tabs>
          <w:tab w:val="right" w:leader="dot" w:pos="9736"/>
        </w:tabs>
        <w:rPr>
          <w:noProof/>
        </w:rPr>
      </w:pPr>
      <w:hyperlink w:anchor="_Toc112422125" w:history="1">
        <w:r w:rsidR="009A0D88" w:rsidRPr="005930DE">
          <w:rPr>
            <w:rStyle w:val="a7"/>
            <w:b/>
            <w:bCs/>
            <w:noProof/>
          </w:rPr>
          <w:t xml:space="preserve">3.3.3 </w:t>
        </w:r>
        <w:r w:rsidR="009A0D88" w:rsidRPr="005930DE">
          <w:rPr>
            <w:rStyle w:val="a7"/>
            <w:b/>
            <w:bCs/>
            <w:noProof/>
          </w:rPr>
          <w:t>字库添加接口使用说明</w:t>
        </w:r>
        <w:r w:rsidR="009A0D88">
          <w:rPr>
            <w:noProof/>
            <w:webHidden/>
          </w:rPr>
          <w:tab/>
        </w:r>
        <w:r w:rsidR="009A0D88">
          <w:rPr>
            <w:noProof/>
            <w:webHidden/>
          </w:rPr>
          <w:fldChar w:fldCharType="begin"/>
        </w:r>
        <w:r w:rsidR="009A0D88">
          <w:rPr>
            <w:noProof/>
            <w:webHidden/>
          </w:rPr>
          <w:instrText xml:space="preserve"> PAGEREF _Toc112422125 \h </w:instrText>
        </w:r>
        <w:r w:rsidR="009A0D88">
          <w:rPr>
            <w:noProof/>
            <w:webHidden/>
          </w:rPr>
        </w:r>
        <w:r w:rsidR="009A0D88">
          <w:rPr>
            <w:noProof/>
            <w:webHidden/>
          </w:rPr>
          <w:fldChar w:fldCharType="separate"/>
        </w:r>
        <w:r w:rsidR="009A0D88">
          <w:rPr>
            <w:noProof/>
            <w:webHidden/>
          </w:rPr>
          <w:t>11</w:t>
        </w:r>
        <w:r w:rsidR="009A0D88">
          <w:rPr>
            <w:noProof/>
            <w:webHidden/>
          </w:rPr>
          <w:fldChar w:fldCharType="end"/>
        </w:r>
      </w:hyperlink>
    </w:p>
    <w:p w14:paraId="3FB10677" w14:textId="142A21FA" w:rsidR="009A0D88" w:rsidRDefault="00000000">
      <w:pPr>
        <w:pStyle w:val="TOC2"/>
        <w:rPr>
          <w:rFonts w:asciiTheme="minorHAnsi" w:eastAsiaTheme="minorEastAsia" w:hAnsiTheme="minorHAnsi" w:cstheme="minorBidi"/>
          <w:noProof/>
          <w:color w:val="auto"/>
          <w:szCs w:val="22"/>
        </w:rPr>
      </w:pPr>
      <w:hyperlink w:anchor="_Toc112422126" w:history="1">
        <w:r w:rsidR="009A0D88" w:rsidRPr="005930DE">
          <w:rPr>
            <w:rStyle w:val="a7"/>
            <w:noProof/>
            <w:snapToGrid w:val="0"/>
            <w:w w:val="0"/>
          </w:rPr>
          <w:t>3.4.</w:t>
        </w:r>
        <w:r w:rsidR="009A0D88">
          <w:rPr>
            <w:rFonts w:asciiTheme="minorHAnsi" w:eastAsiaTheme="minorEastAsia" w:hAnsiTheme="minorHAnsi" w:cstheme="minorBidi"/>
            <w:noProof/>
            <w:color w:val="auto"/>
            <w:szCs w:val="22"/>
          </w:rPr>
          <w:tab/>
        </w:r>
        <w:r w:rsidR="009A0D88" w:rsidRPr="005930DE">
          <w:rPr>
            <w:rStyle w:val="a7"/>
            <w:noProof/>
          </w:rPr>
          <w:t>备注：</w:t>
        </w:r>
        <w:r w:rsidR="009A0D88">
          <w:rPr>
            <w:noProof/>
            <w:webHidden/>
          </w:rPr>
          <w:tab/>
        </w:r>
        <w:r w:rsidR="009A0D88">
          <w:rPr>
            <w:noProof/>
            <w:webHidden/>
          </w:rPr>
          <w:fldChar w:fldCharType="begin"/>
        </w:r>
        <w:r w:rsidR="009A0D88">
          <w:rPr>
            <w:noProof/>
            <w:webHidden/>
          </w:rPr>
          <w:instrText xml:space="preserve"> PAGEREF _Toc112422126 \h </w:instrText>
        </w:r>
        <w:r w:rsidR="009A0D88">
          <w:rPr>
            <w:noProof/>
            <w:webHidden/>
          </w:rPr>
        </w:r>
        <w:r w:rsidR="009A0D88">
          <w:rPr>
            <w:noProof/>
            <w:webHidden/>
          </w:rPr>
          <w:fldChar w:fldCharType="separate"/>
        </w:r>
        <w:r w:rsidR="009A0D88">
          <w:rPr>
            <w:noProof/>
            <w:webHidden/>
          </w:rPr>
          <w:t>13</w:t>
        </w:r>
        <w:r w:rsidR="009A0D88">
          <w:rPr>
            <w:noProof/>
            <w:webHidden/>
          </w:rPr>
          <w:fldChar w:fldCharType="end"/>
        </w:r>
      </w:hyperlink>
    </w:p>
    <w:p w14:paraId="609F4465" w14:textId="0551D13C" w:rsidR="00CF58C2" w:rsidRPr="00A45F02" w:rsidRDefault="00CF58C2" w:rsidP="00CF58C2">
      <w:pPr>
        <w:rPr>
          <w:kern w:val="0"/>
          <w:szCs w:val="21"/>
          <w:lang w:val="en-GB"/>
        </w:rPr>
      </w:pPr>
      <w:r>
        <w:rPr>
          <w:rFonts w:eastAsia="黑体"/>
          <w:noProof/>
          <w:kern w:val="0"/>
          <w:szCs w:val="21"/>
        </w:rPr>
        <w:fldChar w:fldCharType="end"/>
      </w:r>
      <w:bookmarkEnd w:id="11"/>
      <w:bookmarkEnd w:id="12"/>
      <w:bookmarkEnd w:id="13"/>
      <w:bookmarkEnd w:id="14"/>
      <w:bookmarkEnd w:id="15"/>
      <w:bookmarkEnd w:id="16"/>
      <w:bookmarkEnd w:id="17"/>
    </w:p>
    <w:p w14:paraId="590FBF11" w14:textId="77777777" w:rsidR="00CF58C2" w:rsidRPr="00450D6C" w:rsidRDefault="00CF58C2" w:rsidP="00CF58C2">
      <w:pPr>
        <w:pStyle w:val="1"/>
        <w:spacing w:before="120" w:after="120"/>
        <w:rPr>
          <w:sz w:val="28"/>
          <w:szCs w:val="28"/>
          <w:lang w:val="en-GB"/>
        </w:rPr>
        <w:sectPr w:rsidR="00CF58C2" w:rsidRPr="00450D6C" w:rsidSect="00623768">
          <w:headerReference w:type="first" r:id="rId14"/>
          <w:footerReference w:type="first" r:id="rId15"/>
          <w:pgSz w:w="11906" w:h="16838" w:code="9"/>
          <w:pgMar w:top="1440" w:right="1080" w:bottom="1440" w:left="1080" w:header="454" w:footer="0" w:gutter="0"/>
          <w:cols w:space="425"/>
          <w:docGrid w:type="lines" w:linePitch="312"/>
        </w:sectPr>
      </w:pPr>
      <w:bookmarkStart w:id="18" w:name="_Toc343520017"/>
      <w:bookmarkStart w:id="19" w:name="_Toc370828280"/>
    </w:p>
    <w:p w14:paraId="4C21C9FD" w14:textId="10CA547B" w:rsidR="00CF58C2" w:rsidRDefault="0050318B" w:rsidP="00CF58C2">
      <w:pPr>
        <w:pStyle w:val="QL-1"/>
        <w:ind w:left="420"/>
      </w:pPr>
      <w:bookmarkStart w:id="20" w:name="_Toc112422113"/>
      <w:bookmarkEnd w:id="18"/>
      <w:bookmarkEnd w:id="19"/>
      <w:r>
        <w:rPr>
          <w:rFonts w:hint="eastAsia"/>
        </w:rPr>
        <w:lastRenderedPageBreak/>
        <w:t>概述</w:t>
      </w:r>
      <w:bookmarkEnd w:id="20"/>
    </w:p>
    <w:p w14:paraId="50709781" w14:textId="2D345702" w:rsidR="0050318B" w:rsidRDefault="0050318B" w:rsidP="0050318B">
      <w:pPr>
        <w:pStyle w:val="QL-"/>
        <w:ind w:firstLine="420"/>
      </w:pPr>
      <w:r>
        <w:rPr>
          <w:rFonts w:hint="eastAsia"/>
        </w:rPr>
        <w:t>由于</w:t>
      </w:r>
      <w:r>
        <w:rPr>
          <w:rFonts w:hint="eastAsia"/>
        </w:rPr>
        <w:t>LVGL</w:t>
      </w:r>
      <w:r>
        <w:rPr>
          <w:rFonts w:hint="eastAsia"/>
        </w:rPr>
        <w:t>默认字体库是英文，而我们开发的应用界面多数情况下会用到中文，本教程详细讲述如何在</w:t>
      </w:r>
      <w:r>
        <w:rPr>
          <w:rFonts w:hint="eastAsia"/>
        </w:rPr>
        <w:t>Quecpython</w:t>
      </w:r>
      <w:r>
        <w:t xml:space="preserve"> </w:t>
      </w:r>
      <w:r>
        <w:rPr>
          <w:rFonts w:hint="eastAsia"/>
        </w:rPr>
        <w:t>LVGL</w:t>
      </w:r>
      <w:r>
        <w:rPr>
          <w:rFonts w:hint="eastAsia"/>
        </w:rPr>
        <w:t>里使用中文字体。</w:t>
      </w:r>
    </w:p>
    <w:p w14:paraId="2F017FB2" w14:textId="101042EF" w:rsidR="0050318B" w:rsidRDefault="0050318B" w:rsidP="0050318B">
      <w:pPr>
        <w:pStyle w:val="QL-1"/>
        <w:ind w:left="420"/>
      </w:pPr>
      <w:bookmarkStart w:id="21" w:name="_Toc112422114"/>
      <w:r>
        <w:rPr>
          <w:rFonts w:hint="eastAsia"/>
        </w:rPr>
        <w:lastRenderedPageBreak/>
        <w:t>内部字体库的使用</w:t>
      </w:r>
      <w:bookmarkEnd w:id="21"/>
    </w:p>
    <w:p w14:paraId="5AE48E55" w14:textId="7E62B6F3" w:rsidR="0050318B" w:rsidRDefault="0050318B" w:rsidP="0050318B">
      <w:pPr>
        <w:pStyle w:val="QL-2"/>
        <w:ind w:left="0" w:firstLine="0"/>
      </w:pPr>
      <w:bookmarkStart w:id="22" w:name="_Toc112422115"/>
      <w:r w:rsidRPr="0050318B">
        <w:rPr>
          <w:rFonts w:hint="eastAsia"/>
        </w:rPr>
        <w:t>优点</w:t>
      </w:r>
      <w:bookmarkEnd w:id="22"/>
    </w:p>
    <w:p w14:paraId="2C117201" w14:textId="21902D22" w:rsidR="0050318B" w:rsidRDefault="0050318B" w:rsidP="0050318B">
      <w:pPr>
        <w:pStyle w:val="QL-"/>
        <w:ind w:firstLine="420"/>
      </w:pPr>
      <w:r>
        <w:rPr>
          <w:rFonts w:hint="eastAsia"/>
        </w:rPr>
        <w:t>内部字体库加载速度快</w:t>
      </w:r>
      <w:r w:rsidR="00AD2750">
        <w:rPr>
          <w:rFonts w:hint="eastAsia"/>
        </w:rPr>
        <w:t>，</w:t>
      </w:r>
      <w:r>
        <w:rPr>
          <w:rFonts w:hint="eastAsia"/>
        </w:rPr>
        <w:t>无延时。</w:t>
      </w:r>
    </w:p>
    <w:p w14:paraId="69643006" w14:textId="5746F9D5" w:rsidR="0050318B" w:rsidRDefault="0050318B" w:rsidP="0050318B">
      <w:pPr>
        <w:pStyle w:val="QL-2"/>
        <w:ind w:left="0" w:firstLine="0"/>
      </w:pPr>
      <w:bookmarkStart w:id="23" w:name="_Toc112422116"/>
      <w:r>
        <w:rPr>
          <w:rFonts w:hint="eastAsia"/>
        </w:rPr>
        <w:t>缺点</w:t>
      </w:r>
      <w:bookmarkEnd w:id="23"/>
    </w:p>
    <w:p w14:paraId="76E84CA0" w14:textId="041DB3C6" w:rsidR="0050318B" w:rsidRDefault="0050318B" w:rsidP="0050318B">
      <w:pPr>
        <w:pStyle w:val="QL-"/>
        <w:ind w:firstLine="420"/>
      </w:pPr>
      <w:r>
        <w:rPr>
          <w:rFonts w:hint="eastAsia"/>
        </w:rPr>
        <w:t>需要定制固件，调试阶段若要更换字体，或增加字库文字都需要再次申请固件，不够灵活。</w:t>
      </w:r>
    </w:p>
    <w:p w14:paraId="028671A6" w14:textId="52441A24" w:rsidR="0050318B" w:rsidRDefault="0050318B" w:rsidP="0050318B">
      <w:pPr>
        <w:pStyle w:val="QL-2"/>
        <w:ind w:left="0" w:firstLine="0"/>
      </w:pPr>
      <w:bookmarkStart w:id="24" w:name="_Toc112422117"/>
      <w:r>
        <w:rPr>
          <w:rFonts w:hint="eastAsia"/>
        </w:rPr>
        <w:t>申请包含字体库的固件</w:t>
      </w:r>
      <w:bookmarkEnd w:id="24"/>
    </w:p>
    <w:p w14:paraId="19ABAF6C" w14:textId="0CCC2E4D" w:rsidR="0050318B" w:rsidRDefault="0050318B" w:rsidP="0050318B">
      <w:pPr>
        <w:pStyle w:val="QL-"/>
        <w:ind w:firstLine="420"/>
      </w:pPr>
      <w:r>
        <w:rPr>
          <w:rFonts w:hint="eastAsia"/>
        </w:rPr>
        <w:t>客户提供所需字体文件以及字库包含的汉字给移远，移远将该字体的字库编进固件释放给客户。</w:t>
      </w:r>
    </w:p>
    <w:p w14:paraId="101907C2" w14:textId="55136C9D" w:rsidR="0050318B" w:rsidRDefault="0050318B" w:rsidP="0050318B">
      <w:pPr>
        <w:pStyle w:val="QL-2"/>
        <w:ind w:left="0" w:firstLine="0"/>
      </w:pPr>
      <w:bookmarkStart w:id="25" w:name="_Toc112422118"/>
      <w:r>
        <w:rPr>
          <w:rFonts w:hint="eastAsia"/>
        </w:rPr>
        <w:t>内部字库的使用</w:t>
      </w:r>
      <w:bookmarkEnd w:id="25"/>
    </w:p>
    <w:p w14:paraId="169F4ED5" w14:textId="77777777" w:rsidR="0050318B" w:rsidRDefault="0050318B" w:rsidP="0050318B">
      <w:pPr>
        <w:pStyle w:val="QL-"/>
        <w:ind w:left="360"/>
        <w:rPr>
          <w:rFonts w:ascii="宋体" w:hAnsi="宋体"/>
          <w:lang w:val="en-US"/>
        </w:rPr>
      </w:pPr>
      <w:r>
        <w:rPr>
          <w:rFonts w:ascii="宋体" w:hAnsi="宋体" w:hint="eastAsia"/>
          <w:lang w:val="en-US"/>
        </w:rPr>
        <w:t>使用实例，先初始化lcd，再lvgl初始化，开lvgl线程，接下来按如下添加新的字体的样式，给label添加该样式</w:t>
      </w:r>
    </w:p>
    <w:p w14:paraId="789FEE2F" w14:textId="2D598609" w:rsidR="0050318B" w:rsidRPr="00A336D2" w:rsidRDefault="0050318B" w:rsidP="005031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4"/>
          <w:szCs w:val="24"/>
        </w:rPr>
      </w:pPr>
      <w:r w:rsidRPr="00A336D2">
        <w:rPr>
          <w:rFonts w:ascii="Courier New" w:hAnsi="Courier New" w:cs="Courier New"/>
          <w:color w:val="A9B7C6"/>
          <w:kern w:val="0"/>
          <w:sz w:val="24"/>
          <w:szCs w:val="24"/>
        </w:rPr>
        <w:t xml:space="preserve">style_siyuan_12 = </w:t>
      </w:r>
      <w:proofErr w:type="spellStart"/>
      <w:r w:rsidRPr="00A336D2">
        <w:rPr>
          <w:rFonts w:ascii="Courier New" w:hAnsi="Courier New" w:cs="Courier New"/>
          <w:color w:val="A9B7C6"/>
          <w:kern w:val="0"/>
          <w:sz w:val="24"/>
          <w:szCs w:val="24"/>
        </w:rPr>
        <w:t>lv.style_t</w:t>
      </w:r>
      <w:proofErr w:type="spellEnd"/>
      <w:r w:rsidRPr="00A336D2">
        <w:rPr>
          <w:rFonts w:ascii="Courier New" w:hAnsi="Courier New" w:cs="Courier New"/>
          <w:color w:val="A9B7C6"/>
          <w:kern w:val="0"/>
          <w:sz w:val="24"/>
          <w:szCs w:val="24"/>
        </w:rPr>
        <w:t>()</w:t>
      </w:r>
      <w:r w:rsidRPr="00A336D2">
        <w:rPr>
          <w:rFonts w:ascii="Courier New" w:hAnsi="Courier New" w:cs="Courier New"/>
          <w:color w:val="A9B7C6"/>
          <w:kern w:val="0"/>
          <w:sz w:val="24"/>
          <w:szCs w:val="24"/>
        </w:rPr>
        <w:br/>
        <w:t>style_siyuan_12.init()</w:t>
      </w:r>
      <w:r w:rsidRPr="00A336D2">
        <w:rPr>
          <w:rFonts w:ascii="Courier New" w:hAnsi="Courier New" w:cs="Courier New"/>
          <w:color w:val="A9B7C6"/>
          <w:kern w:val="0"/>
          <w:sz w:val="24"/>
          <w:szCs w:val="24"/>
        </w:rPr>
        <w:br/>
        <w:t>style_siyuan_12.set_radius(</w:t>
      </w:r>
      <w:r w:rsidRPr="00A336D2">
        <w:rPr>
          <w:rFonts w:ascii="Courier New" w:hAnsi="Courier New" w:cs="Courier New"/>
          <w:color w:val="6897BB"/>
          <w:kern w:val="0"/>
          <w:sz w:val="24"/>
          <w:szCs w:val="24"/>
        </w:rPr>
        <w:t>0</w:t>
      </w:r>
      <w:r w:rsidRPr="00A336D2">
        <w:rPr>
          <w:rFonts w:ascii="Courier New" w:hAnsi="Courier New" w:cs="Courier New"/>
          <w:color w:val="A9B7C6"/>
          <w:kern w:val="0"/>
          <w:sz w:val="24"/>
          <w:szCs w:val="24"/>
        </w:rPr>
        <w:t>)</w:t>
      </w:r>
      <w:r w:rsidRPr="00A336D2">
        <w:rPr>
          <w:rFonts w:ascii="Courier New" w:hAnsi="Courier New" w:cs="Courier New"/>
          <w:color w:val="A9B7C6"/>
          <w:kern w:val="0"/>
          <w:sz w:val="24"/>
          <w:szCs w:val="24"/>
        </w:rPr>
        <w:br/>
        <w:t>style_siyuan_12.set_text_color(</w:t>
      </w:r>
      <w:proofErr w:type="spellStart"/>
      <w:r w:rsidRPr="00A336D2">
        <w:rPr>
          <w:rFonts w:ascii="Courier New" w:hAnsi="Courier New" w:cs="Courier New"/>
          <w:color w:val="A9B7C6"/>
          <w:kern w:val="0"/>
          <w:sz w:val="24"/>
          <w:szCs w:val="24"/>
        </w:rPr>
        <w:t>lv.color_make</w:t>
      </w:r>
      <w:proofErr w:type="spellEnd"/>
      <w:r w:rsidRPr="00A336D2">
        <w:rPr>
          <w:rFonts w:ascii="Courier New" w:hAnsi="Courier New" w:cs="Courier New"/>
          <w:color w:val="A9B7C6"/>
          <w:kern w:val="0"/>
          <w:sz w:val="24"/>
          <w:szCs w:val="24"/>
        </w:rPr>
        <w:t>(</w:t>
      </w:r>
      <w:r w:rsidRPr="00A336D2">
        <w:rPr>
          <w:rFonts w:ascii="Courier New" w:hAnsi="Courier New" w:cs="Courier New"/>
          <w:color w:val="6897BB"/>
          <w:kern w:val="0"/>
          <w:sz w:val="24"/>
          <w:szCs w:val="24"/>
        </w:rPr>
        <w:t>0x00</w:t>
      </w:r>
      <w:r w:rsidRPr="00A336D2">
        <w:rPr>
          <w:rFonts w:ascii="Courier New" w:hAnsi="Courier New" w:cs="Courier New"/>
          <w:color w:val="CC7832"/>
          <w:kern w:val="0"/>
          <w:sz w:val="24"/>
          <w:szCs w:val="24"/>
        </w:rPr>
        <w:t xml:space="preserve">, </w:t>
      </w:r>
      <w:r w:rsidRPr="00A336D2">
        <w:rPr>
          <w:rFonts w:ascii="Courier New" w:hAnsi="Courier New" w:cs="Courier New"/>
          <w:color w:val="6897BB"/>
          <w:kern w:val="0"/>
          <w:sz w:val="24"/>
          <w:szCs w:val="24"/>
        </w:rPr>
        <w:t>0x00</w:t>
      </w:r>
      <w:r w:rsidRPr="00A336D2">
        <w:rPr>
          <w:rFonts w:ascii="Courier New" w:hAnsi="Courier New" w:cs="Courier New"/>
          <w:color w:val="CC7832"/>
          <w:kern w:val="0"/>
          <w:sz w:val="24"/>
          <w:szCs w:val="24"/>
        </w:rPr>
        <w:t xml:space="preserve">, </w:t>
      </w:r>
      <w:r w:rsidRPr="00A336D2">
        <w:rPr>
          <w:rFonts w:ascii="Courier New" w:hAnsi="Courier New" w:cs="Courier New"/>
          <w:color w:val="6897BB"/>
          <w:kern w:val="0"/>
          <w:sz w:val="24"/>
          <w:szCs w:val="24"/>
        </w:rPr>
        <w:t>0x00</w:t>
      </w:r>
      <w:r w:rsidRPr="00A336D2">
        <w:rPr>
          <w:rFonts w:ascii="Courier New" w:hAnsi="Courier New" w:cs="Courier New"/>
          <w:color w:val="A9B7C6"/>
          <w:kern w:val="0"/>
          <w:sz w:val="24"/>
          <w:szCs w:val="24"/>
        </w:rPr>
        <w:t>))</w:t>
      </w:r>
      <w:r w:rsidRPr="00A336D2">
        <w:rPr>
          <w:rFonts w:ascii="Courier New" w:hAnsi="Courier New" w:cs="Courier New"/>
          <w:color w:val="A9B7C6"/>
          <w:kern w:val="0"/>
          <w:sz w:val="24"/>
          <w:szCs w:val="24"/>
        </w:rPr>
        <w:br/>
        <w:t>style_siyuan_12.set_text_font(lv.siyuan_light12_font)</w:t>
      </w:r>
      <w:r w:rsidRPr="00A336D2">
        <w:rPr>
          <w:rFonts w:ascii="Courier New" w:hAnsi="Courier New" w:cs="Courier New"/>
          <w:color w:val="A9B7C6"/>
          <w:kern w:val="0"/>
          <w:sz w:val="24"/>
          <w:szCs w:val="24"/>
        </w:rPr>
        <w:br/>
        <w:t>style_siyuan_12.set_text_letter_space(</w:t>
      </w:r>
      <w:r w:rsidRPr="00A336D2">
        <w:rPr>
          <w:rFonts w:ascii="Courier New" w:hAnsi="Courier New" w:cs="Courier New"/>
          <w:color w:val="6897BB"/>
          <w:kern w:val="0"/>
          <w:sz w:val="24"/>
          <w:szCs w:val="24"/>
        </w:rPr>
        <w:t>2</w:t>
      </w:r>
      <w:r w:rsidRPr="00A336D2">
        <w:rPr>
          <w:rFonts w:ascii="Courier New" w:hAnsi="Courier New" w:cs="Courier New"/>
          <w:color w:val="A9B7C6"/>
          <w:kern w:val="0"/>
          <w:sz w:val="24"/>
          <w:szCs w:val="24"/>
        </w:rPr>
        <w:t>)</w:t>
      </w:r>
      <w:r w:rsidRPr="00A336D2">
        <w:rPr>
          <w:rFonts w:ascii="Courier New" w:hAnsi="Courier New" w:cs="Courier New"/>
          <w:color w:val="A9B7C6"/>
          <w:kern w:val="0"/>
          <w:sz w:val="24"/>
          <w:szCs w:val="24"/>
        </w:rPr>
        <w:br/>
      </w:r>
      <w:r w:rsidRPr="00A336D2">
        <w:rPr>
          <w:rFonts w:ascii="Courier New" w:hAnsi="Courier New" w:cs="Courier New"/>
          <w:color w:val="A9B7C6"/>
          <w:kern w:val="0"/>
          <w:sz w:val="24"/>
          <w:szCs w:val="24"/>
        </w:rPr>
        <w:br/>
        <w:t xml:space="preserve">label_1 = </w:t>
      </w:r>
      <w:proofErr w:type="spellStart"/>
      <w:r w:rsidRPr="00A336D2">
        <w:rPr>
          <w:rFonts w:ascii="Courier New" w:hAnsi="Courier New" w:cs="Courier New"/>
          <w:color w:val="A9B7C6"/>
          <w:kern w:val="0"/>
          <w:sz w:val="24"/>
          <w:szCs w:val="24"/>
        </w:rPr>
        <w:t>lv.label</w:t>
      </w:r>
      <w:proofErr w:type="spellEnd"/>
      <w:r w:rsidRPr="00A336D2">
        <w:rPr>
          <w:rFonts w:ascii="Courier New" w:hAnsi="Courier New" w:cs="Courier New"/>
          <w:color w:val="A9B7C6"/>
          <w:kern w:val="0"/>
          <w:sz w:val="24"/>
          <w:szCs w:val="24"/>
        </w:rPr>
        <w:t>(</w:t>
      </w:r>
      <w:proofErr w:type="spellStart"/>
      <w:r w:rsidRPr="00A336D2">
        <w:rPr>
          <w:rFonts w:ascii="Courier New" w:hAnsi="Courier New" w:cs="Courier New"/>
          <w:color w:val="A9B7C6"/>
          <w:kern w:val="0"/>
          <w:sz w:val="24"/>
          <w:szCs w:val="24"/>
        </w:rPr>
        <w:t>lv.scr_act</w:t>
      </w:r>
      <w:proofErr w:type="spellEnd"/>
      <w:r w:rsidRPr="00A336D2">
        <w:rPr>
          <w:rFonts w:ascii="Courier New" w:hAnsi="Courier New" w:cs="Courier New"/>
          <w:color w:val="A9B7C6"/>
          <w:kern w:val="0"/>
          <w:sz w:val="24"/>
          <w:szCs w:val="24"/>
        </w:rPr>
        <w:t>())</w:t>
      </w:r>
      <w:r w:rsidRPr="00A336D2">
        <w:rPr>
          <w:rFonts w:ascii="Courier New" w:hAnsi="Courier New" w:cs="Courier New"/>
          <w:color w:val="A9B7C6"/>
          <w:kern w:val="0"/>
          <w:sz w:val="24"/>
          <w:szCs w:val="24"/>
        </w:rPr>
        <w:br/>
        <w:t>label_1.add_style(style_siyuan_12</w:t>
      </w:r>
      <w:r>
        <w:rPr>
          <w:rFonts w:ascii="Courier New" w:hAnsi="Courier New" w:cs="Courier New" w:hint="eastAsia"/>
          <w:color w:val="A9B7C6"/>
          <w:kern w:val="0"/>
          <w:sz w:val="24"/>
          <w:szCs w:val="24"/>
        </w:rPr>
        <w:t>,</w:t>
      </w:r>
      <w:r>
        <w:rPr>
          <w:rFonts w:ascii="Courier New" w:hAnsi="Courier New" w:cs="Courier New"/>
          <w:color w:val="A9B7C6"/>
          <w:kern w:val="0"/>
          <w:sz w:val="24"/>
          <w:szCs w:val="24"/>
        </w:rPr>
        <w:t>lv</w:t>
      </w:r>
      <w:r w:rsidRPr="00A336D2">
        <w:rPr>
          <w:rFonts w:ascii="Courier New" w:hAnsi="Courier New" w:cs="Courier New"/>
          <w:color w:val="A9B7C6"/>
          <w:kern w:val="0"/>
          <w:sz w:val="24"/>
          <w:szCs w:val="24"/>
        </w:rPr>
        <w:t xml:space="preserve">.PART.MAIN | </w:t>
      </w:r>
      <w:proofErr w:type="spellStart"/>
      <w:r w:rsidRPr="00A336D2">
        <w:rPr>
          <w:rFonts w:ascii="Courier New" w:hAnsi="Courier New" w:cs="Courier New"/>
          <w:color w:val="A9B7C6"/>
          <w:kern w:val="0"/>
          <w:sz w:val="24"/>
          <w:szCs w:val="24"/>
        </w:rPr>
        <w:t>lv.STATE.DEFAULT</w:t>
      </w:r>
      <w:proofErr w:type="spellEnd"/>
      <w:r w:rsidRPr="00A336D2">
        <w:rPr>
          <w:rFonts w:ascii="Courier New" w:hAnsi="Courier New" w:cs="Courier New"/>
          <w:color w:val="A9B7C6"/>
          <w:kern w:val="0"/>
          <w:sz w:val="24"/>
          <w:szCs w:val="24"/>
        </w:rPr>
        <w:t>)</w:t>
      </w:r>
      <w:r w:rsidRPr="00A336D2">
        <w:rPr>
          <w:rFonts w:ascii="Courier New" w:hAnsi="Courier New" w:cs="Courier New"/>
          <w:color w:val="A9B7C6"/>
          <w:kern w:val="0"/>
          <w:sz w:val="24"/>
          <w:szCs w:val="24"/>
        </w:rPr>
        <w:br/>
        <w:t>label_1.set_text(</w:t>
      </w:r>
      <w:r w:rsidRPr="00A336D2">
        <w:rPr>
          <w:rFonts w:ascii="Courier New" w:hAnsi="Courier New" w:cs="Courier New"/>
          <w:color w:val="6A8759"/>
          <w:kern w:val="0"/>
          <w:sz w:val="24"/>
          <w:szCs w:val="24"/>
        </w:rPr>
        <w:t>"</w:t>
      </w:r>
      <w:r w:rsidRPr="00A336D2">
        <w:rPr>
          <w:rFonts w:ascii="宋体" w:hAnsi="宋体" w:cs="Courier New" w:hint="eastAsia"/>
          <w:color w:val="6A8759"/>
          <w:kern w:val="0"/>
          <w:sz w:val="24"/>
          <w:szCs w:val="24"/>
        </w:rPr>
        <w:t>内部字体库测试</w:t>
      </w:r>
      <w:r w:rsidRPr="00A336D2">
        <w:rPr>
          <w:rFonts w:ascii="Courier New" w:hAnsi="Courier New" w:cs="Courier New"/>
          <w:color w:val="6A8759"/>
          <w:kern w:val="0"/>
          <w:sz w:val="24"/>
          <w:szCs w:val="24"/>
        </w:rPr>
        <w:t>-</w:t>
      </w:r>
      <w:proofErr w:type="spellStart"/>
      <w:r w:rsidRPr="00A336D2">
        <w:rPr>
          <w:rFonts w:ascii="Courier New" w:hAnsi="Courier New" w:cs="Courier New"/>
          <w:color w:val="6A8759"/>
          <w:kern w:val="0"/>
          <w:sz w:val="24"/>
          <w:szCs w:val="24"/>
        </w:rPr>
        <w:t>quecpython</w:t>
      </w:r>
      <w:proofErr w:type="spellEnd"/>
      <w:r w:rsidRPr="00A336D2">
        <w:rPr>
          <w:rFonts w:ascii="Courier New" w:hAnsi="Courier New" w:cs="Courier New"/>
          <w:color w:val="6A8759"/>
          <w:kern w:val="0"/>
          <w:sz w:val="24"/>
          <w:szCs w:val="24"/>
        </w:rPr>
        <w:t>"</w:t>
      </w:r>
      <w:r w:rsidRPr="00A336D2">
        <w:rPr>
          <w:rFonts w:ascii="Courier New" w:hAnsi="Courier New" w:cs="Courier New"/>
          <w:color w:val="A9B7C6"/>
          <w:kern w:val="0"/>
          <w:sz w:val="24"/>
          <w:szCs w:val="24"/>
        </w:rPr>
        <w:t>)</w:t>
      </w:r>
    </w:p>
    <w:p w14:paraId="2A8172BE" w14:textId="77777777" w:rsidR="0050318B" w:rsidRDefault="0050318B" w:rsidP="0050318B">
      <w:pPr>
        <w:pStyle w:val="QL-"/>
        <w:rPr>
          <w:lang w:val="en-US"/>
        </w:rPr>
      </w:pPr>
      <w:r>
        <w:rPr>
          <w:rFonts w:hint="eastAsia"/>
          <w:lang w:val="en-US"/>
        </w:rPr>
        <w:t>执行结果如图：</w:t>
      </w:r>
    </w:p>
    <w:p w14:paraId="431BABA1" w14:textId="77777777" w:rsidR="0050318B" w:rsidRDefault="0050318B" w:rsidP="0050318B">
      <w:pPr>
        <w:pStyle w:val="QL-"/>
        <w:rPr>
          <w:lang w:val="en-US"/>
        </w:rPr>
      </w:pPr>
    </w:p>
    <w:p w14:paraId="179419B4" w14:textId="77777777" w:rsidR="0050318B" w:rsidRPr="00A336D2" w:rsidRDefault="0050318B" w:rsidP="0050318B">
      <w:pPr>
        <w:pStyle w:val="QL-"/>
        <w:rPr>
          <w:lang w:val="en-US"/>
        </w:rPr>
      </w:pPr>
      <w:r>
        <w:lastRenderedPageBreak/>
        <w:drawing>
          <wp:inline distT="0" distB="0" distL="0" distR="0" wp14:anchorId="27AADC8B" wp14:editId="60DB8547">
            <wp:extent cx="4314825" cy="52863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4825" cy="5286375"/>
                    </a:xfrm>
                    <a:prstGeom prst="rect">
                      <a:avLst/>
                    </a:prstGeom>
                  </pic:spPr>
                </pic:pic>
              </a:graphicData>
            </a:graphic>
          </wp:inline>
        </w:drawing>
      </w:r>
    </w:p>
    <w:p w14:paraId="11AB5CF6" w14:textId="77777777" w:rsidR="0050318B" w:rsidRPr="0050318B" w:rsidRDefault="0050318B" w:rsidP="0050318B">
      <w:pPr>
        <w:pStyle w:val="QL-"/>
      </w:pPr>
    </w:p>
    <w:p w14:paraId="3E11D3E5" w14:textId="38CCE8D8" w:rsidR="0050318B" w:rsidRDefault="0050318B" w:rsidP="0050318B">
      <w:pPr>
        <w:pStyle w:val="QL-1"/>
        <w:ind w:left="420"/>
      </w:pPr>
      <w:bookmarkStart w:id="26" w:name="_Toc112422119"/>
      <w:r>
        <w:rPr>
          <w:rFonts w:hint="eastAsia"/>
        </w:rPr>
        <w:lastRenderedPageBreak/>
        <w:t>外部字体库的使用</w:t>
      </w:r>
      <w:bookmarkEnd w:id="26"/>
    </w:p>
    <w:p w14:paraId="280D75D2" w14:textId="09D601D2" w:rsidR="0050318B" w:rsidRPr="0050318B" w:rsidRDefault="0050318B" w:rsidP="0050318B">
      <w:pPr>
        <w:pStyle w:val="QL-"/>
      </w:pPr>
      <w:r>
        <w:rPr>
          <w:rFonts w:hint="eastAsia"/>
          <w:lang w:val="en-GB"/>
        </w:rPr>
        <w:t xml:space="preserve"> </w:t>
      </w:r>
      <w:r>
        <w:rPr>
          <w:rFonts w:hint="eastAsia"/>
        </w:rPr>
        <w:t>本章将指导如何使用外部字体库添加接口：</w:t>
      </w:r>
      <w:r w:rsidRPr="00C82DCF">
        <w:rPr>
          <w:rFonts w:hint="eastAsia"/>
        </w:rPr>
        <w:t>set_text_font_v2</w:t>
      </w:r>
      <w:r>
        <w:rPr>
          <w:rFonts w:hint="eastAsia"/>
        </w:rPr>
        <w:t>方法。</w:t>
      </w:r>
    </w:p>
    <w:p w14:paraId="412F8A00" w14:textId="77777777" w:rsidR="0050318B" w:rsidRDefault="0050318B" w:rsidP="0050318B">
      <w:pPr>
        <w:pStyle w:val="QL-2"/>
        <w:ind w:left="0" w:firstLine="0"/>
      </w:pPr>
      <w:bookmarkStart w:id="27" w:name="_Toc112422120"/>
      <w:r w:rsidRPr="0050318B">
        <w:rPr>
          <w:rFonts w:hint="eastAsia"/>
        </w:rPr>
        <w:t>优点</w:t>
      </w:r>
      <w:bookmarkEnd w:id="27"/>
    </w:p>
    <w:p w14:paraId="57CDFF49" w14:textId="071E0802" w:rsidR="0050318B" w:rsidRDefault="0050318B" w:rsidP="0050318B">
      <w:pPr>
        <w:pStyle w:val="QL-"/>
        <w:ind w:firstLine="420"/>
      </w:pPr>
      <w:r>
        <w:rPr>
          <w:rFonts w:hint="eastAsia"/>
        </w:rPr>
        <w:t>无需申请固件，增加字库</w:t>
      </w:r>
      <w:r w:rsidR="004F2600">
        <w:rPr>
          <w:rFonts w:hint="eastAsia"/>
        </w:rPr>
        <w:t>及</w:t>
      </w:r>
      <w:r>
        <w:rPr>
          <w:rFonts w:hint="eastAsia"/>
        </w:rPr>
        <w:t>更换字体方便，调试阶段灵活。</w:t>
      </w:r>
    </w:p>
    <w:p w14:paraId="14C772D5" w14:textId="77777777" w:rsidR="0050318B" w:rsidRDefault="0050318B" w:rsidP="0050318B">
      <w:pPr>
        <w:pStyle w:val="QL-2"/>
        <w:ind w:left="0" w:firstLine="0"/>
      </w:pPr>
      <w:bookmarkStart w:id="28" w:name="_Toc112422121"/>
      <w:r>
        <w:rPr>
          <w:rFonts w:hint="eastAsia"/>
        </w:rPr>
        <w:t>缺点</w:t>
      </w:r>
      <w:bookmarkEnd w:id="28"/>
    </w:p>
    <w:p w14:paraId="3865467B" w14:textId="77777777" w:rsidR="0050318B" w:rsidRDefault="0050318B" w:rsidP="0050318B">
      <w:pPr>
        <w:pStyle w:val="QL-"/>
        <w:ind w:firstLine="420"/>
      </w:pPr>
      <w:r>
        <w:rPr>
          <w:rFonts w:hint="eastAsia"/>
        </w:rPr>
        <w:t>字库文件大小受制于</w:t>
      </w:r>
      <w:r>
        <w:rPr>
          <w:rFonts w:hint="eastAsia"/>
        </w:rPr>
        <w:t>usr</w:t>
      </w:r>
      <w:r>
        <w:rPr>
          <w:rFonts w:hint="eastAsia"/>
        </w:rPr>
        <w:t>分区剩余空间；</w:t>
      </w:r>
    </w:p>
    <w:p w14:paraId="428D0AA7" w14:textId="098D199F" w:rsidR="0050318B" w:rsidRDefault="0050318B" w:rsidP="0050318B">
      <w:pPr>
        <w:pStyle w:val="QL-"/>
        <w:ind w:firstLine="420"/>
      </w:pPr>
      <w:r>
        <w:rPr>
          <w:rFonts w:hint="eastAsia"/>
        </w:rPr>
        <w:t>字体加载没有内部字体库快速。</w:t>
      </w:r>
    </w:p>
    <w:p w14:paraId="3874F6C3" w14:textId="59195362" w:rsidR="00CF58C2" w:rsidRDefault="0050318B" w:rsidP="00CF58C2">
      <w:pPr>
        <w:pStyle w:val="QL-2"/>
        <w:ind w:left="0" w:firstLine="0"/>
      </w:pPr>
      <w:bookmarkStart w:id="29" w:name="_Toc112422122"/>
      <w:r>
        <w:rPr>
          <w:rFonts w:hint="eastAsia"/>
        </w:rPr>
        <w:t>外部字体库的创建及使用</w:t>
      </w:r>
      <w:bookmarkEnd w:id="29"/>
    </w:p>
    <w:p w14:paraId="3BA0BD67" w14:textId="77777777" w:rsidR="0050318B" w:rsidRPr="0050318B" w:rsidRDefault="0050318B" w:rsidP="0050318B">
      <w:pPr>
        <w:pStyle w:val="QL-"/>
      </w:pPr>
    </w:p>
    <w:p w14:paraId="7A2B637D" w14:textId="00095E98" w:rsidR="00CF58C2" w:rsidRPr="0050318B" w:rsidRDefault="0050318B" w:rsidP="0050318B">
      <w:pPr>
        <w:pStyle w:val="QL-"/>
        <w:outlineLvl w:val="2"/>
        <w:rPr>
          <w:b/>
          <w:bCs/>
        </w:rPr>
      </w:pPr>
      <w:bookmarkStart w:id="30" w:name="_Toc112422123"/>
      <w:r w:rsidRPr="0050318B">
        <w:rPr>
          <w:rFonts w:hint="eastAsia"/>
          <w:b/>
          <w:bCs/>
        </w:rPr>
        <w:t>3</w:t>
      </w:r>
      <w:r w:rsidRPr="0050318B">
        <w:rPr>
          <w:b/>
          <w:bCs/>
        </w:rPr>
        <w:t xml:space="preserve">.3.1 </w:t>
      </w:r>
      <w:r w:rsidR="00CF58C2" w:rsidRPr="0050318B">
        <w:rPr>
          <w:rFonts w:hint="eastAsia"/>
          <w:b/>
          <w:bCs/>
        </w:rPr>
        <w:t>测试</w:t>
      </w:r>
      <w:r w:rsidR="00CF58C2" w:rsidRPr="0050318B">
        <w:rPr>
          <w:b/>
          <w:bCs/>
        </w:rPr>
        <w:t>环境：</w:t>
      </w:r>
      <w:bookmarkEnd w:id="30"/>
    </w:p>
    <w:p w14:paraId="6D94ABA4" w14:textId="5B5FF0E4" w:rsidR="00CF58C2" w:rsidRDefault="00CF58C2" w:rsidP="0050318B">
      <w:pPr>
        <w:pStyle w:val="QL-"/>
        <w:ind w:left="420"/>
        <w:rPr>
          <w:rFonts w:ascii="ArialMT" w:hAnsi="ArialMT" w:hint="eastAsia"/>
        </w:rPr>
      </w:pPr>
      <w:r>
        <w:rPr>
          <w:rFonts w:hint="eastAsia"/>
        </w:rPr>
        <w:t>开发板：</w:t>
      </w:r>
      <w:r w:rsidR="0050318B">
        <w:rPr>
          <w:rFonts w:hint="eastAsia"/>
        </w:rPr>
        <w:t>铀</w:t>
      </w:r>
      <w:r>
        <w:rPr>
          <w:rFonts w:hint="eastAsia"/>
        </w:rPr>
        <w:t>开发板</w:t>
      </w:r>
      <w:r w:rsidRPr="00995DA2">
        <w:rPr>
          <w:rFonts w:hint="eastAsia"/>
        </w:rPr>
        <w:br/>
      </w:r>
      <w:r w:rsidRPr="00995DA2">
        <w:rPr>
          <w:rFonts w:ascii="ArialMT" w:hAnsi="ArialMT"/>
        </w:rPr>
        <w:t xml:space="preserve">LVGL </w:t>
      </w:r>
      <w:r w:rsidRPr="00995DA2">
        <w:t>版本：</w:t>
      </w:r>
      <w:r w:rsidRPr="00995DA2">
        <w:t xml:space="preserve"> </w:t>
      </w:r>
      <w:r w:rsidRPr="00995DA2">
        <w:rPr>
          <w:rFonts w:ascii="ArialMT" w:hAnsi="ArialMT"/>
        </w:rPr>
        <w:t>v8.2</w:t>
      </w:r>
      <w:r w:rsidRPr="00995DA2">
        <w:rPr>
          <w:rFonts w:ascii="ArialMT" w:hAnsi="ArialMT"/>
        </w:rPr>
        <w:br/>
      </w:r>
      <w:r w:rsidRPr="00995DA2">
        <w:t>转换字体库工具：</w:t>
      </w:r>
      <w:r w:rsidRPr="00995DA2">
        <w:t xml:space="preserve"> </w:t>
      </w:r>
      <w:r w:rsidRPr="00995DA2">
        <w:rPr>
          <w:rFonts w:ascii="ArialMT" w:hAnsi="ArialMT"/>
        </w:rPr>
        <w:t>Lvgl</w:t>
      </w:r>
      <w:r>
        <w:rPr>
          <w:rFonts w:ascii="ArialMT" w:hAnsi="ArialMT" w:hint="eastAsia"/>
        </w:rPr>
        <w:t>FontTool</w:t>
      </w:r>
    </w:p>
    <w:p w14:paraId="0AA9339F" w14:textId="77777777" w:rsidR="000A0266" w:rsidRDefault="000A0266" w:rsidP="0050318B">
      <w:pPr>
        <w:pStyle w:val="QL-"/>
        <w:ind w:left="420"/>
        <w:rPr>
          <w:rFonts w:ascii="ArialMT" w:hAnsi="ArialMT" w:hint="eastAsia"/>
        </w:rPr>
      </w:pPr>
    </w:p>
    <w:p w14:paraId="6C06FB20" w14:textId="30E21E7C" w:rsidR="00CF58C2" w:rsidRPr="0050318B" w:rsidRDefault="0050318B" w:rsidP="0050318B">
      <w:pPr>
        <w:pStyle w:val="QL-"/>
        <w:outlineLvl w:val="2"/>
        <w:rPr>
          <w:b/>
          <w:bCs/>
        </w:rPr>
      </w:pPr>
      <w:bookmarkStart w:id="31" w:name="_Toc112422124"/>
      <w:r w:rsidRPr="0050318B">
        <w:rPr>
          <w:rFonts w:hint="eastAsia"/>
          <w:b/>
          <w:bCs/>
        </w:rPr>
        <w:t>3</w:t>
      </w:r>
      <w:r w:rsidRPr="0050318B">
        <w:rPr>
          <w:b/>
          <w:bCs/>
        </w:rPr>
        <w:t>.3.</w:t>
      </w:r>
      <w:r>
        <w:rPr>
          <w:b/>
          <w:bCs/>
        </w:rPr>
        <w:t>2</w:t>
      </w:r>
      <w:r w:rsidR="000A0266">
        <w:rPr>
          <w:b/>
          <w:bCs/>
        </w:rPr>
        <w:t xml:space="preserve"> </w:t>
      </w:r>
      <w:r w:rsidR="00CF58C2" w:rsidRPr="0050318B">
        <w:rPr>
          <w:b/>
          <w:bCs/>
        </w:rPr>
        <w:t>字体库</w:t>
      </w:r>
      <w:r w:rsidR="00CF58C2" w:rsidRPr="0050318B">
        <w:rPr>
          <w:rFonts w:hint="eastAsia"/>
          <w:b/>
          <w:bCs/>
        </w:rPr>
        <w:t>bin</w:t>
      </w:r>
      <w:r w:rsidR="00CF58C2" w:rsidRPr="0050318B">
        <w:rPr>
          <w:rFonts w:hint="eastAsia"/>
          <w:b/>
          <w:bCs/>
        </w:rPr>
        <w:t>文件</w:t>
      </w:r>
      <w:r w:rsidR="00CF58C2" w:rsidRPr="0050318B">
        <w:rPr>
          <w:b/>
          <w:bCs/>
        </w:rPr>
        <w:t>生成</w:t>
      </w:r>
      <w:bookmarkEnd w:id="31"/>
      <w:r w:rsidR="00CF58C2" w:rsidRPr="0050318B">
        <w:rPr>
          <w:b/>
          <w:bCs/>
        </w:rPr>
        <w:t xml:space="preserve">  </w:t>
      </w:r>
    </w:p>
    <w:p w14:paraId="62DCF189" w14:textId="5252E003" w:rsidR="00CF58C2" w:rsidRDefault="00CF58C2" w:rsidP="00CF58C2">
      <w:pPr>
        <w:pStyle w:val="QL-"/>
        <w:rPr>
          <w:rFonts w:ascii="ArialMT" w:hAnsi="ArialMT" w:hint="eastAsia"/>
          <w:lang w:val="en-US"/>
        </w:rPr>
      </w:pPr>
      <w:r w:rsidRPr="00D93340">
        <w:rPr>
          <w:rFonts w:hint="eastAsia"/>
        </w:rPr>
        <w:t>使用</w:t>
      </w:r>
      <w:r w:rsidRPr="00D93340">
        <w:rPr>
          <w:rFonts w:ascii="ArialMT" w:hAnsi="ArialMT"/>
          <w:lang w:val="en-US"/>
        </w:rPr>
        <w:t>Lvgl</w:t>
      </w:r>
      <w:r w:rsidRPr="00D93340">
        <w:rPr>
          <w:rFonts w:ascii="ArialMT" w:hAnsi="ArialMT" w:hint="eastAsia"/>
          <w:lang w:val="en-US"/>
        </w:rPr>
        <w:t>FontTool</w:t>
      </w:r>
      <w:r w:rsidRPr="00D93340">
        <w:rPr>
          <w:rFonts w:hint="eastAsia"/>
        </w:rPr>
        <w:t>转换字体工具进行文件生成</w:t>
      </w:r>
      <w:r w:rsidRPr="00D93340">
        <w:rPr>
          <w:rFonts w:ascii="ArialMT" w:hAnsi="ArialMT" w:hint="eastAsia"/>
          <w:lang w:val="en-US"/>
        </w:rPr>
        <w:t>。</w:t>
      </w:r>
    </w:p>
    <w:p w14:paraId="789796C1" w14:textId="77777777" w:rsidR="00CF58C2" w:rsidRPr="00995DA2" w:rsidRDefault="00CF58C2" w:rsidP="00CF58C2">
      <w:pPr>
        <w:pStyle w:val="QL-"/>
      </w:pPr>
      <w:r>
        <w:lastRenderedPageBreak/>
        <w:drawing>
          <wp:inline distT="0" distB="0" distL="0" distR="0" wp14:anchorId="5757335D" wp14:editId="475A6C0C">
            <wp:extent cx="6188710" cy="40703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070350"/>
                    </a:xfrm>
                    <a:prstGeom prst="rect">
                      <a:avLst/>
                    </a:prstGeom>
                  </pic:spPr>
                </pic:pic>
              </a:graphicData>
            </a:graphic>
          </wp:inline>
        </w:drawing>
      </w:r>
    </w:p>
    <w:p w14:paraId="6A7F527C" w14:textId="77777777" w:rsidR="00CF58C2" w:rsidRDefault="00CF58C2" w:rsidP="00CF58C2">
      <w:pPr>
        <w:pStyle w:val="QL-"/>
        <w:numPr>
          <w:ilvl w:val="0"/>
          <w:numId w:val="2"/>
        </w:numPr>
      </w:pPr>
      <w:r>
        <w:rPr>
          <w:rFonts w:hint="eastAsia"/>
        </w:rPr>
        <w:t>选择你要转换的字体文件，并输入要使用的字体大小（</w:t>
      </w:r>
      <w:r w:rsidRPr="00A336D2">
        <w:rPr>
          <w:rFonts w:ascii="宋体" w:hAnsi="宋体"/>
          <w:color w:val="4D4D4D"/>
          <w:lang w:val="en-US"/>
        </w:rPr>
        <w:t>就是汉字在</w:t>
      </w:r>
      <w:r>
        <w:rPr>
          <w:rFonts w:ascii="宋体" w:hAnsi="宋体" w:hint="eastAsia"/>
          <w:color w:val="4D4D4D"/>
          <w:lang w:val="en-US"/>
        </w:rPr>
        <w:t>显示器</w:t>
      </w:r>
      <w:r w:rsidRPr="00A336D2">
        <w:rPr>
          <w:rFonts w:ascii="宋体" w:hAnsi="宋体"/>
          <w:color w:val="4D4D4D"/>
          <w:lang w:val="en-US"/>
        </w:rPr>
        <w:t>上占用像素的高度</w:t>
      </w:r>
      <w:r>
        <w:rPr>
          <w:rFonts w:hint="eastAsia"/>
        </w:rPr>
        <w:t>），点击确定如下图；</w:t>
      </w:r>
    </w:p>
    <w:p w14:paraId="514C2478" w14:textId="77777777" w:rsidR="00F7014F" w:rsidRPr="00BD7F2A" w:rsidRDefault="00F7014F" w:rsidP="00F7014F">
      <w:pPr>
        <w:pStyle w:val="QL-"/>
        <w:ind w:left="782"/>
        <w:rPr>
          <w:rFonts w:hint="eastAsia"/>
          <w:color w:val="FF0000"/>
        </w:rPr>
      </w:pPr>
      <w:r w:rsidRPr="00BD7F2A">
        <w:rPr>
          <w:rFonts w:hint="eastAsia"/>
          <w:color w:val="FF0000"/>
        </w:rPr>
        <w:t>注意：在选择完字体文件和字体高度之后，并且在开始转换之前，请将“使用</w:t>
      </w:r>
      <w:r w:rsidRPr="00BD7F2A">
        <w:rPr>
          <w:rFonts w:hint="eastAsia"/>
          <w:color w:val="FF0000"/>
        </w:rPr>
        <w:t>Fre</w:t>
      </w:r>
      <w:r w:rsidRPr="00BD7F2A">
        <w:rPr>
          <w:color w:val="FF0000"/>
        </w:rPr>
        <w:t>eType TTF</w:t>
      </w:r>
      <w:r w:rsidRPr="00BD7F2A">
        <w:rPr>
          <w:rFonts w:hint="eastAsia"/>
          <w:color w:val="FF0000"/>
        </w:rPr>
        <w:t>，需抗锯齿建议使用”选项不勾选</w:t>
      </w:r>
      <w:r>
        <w:rPr>
          <w:rFonts w:hint="eastAsia"/>
          <w:color w:val="FF0000"/>
        </w:rPr>
        <w:t>，否则无法包含中文</w:t>
      </w:r>
    </w:p>
    <w:p w14:paraId="318C604D" w14:textId="77777777" w:rsidR="00CF58C2" w:rsidRDefault="00CF58C2" w:rsidP="00CF58C2">
      <w:pPr>
        <w:pStyle w:val="QL-"/>
      </w:pPr>
      <w:r>
        <w:lastRenderedPageBreak/>
        <w:drawing>
          <wp:inline distT="0" distB="0" distL="0" distR="0" wp14:anchorId="72EFEC76" wp14:editId="794F5E7A">
            <wp:extent cx="6188710" cy="40741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074160"/>
                    </a:xfrm>
                    <a:prstGeom prst="rect">
                      <a:avLst/>
                    </a:prstGeom>
                  </pic:spPr>
                </pic:pic>
              </a:graphicData>
            </a:graphic>
          </wp:inline>
        </w:drawing>
      </w:r>
    </w:p>
    <w:p w14:paraId="71572A1C" w14:textId="77777777" w:rsidR="00CF58C2" w:rsidRDefault="00CF58C2" w:rsidP="00CF58C2">
      <w:pPr>
        <w:pStyle w:val="QL-"/>
        <w:numPr>
          <w:ilvl w:val="0"/>
          <w:numId w:val="2"/>
        </w:numPr>
      </w:pPr>
      <w:r>
        <w:rPr>
          <w:rFonts w:hint="eastAsia"/>
        </w:rPr>
        <w:t>在左上角的方框中输入需要添加的字体库文字，下方的按钮可以作为辅助；</w:t>
      </w:r>
    </w:p>
    <w:p w14:paraId="37F76098" w14:textId="77777777" w:rsidR="00CF58C2" w:rsidRDefault="00CF58C2" w:rsidP="00CF58C2">
      <w:pPr>
        <w:pStyle w:val="QL-"/>
        <w:numPr>
          <w:ilvl w:val="0"/>
          <w:numId w:val="2"/>
        </w:numPr>
      </w:pPr>
      <w:r>
        <w:rPr>
          <w:rFonts w:hint="eastAsia"/>
        </w:rPr>
        <w:t>选择锯齿平滑度；</w:t>
      </w:r>
    </w:p>
    <w:p w14:paraId="28417AC4" w14:textId="77777777" w:rsidR="00CF58C2" w:rsidRPr="00995DA2" w:rsidRDefault="00CF58C2" w:rsidP="00CF58C2">
      <w:pPr>
        <w:pStyle w:val="QL-"/>
        <w:numPr>
          <w:ilvl w:val="0"/>
          <w:numId w:val="2"/>
        </w:numPr>
      </w:pPr>
      <w:r>
        <w:rPr>
          <w:rFonts w:hint="eastAsia"/>
        </w:rPr>
        <w:t>版本选择，选择用于</w:t>
      </w:r>
      <w:r>
        <w:t>6.0</w:t>
      </w:r>
      <w:r>
        <w:rPr>
          <w:rFonts w:hint="eastAsia"/>
        </w:rPr>
        <w:t>版本以上；</w:t>
      </w:r>
    </w:p>
    <w:p w14:paraId="730F78FB" w14:textId="77777777" w:rsidR="00CF58C2" w:rsidRPr="00995DA2" w:rsidRDefault="00CF58C2" w:rsidP="00CF58C2">
      <w:pPr>
        <w:pStyle w:val="QL-"/>
        <w:numPr>
          <w:ilvl w:val="0"/>
          <w:numId w:val="2"/>
        </w:numPr>
      </w:pPr>
      <w:r>
        <w:rPr>
          <w:rFonts w:hint="eastAsia"/>
        </w:rPr>
        <w:t>选择保存类型：</w:t>
      </w:r>
      <w:r>
        <w:rPr>
          <w:rFonts w:hint="eastAsia"/>
        </w:rPr>
        <w:t>XBF</w:t>
      </w:r>
      <w:r>
        <w:rPr>
          <w:rFonts w:hint="eastAsia"/>
        </w:rPr>
        <w:t>字体，外部</w:t>
      </w:r>
      <w:r>
        <w:rPr>
          <w:rFonts w:hint="eastAsia"/>
        </w:rPr>
        <w:t>bin</w:t>
      </w:r>
      <w:r>
        <w:rPr>
          <w:rFonts w:hint="eastAsia"/>
        </w:rPr>
        <w:t>文件；</w:t>
      </w:r>
    </w:p>
    <w:p w14:paraId="33A135D6" w14:textId="77777777" w:rsidR="00CF58C2" w:rsidRDefault="00CF58C2" w:rsidP="00CF58C2">
      <w:pPr>
        <w:pStyle w:val="QL-"/>
        <w:numPr>
          <w:ilvl w:val="0"/>
          <w:numId w:val="2"/>
        </w:numPr>
      </w:pPr>
      <w:r>
        <w:rPr>
          <w:rFonts w:hint="eastAsia"/>
        </w:rPr>
        <w:t>输入要保存的字体库名称。</w:t>
      </w:r>
    </w:p>
    <w:p w14:paraId="4A9B27EF" w14:textId="77777777" w:rsidR="00CF58C2" w:rsidRDefault="00CF58C2" w:rsidP="00CF58C2">
      <w:pPr>
        <w:pStyle w:val="QL-"/>
        <w:numPr>
          <w:ilvl w:val="0"/>
          <w:numId w:val="2"/>
        </w:numPr>
      </w:pPr>
      <w:r>
        <w:rPr>
          <w:rFonts w:hint="eastAsia"/>
        </w:rPr>
        <w:t>点击开始转换，选择要保存文件的目录点击确定即可完成转换。该目录会生成</w:t>
      </w:r>
      <w:r>
        <w:rPr>
          <w:rFonts w:hint="eastAsia"/>
        </w:rPr>
        <w:t>bin</w:t>
      </w:r>
      <w:r>
        <w:rPr>
          <w:rFonts w:hint="eastAsia"/>
        </w:rPr>
        <w:t>文件和</w:t>
      </w:r>
      <w:r>
        <w:rPr>
          <w:rFonts w:hint="eastAsia"/>
        </w:rPr>
        <w:t>c</w:t>
      </w:r>
      <w:r>
        <w:rPr>
          <w:rFonts w:hint="eastAsia"/>
        </w:rPr>
        <w:t>文件。</w:t>
      </w:r>
    </w:p>
    <w:p w14:paraId="3D57E9D2" w14:textId="77777777" w:rsidR="00CF58C2" w:rsidRDefault="00CF58C2" w:rsidP="000A0266">
      <w:pPr>
        <w:pStyle w:val="QL-"/>
        <w:ind w:firstLineChars="100" w:firstLine="280"/>
      </w:pPr>
      <w:r>
        <w:drawing>
          <wp:inline distT="0" distB="0" distL="0" distR="0" wp14:anchorId="74E87902" wp14:editId="15774A53">
            <wp:extent cx="2581275" cy="4476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447675"/>
                    </a:xfrm>
                    <a:prstGeom prst="rect">
                      <a:avLst/>
                    </a:prstGeom>
                  </pic:spPr>
                </pic:pic>
              </a:graphicData>
            </a:graphic>
          </wp:inline>
        </w:drawing>
      </w:r>
    </w:p>
    <w:p w14:paraId="70B1E9A3" w14:textId="77777777" w:rsidR="00CF58C2" w:rsidRDefault="00CF58C2" w:rsidP="00CF58C2">
      <w:pPr>
        <w:pStyle w:val="QL-"/>
      </w:pPr>
    </w:p>
    <w:p w14:paraId="745D15F0" w14:textId="77777777" w:rsidR="00CF58C2" w:rsidRPr="002D711F" w:rsidRDefault="00CF58C2" w:rsidP="00CF58C2">
      <w:pPr>
        <w:pStyle w:val="QL-"/>
        <w:numPr>
          <w:ilvl w:val="0"/>
          <w:numId w:val="2"/>
        </w:numPr>
      </w:pPr>
      <w:r>
        <w:rPr>
          <w:rFonts w:hint="eastAsia"/>
        </w:rPr>
        <w:t>打开文件所在目录：</w:t>
      </w:r>
    </w:p>
    <w:p w14:paraId="321F7E9E" w14:textId="77777777" w:rsidR="00CF58C2" w:rsidRPr="00A336D2" w:rsidRDefault="00CF58C2" w:rsidP="00CF58C2">
      <w:pPr>
        <w:pStyle w:val="QL-"/>
        <w:numPr>
          <w:ilvl w:val="0"/>
          <w:numId w:val="2"/>
        </w:numPr>
      </w:pPr>
      <w:r>
        <w:rPr>
          <w:rFonts w:hint="eastAsia"/>
        </w:rPr>
        <w:lastRenderedPageBreak/>
        <w:t>使用</w:t>
      </w:r>
      <w:r>
        <w:rPr>
          <w:rFonts w:hint="eastAsia"/>
        </w:rPr>
        <w:t>QPYcom</w:t>
      </w:r>
      <w:r>
        <w:rPr>
          <w:rFonts w:hint="eastAsia"/>
        </w:rPr>
        <w:t>工具</w:t>
      </w:r>
      <w:r w:rsidRPr="00A336D2">
        <w:t>将</w:t>
      </w:r>
      <w:r>
        <w:rPr>
          <w:rFonts w:ascii="ArialMT" w:hAnsi="ArialMT" w:hint="eastAsia"/>
        </w:rPr>
        <w:t>bin</w:t>
      </w:r>
      <w:r>
        <w:rPr>
          <w:rFonts w:ascii="ArialMT" w:hAnsi="ArialMT" w:hint="eastAsia"/>
        </w:rPr>
        <w:t>文件</w:t>
      </w:r>
      <w:r w:rsidRPr="00A336D2">
        <w:t>复制到</w:t>
      </w:r>
      <w:r>
        <w:rPr>
          <w:rFonts w:hint="eastAsia"/>
        </w:rPr>
        <w:t>Usr</w:t>
      </w:r>
      <w:r>
        <w:rPr>
          <w:rFonts w:hint="eastAsia"/>
        </w:rPr>
        <w:t>路径</w:t>
      </w:r>
      <w:r w:rsidRPr="00A336D2">
        <w:t>：</w:t>
      </w:r>
    </w:p>
    <w:p w14:paraId="7D49328F" w14:textId="77777777" w:rsidR="00CF58C2" w:rsidRDefault="00CF58C2" w:rsidP="00CF58C2">
      <w:pPr>
        <w:pStyle w:val="QL-"/>
      </w:pPr>
      <w:r>
        <w:drawing>
          <wp:inline distT="0" distB="0" distL="0" distR="0" wp14:anchorId="1C6B0ABA" wp14:editId="51873A5D">
            <wp:extent cx="5334000" cy="4972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4972050"/>
                    </a:xfrm>
                    <a:prstGeom prst="rect">
                      <a:avLst/>
                    </a:prstGeom>
                  </pic:spPr>
                </pic:pic>
              </a:graphicData>
            </a:graphic>
          </wp:inline>
        </w:drawing>
      </w:r>
    </w:p>
    <w:p w14:paraId="7C259CDE" w14:textId="77777777" w:rsidR="00CF58C2" w:rsidRDefault="00CF58C2" w:rsidP="00CF58C2">
      <w:pPr>
        <w:pStyle w:val="QL-"/>
      </w:pPr>
      <w:r>
        <w:tab/>
      </w:r>
    </w:p>
    <w:p w14:paraId="49FFF9D8" w14:textId="4051A2B3" w:rsidR="00CF58C2" w:rsidRPr="0050318B" w:rsidRDefault="0050318B" w:rsidP="0050318B">
      <w:pPr>
        <w:pStyle w:val="QL-"/>
        <w:outlineLvl w:val="2"/>
        <w:rPr>
          <w:b/>
          <w:bCs/>
        </w:rPr>
      </w:pPr>
      <w:bookmarkStart w:id="32" w:name="_Toc112422125"/>
      <w:r w:rsidRPr="0050318B">
        <w:rPr>
          <w:rFonts w:hint="eastAsia"/>
          <w:b/>
          <w:bCs/>
        </w:rPr>
        <w:t>3</w:t>
      </w:r>
      <w:r w:rsidRPr="0050318B">
        <w:rPr>
          <w:b/>
          <w:bCs/>
        </w:rPr>
        <w:t>.3.</w:t>
      </w:r>
      <w:r w:rsidR="000A0266">
        <w:rPr>
          <w:b/>
          <w:bCs/>
        </w:rPr>
        <w:t xml:space="preserve">3 </w:t>
      </w:r>
      <w:r w:rsidR="00CF58C2" w:rsidRPr="0050318B">
        <w:rPr>
          <w:rFonts w:hint="eastAsia"/>
          <w:b/>
          <w:bCs/>
        </w:rPr>
        <w:t>字库添加接口使用说明</w:t>
      </w:r>
      <w:bookmarkEnd w:id="32"/>
    </w:p>
    <w:p w14:paraId="7C209D6B" w14:textId="77777777" w:rsidR="00CF58C2" w:rsidRPr="00A336D2" w:rsidRDefault="00CF58C2" w:rsidP="000A0266">
      <w:pPr>
        <w:pStyle w:val="QL-"/>
        <w:ind w:firstLine="420"/>
        <w:rPr>
          <w:lang w:val="en-GB"/>
        </w:rPr>
      </w:pPr>
      <w:r>
        <w:rPr>
          <w:rFonts w:hint="eastAsia"/>
        </w:rPr>
        <w:t>bin</w:t>
      </w:r>
      <w:r>
        <w:rPr>
          <w:rFonts w:hint="eastAsia"/>
        </w:rPr>
        <w:t>文件下载到</w:t>
      </w:r>
      <w:r>
        <w:rPr>
          <w:rFonts w:hint="eastAsia"/>
        </w:rPr>
        <w:t>Usr</w:t>
      </w:r>
      <w:r>
        <w:rPr>
          <w:rFonts w:hint="eastAsia"/>
        </w:rPr>
        <w:t>目录下，即可使用字库添加接口将该外部字库添加到</w:t>
      </w:r>
      <w:r>
        <w:rPr>
          <w:rFonts w:hint="eastAsia"/>
        </w:rPr>
        <w:t>lvgl</w:t>
      </w:r>
      <w:r>
        <w:rPr>
          <w:rFonts w:hint="eastAsia"/>
        </w:rPr>
        <w:t>样式对象中</w:t>
      </w:r>
      <w:r>
        <w:rPr>
          <w:rFonts w:hint="eastAsia"/>
          <w:lang w:val="en-GB"/>
        </w:rPr>
        <w:t>。</w:t>
      </w:r>
    </w:p>
    <w:p w14:paraId="0A441CCB" w14:textId="77777777" w:rsidR="00CF58C2" w:rsidRDefault="00CF58C2" w:rsidP="00CF58C2">
      <w:pPr>
        <w:pStyle w:val="QL-"/>
        <w:numPr>
          <w:ilvl w:val="0"/>
          <w:numId w:val="3"/>
        </w:numPr>
      </w:pPr>
      <w:r>
        <w:rPr>
          <w:rFonts w:hint="eastAsia"/>
        </w:rPr>
        <w:t>制作字体生成的</w:t>
      </w:r>
      <w:r>
        <w:rPr>
          <w:rFonts w:hint="eastAsia"/>
        </w:rPr>
        <w:t>C</w:t>
      </w:r>
      <w:r>
        <w:rPr>
          <w:rFonts w:hint="eastAsia"/>
        </w:rPr>
        <w:t>文件中，找到该字体的</w:t>
      </w:r>
      <w:r>
        <w:rPr>
          <w:rFonts w:hint="eastAsia"/>
        </w:rPr>
        <w:t>line</w:t>
      </w:r>
      <w:r>
        <w:t>_height</w:t>
      </w:r>
      <w:r>
        <w:rPr>
          <w:rFonts w:hint="eastAsia"/>
        </w:rPr>
        <w:t>，也可在生成工具的右上侧代码中找到：</w:t>
      </w:r>
    </w:p>
    <w:p w14:paraId="7211423A" w14:textId="77777777" w:rsidR="00CF58C2" w:rsidRDefault="00CF58C2" w:rsidP="00CF58C2">
      <w:pPr>
        <w:pStyle w:val="QL-"/>
        <w:rPr>
          <w:lang w:val="en-US"/>
        </w:rPr>
      </w:pPr>
      <w:r>
        <w:lastRenderedPageBreak/>
        <w:drawing>
          <wp:inline distT="0" distB="0" distL="0" distR="0" wp14:anchorId="4BD6F5D9" wp14:editId="10A26D89">
            <wp:extent cx="5943600" cy="54768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76875"/>
                    </a:xfrm>
                    <a:prstGeom prst="rect">
                      <a:avLst/>
                    </a:prstGeom>
                  </pic:spPr>
                </pic:pic>
              </a:graphicData>
            </a:graphic>
          </wp:inline>
        </w:drawing>
      </w:r>
    </w:p>
    <w:p w14:paraId="1B26AAE7" w14:textId="77777777" w:rsidR="00CF58C2" w:rsidRDefault="00CF58C2" w:rsidP="00CF58C2">
      <w:pPr>
        <w:pStyle w:val="QL-"/>
        <w:numPr>
          <w:ilvl w:val="0"/>
          <w:numId w:val="3"/>
        </w:numPr>
      </w:pPr>
      <w:r>
        <w:rPr>
          <w:rFonts w:hint="eastAsia"/>
        </w:rPr>
        <w:t>正常</w:t>
      </w:r>
      <w:r>
        <w:rPr>
          <w:rFonts w:hint="eastAsia"/>
        </w:rPr>
        <w:t>LCD</w:t>
      </w:r>
      <w:r>
        <w:rPr>
          <w:rFonts w:hint="eastAsia"/>
        </w:rPr>
        <w:t>初始化及</w:t>
      </w:r>
      <w:r>
        <w:rPr>
          <w:rFonts w:hint="eastAsia"/>
        </w:rPr>
        <w:t>lvgl</w:t>
      </w:r>
      <w:r>
        <w:rPr>
          <w:rFonts w:hint="eastAsia"/>
        </w:rPr>
        <w:t>初始化之后</w:t>
      </w:r>
      <w:r>
        <w:rPr>
          <w:rFonts w:hint="eastAsia"/>
        </w:rPr>
        <w:t>,</w:t>
      </w:r>
      <w:r>
        <w:rPr>
          <w:rFonts w:hint="eastAsia"/>
        </w:rPr>
        <w:t>创建</w:t>
      </w:r>
      <w:r>
        <w:rPr>
          <w:rFonts w:hint="eastAsia"/>
        </w:rPr>
        <w:t>style</w:t>
      </w:r>
      <w:r>
        <w:rPr>
          <w:rFonts w:hint="eastAsia"/>
        </w:rPr>
        <w:t>样式对象并初始化</w:t>
      </w:r>
      <w:r>
        <w:rPr>
          <w:rFonts w:hint="eastAsia"/>
        </w:rPr>
        <w:t>,</w:t>
      </w:r>
      <w:r>
        <w:rPr>
          <w:rFonts w:hint="eastAsia"/>
        </w:rPr>
        <w:t>接着调用</w:t>
      </w:r>
      <w:r w:rsidRPr="00C82DCF">
        <w:rPr>
          <w:rFonts w:hint="eastAsia"/>
        </w:rPr>
        <w:t>set_text_font_v2</w:t>
      </w:r>
      <w:r>
        <w:rPr>
          <w:rFonts w:hint="eastAsia"/>
        </w:rPr>
        <w:t>方法进行外部字体文件与该样式对象的绑定。</w:t>
      </w:r>
    </w:p>
    <w:p w14:paraId="35770EE6" w14:textId="77777777" w:rsidR="00CF58C2" w:rsidRDefault="00CF58C2" w:rsidP="00CF58C2">
      <w:pPr>
        <w:pStyle w:val="QL-"/>
      </w:pPr>
      <w:r>
        <w:rPr>
          <w:rFonts w:hint="eastAsia"/>
        </w:rPr>
        <w:t>参数：</w:t>
      </w:r>
    </w:p>
    <w:p w14:paraId="33836320" w14:textId="77777777" w:rsidR="00CF58C2" w:rsidRDefault="00CF58C2" w:rsidP="00CF58C2">
      <w:pPr>
        <w:pStyle w:val="QL-"/>
      </w:pPr>
      <w:r>
        <w:tab/>
      </w:r>
      <w:r>
        <w:tab/>
      </w:r>
      <w:r>
        <w:rPr>
          <w:rFonts w:hint="eastAsia"/>
        </w:rPr>
        <w:t>bin</w:t>
      </w:r>
      <w:r>
        <w:rPr>
          <w:rFonts w:hint="eastAsia"/>
        </w:rPr>
        <w:t>文件路径；</w:t>
      </w:r>
    </w:p>
    <w:p w14:paraId="527E86BC" w14:textId="77777777" w:rsidR="00CF58C2" w:rsidRDefault="00CF58C2" w:rsidP="00CF58C2">
      <w:pPr>
        <w:pStyle w:val="QL-"/>
      </w:pPr>
      <w:r>
        <w:tab/>
      </w:r>
      <w:r>
        <w:tab/>
      </w:r>
      <w:r>
        <w:rPr>
          <w:rFonts w:hint="eastAsia"/>
        </w:rPr>
        <w:t>字体的</w:t>
      </w:r>
      <w:r>
        <w:rPr>
          <w:rFonts w:hint="eastAsia"/>
        </w:rPr>
        <w:t>line</w:t>
      </w:r>
      <w:r>
        <w:t>_height</w:t>
      </w:r>
    </w:p>
    <w:p w14:paraId="5B03B868" w14:textId="77777777" w:rsidR="00CF58C2" w:rsidRPr="00D06DFF" w:rsidRDefault="00CF58C2" w:rsidP="00CF58C2">
      <w:pPr>
        <w:pStyle w:val="QL-"/>
      </w:pPr>
    </w:p>
    <w:p w14:paraId="38C64D04" w14:textId="77777777" w:rsidR="00CF58C2" w:rsidRDefault="00CF58C2" w:rsidP="00CF58C2">
      <w:pPr>
        <w:pStyle w:val="QL-"/>
        <w:rPr>
          <w:lang w:val="en-US"/>
        </w:rPr>
      </w:pPr>
      <w:r>
        <w:lastRenderedPageBreak/>
        <w:drawing>
          <wp:inline distT="0" distB="0" distL="0" distR="0" wp14:anchorId="4250E33B" wp14:editId="342A2CB2">
            <wp:extent cx="5505450" cy="1704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5450" cy="1704975"/>
                    </a:xfrm>
                    <a:prstGeom prst="rect">
                      <a:avLst/>
                    </a:prstGeom>
                  </pic:spPr>
                </pic:pic>
              </a:graphicData>
            </a:graphic>
          </wp:inline>
        </w:drawing>
      </w:r>
    </w:p>
    <w:p w14:paraId="2A856720" w14:textId="77777777" w:rsidR="00CF58C2" w:rsidRDefault="00CF58C2" w:rsidP="00CF58C2">
      <w:pPr>
        <w:pStyle w:val="QL-"/>
        <w:numPr>
          <w:ilvl w:val="0"/>
          <w:numId w:val="3"/>
        </w:numPr>
      </w:pPr>
      <w:r>
        <w:rPr>
          <w:rFonts w:hint="eastAsia"/>
        </w:rPr>
        <w:t>label</w:t>
      </w:r>
      <w:r>
        <w:rPr>
          <w:rFonts w:hint="eastAsia"/>
        </w:rPr>
        <w:t>等对象添加该样式后便可使用外部字体库了。</w:t>
      </w:r>
    </w:p>
    <w:p w14:paraId="5AD1F3D7" w14:textId="77777777" w:rsidR="00CF58C2" w:rsidRDefault="00CF58C2" w:rsidP="00CF58C2">
      <w:pPr>
        <w:pStyle w:val="QL-"/>
        <w:rPr>
          <w:lang w:val="en-US"/>
        </w:rPr>
      </w:pPr>
      <w:r>
        <w:drawing>
          <wp:inline distT="0" distB="0" distL="0" distR="0" wp14:anchorId="51016F78" wp14:editId="3F1E4162">
            <wp:extent cx="5476875" cy="1238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1238250"/>
                    </a:xfrm>
                    <a:prstGeom prst="rect">
                      <a:avLst/>
                    </a:prstGeom>
                  </pic:spPr>
                </pic:pic>
              </a:graphicData>
            </a:graphic>
          </wp:inline>
        </w:drawing>
      </w:r>
    </w:p>
    <w:p w14:paraId="4384684E" w14:textId="77777777" w:rsidR="00CF58C2" w:rsidRDefault="00CF58C2" w:rsidP="00CF58C2">
      <w:pPr>
        <w:pStyle w:val="QL-"/>
      </w:pPr>
    </w:p>
    <w:p w14:paraId="49A25313" w14:textId="77777777" w:rsidR="00CF58C2" w:rsidRDefault="00CF58C2" w:rsidP="00CF58C2">
      <w:pPr>
        <w:pStyle w:val="QL-"/>
      </w:pPr>
      <w:r>
        <w:rPr>
          <w:rFonts w:hint="eastAsia"/>
        </w:rPr>
        <w:t>执行结果如下：</w:t>
      </w:r>
    </w:p>
    <w:p w14:paraId="7359D877" w14:textId="77777777" w:rsidR="00CF58C2" w:rsidRDefault="00CF58C2" w:rsidP="00CF58C2">
      <w:pPr>
        <w:pStyle w:val="QL-"/>
      </w:pPr>
      <w:r w:rsidRPr="00D93340">
        <w:drawing>
          <wp:inline distT="0" distB="0" distL="0" distR="0" wp14:anchorId="06BF30EF" wp14:editId="6FC4FC9D">
            <wp:extent cx="5124450" cy="278831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0177" cy="2791435"/>
                    </a:xfrm>
                    <a:prstGeom prst="rect">
                      <a:avLst/>
                    </a:prstGeom>
                    <a:noFill/>
                    <a:ln>
                      <a:noFill/>
                    </a:ln>
                  </pic:spPr>
                </pic:pic>
              </a:graphicData>
            </a:graphic>
          </wp:inline>
        </w:drawing>
      </w:r>
    </w:p>
    <w:p w14:paraId="58D241E5" w14:textId="77777777" w:rsidR="00CF58C2" w:rsidRDefault="00CF58C2" w:rsidP="00CF58C2">
      <w:pPr>
        <w:pStyle w:val="QL-"/>
      </w:pPr>
    </w:p>
    <w:p w14:paraId="1536C0FD" w14:textId="6D89636A" w:rsidR="00CF58C2" w:rsidRPr="00D93340" w:rsidRDefault="00CF58C2" w:rsidP="000A0266">
      <w:pPr>
        <w:pStyle w:val="QL-2"/>
        <w:ind w:left="0" w:firstLine="0"/>
      </w:pPr>
      <w:bookmarkStart w:id="33" w:name="_Toc112422126"/>
      <w:r w:rsidRPr="000A0266">
        <w:rPr>
          <w:rFonts w:hint="eastAsia"/>
          <w:color w:val="FF0000"/>
        </w:rPr>
        <w:t>备注</w:t>
      </w:r>
      <w:r w:rsidRPr="00D93340">
        <w:rPr>
          <w:rFonts w:hint="eastAsia"/>
        </w:rPr>
        <w:t>：</w:t>
      </w:r>
      <w:bookmarkEnd w:id="33"/>
    </w:p>
    <w:p w14:paraId="709678BB" w14:textId="77777777" w:rsidR="00CF58C2" w:rsidRDefault="00CF58C2" w:rsidP="00CF58C2">
      <w:pPr>
        <w:pStyle w:val="QL-"/>
        <w:numPr>
          <w:ilvl w:val="2"/>
          <w:numId w:val="4"/>
        </w:numPr>
      </w:pPr>
      <w:r w:rsidRPr="000A0266">
        <w:rPr>
          <w:rFonts w:hint="eastAsia"/>
          <w:color w:val="FF0000"/>
        </w:rPr>
        <w:t>仅支持一个</w:t>
      </w:r>
      <w:r w:rsidRPr="000A0266">
        <w:rPr>
          <w:rFonts w:hint="eastAsia"/>
          <w:color w:val="FF0000"/>
        </w:rPr>
        <w:t>bin</w:t>
      </w:r>
      <w:r w:rsidRPr="000A0266">
        <w:rPr>
          <w:rFonts w:hint="eastAsia"/>
          <w:color w:val="FF0000"/>
        </w:rPr>
        <w:t>文件绑定一个</w:t>
      </w:r>
      <w:r w:rsidRPr="000A0266">
        <w:rPr>
          <w:rFonts w:hint="eastAsia"/>
          <w:color w:val="FF0000"/>
        </w:rPr>
        <w:t>style</w:t>
      </w:r>
      <w:r w:rsidRPr="000A0266">
        <w:rPr>
          <w:rFonts w:hint="eastAsia"/>
          <w:color w:val="FF0000"/>
        </w:rPr>
        <w:t>对象</w:t>
      </w:r>
      <w:r>
        <w:rPr>
          <w:rFonts w:hint="eastAsia"/>
        </w:rPr>
        <w:t>。如需变动样式，可以设置</w:t>
      </w:r>
      <w:r>
        <w:rPr>
          <w:rFonts w:hint="eastAsia"/>
        </w:rPr>
        <w:lastRenderedPageBreak/>
        <w:t>style</w:t>
      </w:r>
      <w:r>
        <w:rPr>
          <w:rFonts w:hint="eastAsia"/>
        </w:rPr>
        <w:t>的其他属性</w:t>
      </w:r>
      <w:r>
        <w:rPr>
          <w:rFonts w:hint="eastAsia"/>
        </w:rPr>
        <w:t>(</w:t>
      </w:r>
      <w:r>
        <w:rPr>
          <w:rFonts w:hint="eastAsia"/>
        </w:rPr>
        <w:t>比如字体颜色</w:t>
      </w:r>
      <w:r>
        <w:rPr>
          <w:rFonts w:hint="eastAsia"/>
        </w:rPr>
        <w:t>)</w:t>
      </w:r>
      <w:r>
        <w:rPr>
          <w:rFonts w:hint="eastAsia"/>
        </w:rPr>
        <w:t>，然后再执行</w:t>
      </w:r>
      <w:r>
        <w:rPr>
          <w:rFonts w:hint="eastAsia"/>
        </w:rPr>
        <w:t>add_</w:t>
      </w:r>
      <w:r>
        <w:t>style</w:t>
      </w:r>
      <w:r>
        <w:rPr>
          <w:rFonts w:hint="eastAsia"/>
        </w:rPr>
        <w:t>方法，如下图：</w:t>
      </w:r>
    </w:p>
    <w:p w14:paraId="57A2A16E" w14:textId="77777777" w:rsidR="00CF58C2" w:rsidRDefault="00CF58C2" w:rsidP="00CF58C2">
      <w:pPr>
        <w:pStyle w:val="QL-"/>
        <w:ind w:firstLineChars="300" w:firstLine="840"/>
      </w:pPr>
      <w:r>
        <w:drawing>
          <wp:inline distT="0" distB="0" distL="0" distR="0" wp14:anchorId="731C1149" wp14:editId="16D02046">
            <wp:extent cx="5524500" cy="6667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500" cy="666750"/>
                    </a:xfrm>
                    <a:prstGeom prst="rect">
                      <a:avLst/>
                    </a:prstGeom>
                  </pic:spPr>
                </pic:pic>
              </a:graphicData>
            </a:graphic>
          </wp:inline>
        </w:drawing>
      </w:r>
    </w:p>
    <w:p w14:paraId="1517F0C6" w14:textId="77777777" w:rsidR="00CF58C2" w:rsidRPr="00A336D2" w:rsidRDefault="00CF58C2" w:rsidP="00CF58C2">
      <w:pPr>
        <w:pStyle w:val="QL-"/>
        <w:numPr>
          <w:ilvl w:val="2"/>
          <w:numId w:val="4"/>
        </w:numPr>
        <w:rPr>
          <w:lang w:val="en-US"/>
        </w:rPr>
      </w:pPr>
      <w:r>
        <w:rPr>
          <w:rFonts w:hint="eastAsia"/>
        </w:rPr>
        <w:t>请根据</w:t>
      </w:r>
      <w:r>
        <w:rPr>
          <w:rFonts w:hint="eastAsia"/>
        </w:rPr>
        <w:t>Usr</w:t>
      </w:r>
      <w:r>
        <w:rPr>
          <w:rFonts w:hint="eastAsia"/>
        </w:rPr>
        <w:t>所剩余空间大小添加字库。</w:t>
      </w:r>
    </w:p>
    <w:p w14:paraId="1A5267A6" w14:textId="77777777" w:rsidR="00000000" w:rsidRPr="00CF58C2" w:rsidRDefault="00000000"/>
    <w:sectPr w:rsidR="00DF2330" w:rsidRPr="00CF58C2" w:rsidSect="00623768">
      <w:footerReference w:type="first" r:id="rId26"/>
      <w:pgSz w:w="11906" w:h="16838" w:code="9"/>
      <w:pgMar w:top="1440" w:right="1080" w:bottom="1440" w:left="1080" w:header="454"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20A92" w14:textId="77777777" w:rsidR="002C54D6" w:rsidRDefault="002C54D6" w:rsidP="00CF58C2">
      <w:r>
        <w:separator/>
      </w:r>
    </w:p>
  </w:endnote>
  <w:endnote w:type="continuationSeparator" w:id="0">
    <w:p w14:paraId="0D189523" w14:textId="77777777" w:rsidR="002C54D6" w:rsidRDefault="002C54D6" w:rsidP="00CF5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F0F77" w14:textId="77777777" w:rsidR="00CF58C2" w:rsidRPr="000347B5" w:rsidRDefault="00CF58C2" w:rsidP="00BA0DE2">
    <w:pPr>
      <w:rPr>
        <w:b/>
      </w:rPr>
    </w:pPr>
    <w:r w:rsidRPr="00BA0DE2">
      <w:rPr>
        <w:b/>
        <w:noProof/>
      </w:rPr>
      <mc:AlternateContent>
        <mc:Choice Requires="wps">
          <w:drawing>
            <wp:anchor distT="0" distB="0" distL="114300" distR="114300" simplePos="0" relativeHeight="251664384" behindDoc="0" locked="0" layoutInCell="1" allowOverlap="1" wp14:anchorId="3153412D" wp14:editId="61F830FD">
              <wp:simplePos x="0" y="0"/>
              <wp:positionH relativeFrom="column">
                <wp:posOffset>-144145</wp:posOffset>
              </wp:positionH>
              <wp:positionV relativeFrom="paragraph">
                <wp:posOffset>-66040</wp:posOffset>
              </wp:positionV>
              <wp:extent cx="6480175" cy="17780"/>
              <wp:effectExtent l="0" t="635" r="0" b="635"/>
              <wp:wrapNone/>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1778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B7DE9" id="Rectangle 6" o:spid="_x0000_s1026" style="position:absolute;left:0;text-align:left;margin-left:-11.35pt;margin-top:-5.2pt;width:510.25pt;height: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" fillcolor="#d8d8d8" stroked="f"/>
          </w:pict>
        </mc:Fallback>
      </mc:AlternateContent>
    </w:r>
    <w:r w:rsidRPr="00BA0DE2">
      <w:rPr>
        <w:rFonts w:hint="eastAsia"/>
        <w:b/>
      </w:rPr>
      <w:t>上海移远通信技术</w:t>
    </w:r>
    <w:r>
      <w:rPr>
        <w:rFonts w:hint="eastAsia"/>
        <w:b/>
      </w:rPr>
      <w:t>股份</w:t>
    </w:r>
    <w:r w:rsidRPr="00BA0DE2">
      <w:rPr>
        <w:rFonts w:hint="eastAsia"/>
        <w:b/>
      </w:rPr>
      <w:t>有限公司</w:t>
    </w:r>
    <w:r w:rsidRPr="00BA0DE2">
      <w:rPr>
        <w:b/>
      </w:rPr>
      <w:t xml:space="preserve">  </w:t>
    </w:r>
    <w:r w:rsidRPr="00BA0DE2">
      <w:rPr>
        <w:rFonts w:hint="eastAsia"/>
        <w:b/>
      </w:rPr>
      <w:t xml:space="preserve">                        </w:t>
    </w:r>
    <w:r>
      <w:rPr>
        <w:rFonts w:hint="eastAsia"/>
        <w:b/>
      </w:rPr>
      <w:t xml:space="preserve">                               </w:t>
    </w:r>
    <w:r w:rsidRPr="00BA0DE2">
      <w:rPr>
        <w:rFonts w:hint="eastAsia"/>
        <w:b/>
      </w:rPr>
      <w:t xml:space="preserve"> </w:t>
    </w:r>
    <w:r w:rsidRPr="00BA0DE2">
      <w:rPr>
        <w:b/>
      </w:rPr>
      <w:fldChar w:fldCharType="begin"/>
    </w:r>
    <w:r w:rsidRPr="00BA0DE2">
      <w:rPr>
        <w:b/>
      </w:rPr>
      <w:instrText xml:space="preserve"> PAGE </w:instrText>
    </w:r>
    <w:r w:rsidRPr="00BA0DE2">
      <w:rPr>
        <w:b/>
      </w:rPr>
      <w:fldChar w:fldCharType="separate"/>
    </w:r>
    <w:r>
      <w:rPr>
        <w:b/>
        <w:noProof/>
      </w:rPr>
      <w:t>8</w:t>
    </w:r>
    <w:r w:rsidRPr="00BA0DE2">
      <w:rPr>
        <w:b/>
      </w:rPr>
      <w:fldChar w:fldCharType="end"/>
    </w:r>
    <w:r w:rsidRPr="00BA0DE2">
      <w:rPr>
        <w:rFonts w:hint="eastAsia"/>
        <w:b/>
      </w:rPr>
      <w:t xml:space="preserve"> </w:t>
    </w:r>
    <w:r w:rsidRPr="00BA0DE2">
      <w:rPr>
        <w:b/>
      </w:rPr>
      <w:t xml:space="preserve">/ </w:t>
    </w:r>
    <w:r>
      <w:rPr>
        <w:b/>
      </w:rPr>
      <w:t>13</w:t>
    </w:r>
  </w:p>
  <w:p w14:paraId="7C910777" w14:textId="77777777" w:rsidR="00CF58C2" w:rsidRPr="00DE195E" w:rsidRDefault="00CF58C2" w:rsidP="00BA0DE2"/>
  <w:p w14:paraId="62D86C1F" w14:textId="77777777" w:rsidR="00CF58C2" w:rsidRPr="00BA0DE2" w:rsidRDefault="00CF58C2">
    <w:pPr>
      <w:pStyle w:val="a5"/>
      <w:rPr>
        <w:b/>
      </w:rPr>
    </w:pPr>
  </w:p>
  <w:p w14:paraId="23B8BFE6" w14:textId="77777777" w:rsidR="00CF58C2" w:rsidRPr="00915B47" w:rsidRDefault="00CF58C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21F4A" w14:textId="77777777" w:rsidR="00CF58C2" w:rsidRPr="00087E90" w:rsidRDefault="00CF58C2" w:rsidP="00ED099F">
    <w:pPr>
      <w:tabs>
        <w:tab w:val="left" w:pos="1080"/>
      </w:tabs>
    </w:pPr>
    <w:r>
      <w:tab/>
    </w:r>
  </w:p>
  <w:p w14:paraId="1C774017" w14:textId="77777777" w:rsidR="00CF58C2" w:rsidRPr="000A5F74" w:rsidRDefault="00CF58C2" w:rsidP="00ED099F"/>
  <w:p w14:paraId="25E26815" w14:textId="77777777" w:rsidR="00CF58C2" w:rsidRPr="000A5F74" w:rsidRDefault="00CF58C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4E847" w14:textId="77777777" w:rsidR="00CF58C2" w:rsidRPr="002A2D17" w:rsidRDefault="00CF58C2" w:rsidP="00ED099F">
    <w:pPr>
      <w:pStyle w:val="Default"/>
      <w:rPr>
        <w:rFonts w:ascii="Arial" w:hAnsi="Arial"/>
        <w:b/>
        <w:color w:val="404040"/>
        <w:sz w:val="21"/>
        <w:szCs w:val="21"/>
      </w:rPr>
    </w:pPr>
    <w:r>
      <w:rPr>
        <w:rFonts w:ascii="Arial" w:hAnsi="Arial"/>
        <w:b/>
        <w:noProof/>
        <w:sz w:val="21"/>
        <w:szCs w:val="21"/>
      </w:rPr>
      <mc:AlternateContent>
        <mc:Choice Requires="wps">
          <w:drawing>
            <wp:anchor distT="0" distB="0" distL="114300" distR="114300" simplePos="0" relativeHeight="251661312" behindDoc="0" locked="0" layoutInCell="1" allowOverlap="1" wp14:anchorId="5775DE0F" wp14:editId="5FD4BC70">
              <wp:simplePos x="0" y="0"/>
              <wp:positionH relativeFrom="column">
                <wp:posOffset>-144145</wp:posOffset>
              </wp:positionH>
              <wp:positionV relativeFrom="paragraph">
                <wp:posOffset>-107315</wp:posOffset>
              </wp:positionV>
              <wp:extent cx="6480175" cy="17780"/>
              <wp:effectExtent l="0" t="0" r="0" b="381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1778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D6A39" id="Rectangle 3" o:spid="_x0000_s1026" style="position:absolute;left:0;text-align:left;margin-left:-11.35pt;margin-top:-8.45pt;width:510.25pt;height: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" fillcolor="#d8d8d8" stroked="f"/>
          </w:pict>
        </mc:Fallback>
      </mc:AlternateContent>
    </w:r>
    <w:r w:rsidRPr="002A2D17">
      <w:rPr>
        <w:rFonts w:ascii="Arial" w:hAnsi="Arial"/>
        <w:color w:val="404040"/>
        <w:sz w:val="21"/>
        <w:szCs w:val="21"/>
      </w:rPr>
      <w:t xml:space="preserve"> </w:t>
    </w:r>
    <w:proofErr w:type="spellStart"/>
    <w:r>
      <w:rPr>
        <w:rFonts w:ascii="Arial" w:hAnsi="Arial"/>
        <w:b/>
        <w:color w:val="404040"/>
        <w:sz w:val="21"/>
        <w:szCs w:val="21"/>
      </w:rPr>
      <w:t>WCDMA_</w:t>
    </w:r>
    <w:r>
      <w:rPr>
        <w:rFonts w:ascii="Arial" w:hAnsi="Arial" w:hint="eastAsia"/>
        <w:b/>
        <w:color w:val="404040"/>
        <w:sz w:val="21"/>
        <w:szCs w:val="21"/>
      </w:rPr>
      <w:t>XXX</w:t>
    </w:r>
    <w:r>
      <w:rPr>
        <w:rFonts w:ascii="Arial" w:hAnsi="Arial"/>
        <w:b/>
        <w:color w:val="404040"/>
        <w:sz w:val="21"/>
        <w:szCs w:val="21"/>
      </w:rPr>
      <w:t>_</w:t>
    </w:r>
    <w:r>
      <w:rPr>
        <w:rFonts w:ascii="Arial" w:hAnsi="Arial" w:hint="eastAsia"/>
        <w:b/>
        <w:color w:val="404040"/>
        <w:sz w:val="21"/>
        <w:szCs w:val="21"/>
      </w:rPr>
      <w:t>User_Guide</w:t>
    </w:r>
    <w:proofErr w:type="spellEnd"/>
    <w:r w:rsidRPr="002A2D17">
      <w:rPr>
        <w:rFonts w:ascii="Arial" w:hAnsi="Arial"/>
        <w:b/>
        <w:color w:val="404040"/>
        <w:sz w:val="21"/>
        <w:szCs w:val="21"/>
      </w:rPr>
      <w:t xml:space="preserve">              </w:t>
    </w:r>
    <w:r>
      <w:rPr>
        <w:rFonts w:ascii="Arial" w:hAnsi="Arial" w:hint="eastAsia"/>
        <w:b/>
        <w:color w:val="404040"/>
        <w:sz w:val="21"/>
        <w:szCs w:val="21"/>
      </w:rPr>
      <w:t xml:space="preserve">      </w:t>
    </w:r>
    <w:r w:rsidRPr="002A2D17">
      <w:rPr>
        <w:rFonts w:ascii="Arial" w:hAnsi="Arial"/>
        <w:b/>
        <w:sz w:val="21"/>
        <w:szCs w:val="21"/>
      </w:rPr>
      <w:t xml:space="preserve">Confidential / Released       </w:t>
    </w:r>
    <w:r>
      <w:rPr>
        <w:rFonts w:ascii="Arial" w:hAnsi="Arial"/>
        <w:b/>
        <w:sz w:val="21"/>
        <w:szCs w:val="21"/>
      </w:rPr>
      <w:t xml:space="preserve">         </w:t>
    </w:r>
    <w:r>
      <w:rPr>
        <w:rFonts w:ascii="Arial" w:hAnsi="Arial" w:hint="eastAsia"/>
        <w:b/>
        <w:sz w:val="21"/>
        <w:szCs w:val="21"/>
      </w:rPr>
      <w:t xml:space="preserve">      </w:t>
    </w:r>
    <w:r w:rsidRPr="002A2D17">
      <w:rPr>
        <w:rFonts w:ascii="Arial" w:hAnsi="Arial"/>
        <w:b/>
        <w:sz w:val="21"/>
        <w:szCs w:val="21"/>
      </w:rPr>
      <w:fldChar w:fldCharType="begin"/>
    </w:r>
    <w:r w:rsidRPr="002A2D17">
      <w:rPr>
        <w:rFonts w:ascii="Arial" w:hAnsi="Arial"/>
        <w:b/>
        <w:sz w:val="21"/>
        <w:szCs w:val="21"/>
      </w:rPr>
      <w:instrText xml:space="preserve"> PAGE </w:instrText>
    </w:r>
    <w:r w:rsidRPr="002A2D17">
      <w:rPr>
        <w:rFonts w:ascii="Arial" w:hAnsi="Arial"/>
        <w:b/>
        <w:sz w:val="21"/>
        <w:szCs w:val="21"/>
      </w:rPr>
      <w:fldChar w:fldCharType="separate"/>
    </w:r>
    <w:r>
      <w:rPr>
        <w:rFonts w:ascii="Arial" w:hAnsi="Arial"/>
        <w:b/>
        <w:noProof/>
        <w:sz w:val="21"/>
        <w:szCs w:val="21"/>
      </w:rPr>
      <w:t>1</w:t>
    </w:r>
    <w:r w:rsidRPr="002A2D17">
      <w:rPr>
        <w:rFonts w:ascii="Arial" w:hAnsi="Arial"/>
        <w:b/>
        <w:sz w:val="21"/>
        <w:szCs w:val="21"/>
      </w:rPr>
      <w:fldChar w:fldCharType="end"/>
    </w:r>
    <w:r w:rsidRPr="002A2D17">
      <w:rPr>
        <w:rFonts w:ascii="Arial" w:hAnsi="Arial"/>
        <w:b/>
        <w:sz w:val="21"/>
        <w:szCs w:val="21"/>
      </w:rPr>
      <w:t xml:space="preserve"> / </w:t>
    </w:r>
    <w:r>
      <w:rPr>
        <w:rFonts w:ascii="Arial" w:hAnsi="Arial" w:hint="eastAsia"/>
        <w:b/>
        <w:sz w:val="21"/>
        <w:szCs w:val="21"/>
      </w:rPr>
      <w:t>9</w:t>
    </w:r>
    <w:r w:rsidRPr="002A2D17">
      <w:rPr>
        <w:rFonts w:ascii="Arial" w:hAnsi="Arial"/>
        <w:b/>
        <w:sz w:val="21"/>
        <w:szCs w:val="21"/>
      </w:rPr>
      <w:tab/>
    </w:r>
  </w:p>
  <w:p w14:paraId="650FDEE2" w14:textId="77777777" w:rsidR="00CF58C2" w:rsidRPr="002A2D17" w:rsidRDefault="00CF58C2" w:rsidP="00ED099F">
    <w:pPr>
      <w:rPr>
        <w:szCs w:val="21"/>
      </w:rPr>
    </w:pPr>
  </w:p>
  <w:p w14:paraId="2CE65DF1" w14:textId="77777777" w:rsidR="00CF58C2" w:rsidRPr="000A5F74" w:rsidRDefault="00CF58C2" w:rsidP="00ED099F"/>
  <w:p w14:paraId="1CAEB83A" w14:textId="77777777" w:rsidR="00CF58C2" w:rsidRPr="000A5F74" w:rsidRDefault="00CF58C2">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E1077" w14:textId="77777777" w:rsidR="00000000" w:rsidRPr="002A2D17" w:rsidRDefault="00000000" w:rsidP="00ED099F">
    <w:pPr>
      <w:pStyle w:val="Default"/>
      <w:rPr>
        <w:rFonts w:ascii="Arial" w:hAnsi="Arial"/>
        <w:b/>
        <w:color w:val="404040"/>
        <w:sz w:val="21"/>
        <w:szCs w:val="21"/>
      </w:rPr>
    </w:pPr>
    <w:r w:rsidRPr="002A2D17">
      <w:rPr>
        <w:rFonts w:ascii="Arial" w:hAnsi="Arial"/>
        <w:color w:val="404040"/>
        <w:sz w:val="21"/>
        <w:szCs w:val="21"/>
      </w:rPr>
      <w:t xml:space="preserve"> </w:t>
    </w:r>
    <w:proofErr w:type="spellStart"/>
    <w:r>
      <w:rPr>
        <w:rFonts w:ascii="Arial" w:hAnsi="Arial"/>
        <w:b/>
        <w:color w:val="404040"/>
        <w:sz w:val="21"/>
        <w:szCs w:val="21"/>
      </w:rPr>
      <w:t>WCDMA_</w:t>
    </w:r>
    <w:r>
      <w:rPr>
        <w:rFonts w:ascii="Arial" w:hAnsi="Arial" w:hint="eastAsia"/>
        <w:b/>
        <w:color w:val="404040"/>
        <w:sz w:val="21"/>
        <w:szCs w:val="21"/>
      </w:rPr>
      <w:t>XXX</w:t>
    </w:r>
    <w:r>
      <w:rPr>
        <w:rFonts w:ascii="Arial" w:hAnsi="Arial"/>
        <w:b/>
        <w:color w:val="404040"/>
        <w:sz w:val="21"/>
        <w:szCs w:val="21"/>
      </w:rPr>
      <w:t>_</w:t>
    </w:r>
    <w:r>
      <w:rPr>
        <w:rFonts w:ascii="Arial" w:hAnsi="Arial" w:hint="eastAsia"/>
        <w:b/>
        <w:color w:val="404040"/>
        <w:sz w:val="21"/>
        <w:szCs w:val="21"/>
      </w:rPr>
      <w:t>User_Guide</w:t>
    </w:r>
    <w:proofErr w:type="spellEnd"/>
    <w:r w:rsidRPr="002A2D17">
      <w:rPr>
        <w:rFonts w:ascii="Arial" w:hAnsi="Arial"/>
        <w:b/>
        <w:color w:val="404040"/>
        <w:sz w:val="21"/>
        <w:szCs w:val="21"/>
      </w:rPr>
      <w:t xml:space="preserve">              </w:t>
    </w:r>
    <w:r>
      <w:rPr>
        <w:rFonts w:ascii="Arial" w:hAnsi="Arial" w:hint="eastAsia"/>
        <w:b/>
        <w:color w:val="404040"/>
        <w:sz w:val="21"/>
        <w:szCs w:val="21"/>
      </w:rPr>
      <w:t xml:space="preserve">      </w:t>
    </w:r>
    <w:r w:rsidRPr="002A2D17">
      <w:rPr>
        <w:rFonts w:ascii="Arial" w:hAnsi="Arial"/>
        <w:b/>
        <w:sz w:val="21"/>
        <w:szCs w:val="21"/>
      </w:rPr>
      <w:t xml:space="preserve">Confidential / Released       </w:t>
    </w:r>
    <w:r>
      <w:rPr>
        <w:rFonts w:ascii="Arial" w:hAnsi="Arial"/>
        <w:b/>
        <w:sz w:val="21"/>
        <w:szCs w:val="21"/>
      </w:rPr>
      <w:t xml:space="preserve">         </w:t>
    </w:r>
    <w:r>
      <w:rPr>
        <w:rFonts w:ascii="Arial" w:hAnsi="Arial" w:hint="eastAsia"/>
        <w:b/>
        <w:sz w:val="21"/>
        <w:szCs w:val="21"/>
      </w:rPr>
      <w:t xml:space="preserve">   </w:t>
    </w:r>
    <w:r w:rsidRPr="002A2D17">
      <w:rPr>
        <w:rFonts w:ascii="Arial" w:hAnsi="Arial"/>
        <w:b/>
        <w:sz w:val="21"/>
        <w:szCs w:val="21"/>
      </w:rPr>
      <w:fldChar w:fldCharType="begin"/>
    </w:r>
    <w:r w:rsidRPr="002A2D17">
      <w:rPr>
        <w:rFonts w:ascii="Arial" w:hAnsi="Arial"/>
        <w:b/>
        <w:sz w:val="21"/>
        <w:szCs w:val="21"/>
      </w:rPr>
      <w:instrText xml:space="preserve"> PAGE </w:instrText>
    </w:r>
    <w:r w:rsidRPr="002A2D17">
      <w:rPr>
        <w:rFonts w:ascii="Arial" w:hAnsi="Arial"/>
        <w:b/>
        <w:sz w:val="21"/>
        <w:szCs w:val="21"/>
      </w:rPr>
      <w:fldChar w:fldCharType="separate"/>
    </w:r>
    <w:r>
      <w:rPr>
        <w:rFonts w:ascii="Arial" w:hAnsi="Arial"/>
        <w:b/>
        <w:noProof/>
        <w:sz w:val="21"/>
        <w:szCs w:val="21"/>
      </w:rPr>
      <w:t>6</w:t>
    </w:r>
    <w:r w:rsidRPr="002A2D17">
      <w:rPr>
        <w:rFonts w:ascii="Arial" w:hAnsi="Arial"/>
        <w:b/>
        <w:sz w:val="21"/>
        <w:szCs w:val="21"/>
      </w:rPr>
      <w:fldChar w:fldCharType="end"/>
    </w:r>
    <w:r w:rsidRPr="002A2D17">
      <w:rPr>
        <w:rFonts w:ascii="Arial" w:hAnsi="Arial"/>
        <w:b/>
        <w:sz w:val="21"/>
        <w:szCs w:val="21"/>
      </w:rPr>
      <w:t xml:space="preserve"> / </w:t>
    </w:r>
    <w:r>
      <w:rPr>
        <w:rFonts w:ascii="Arial" w:hAnsi="Arial" w:hint="eastAsia"/>
        <w:b/>
        <w:sz w:val="21"/>
        <w:szCs w:val="21"/>
      </w:rPr>
      <w:t>9</w:t>
    </w:r>
    <w:r w:rsidRPr="002A2D17">
      <w:rPr>
        <w:rFonts w:ascii="Arial" w:hAnsi="Arial"/>
        <w:b/>
        <w:sz w:val="21"/>
        <w:szCs w:val="21"/>
      </w:rPr>
      <w:tab/>
    </w:r>
  </w:p>
  <w:p w14:paraId="70DAA821" w14:textId="77777777" w:rsidR="00000000" w:rsidRPr="002A2D17" w:rsidRDefault="00000000" w:rsidP="00ED099F">
    <w:pPr>
      <w:rPr>
        <w:szCs w:val="21"/>
      </w:rPr>
    </w:pPr>
  </w:p>
  <w:p w14:paraId="0F70E06B" w14:textId="77777777" w:rsidR="00000000" w:rsidRPr="000A5F74" w:rsidRDefault="00000000" w:rsidP="00ED099F"/>
  <w:p w14:paraId="785E2808" w14:textId="77777777" w:rsidR="00000000" w:rsidRPr="000A5F74"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8EFD5" w14:textId="77777777" w:rsidR="002C54D6" w:rsidRDefault="002C54D6" w:rsidP="00CF58C2">
      <w:r>
        <w:separator/>
      </w:r>
    </w:p>
  </w:footnote>
  <w:footnote w:type="continuationSeparator" w:id="0">
    <w:p w14:paraId="3520CA44" w14:textId="77777777" w:rsidR="002C54D6" w:rsidRDefault="002C54D6" w:rsidP="00CF5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2CF8E" w14:textId="77777777" w:rsidR="00CF58C2" w:rsidRDefault="00CF58C2" w:rsidP="00FA1730">
    <w:pPr>
      <w:pStyle w:val="a3"/>
      <w:pBdr>
        <w:bottom w:val="none" w:sz="0" w:space="0" w:color="auto"/>
      </w:pBdr>
      <w:jc w:val="right"/>
      <w:rPr>
        <w:b/>
        <w:sz w:val="21"/>
        <w:szCs w:val="21"/>
      </w:rPr>
    </w:pPr>
    <w:r>
      <w:rPr>
        <w:rFonts w:hint="eastAsia"/>
        <w:kern w:val="96"/>
      </w:rPr>
      <w:t xml:space="preserve">                                                                       </w:t>
    </w:r>
  </w:p>
  <w:p w14:paraId="54916848" w14:textId="77777777" w:rsidR="00CF58C2" w:rsidRDefault="00CF58C2" w:rsidP="00BA0DE2">
    <w:pPr>
      <w:jc w:val="right"/>
      <w:rPr>
        <w:b/>
      </w:rPr>
    </w:pPr>
    <w:r>
      <w:rPr>
        <w:noProof/>
      </w:rPr>
      <w:drawing>
        <wp:anchor distT="0" distB="0" distL="114300" distR="114300" simplePos="0" relativeHeight="251663360" behindDoc="0" locked="0" layoutInCell="1" allowOverlap="1" wp14:anchorId="69B4594E" wp14:editId="46D2F774">
          <wp:simplePos x="0" y="0"/>
          <wp:positionH relativeFrom="column">
            <wp:posOffset>-38735</wp:posOffset>
          </wp:positionH>
          <wp:positionV relativeFrom="paragraph">
            <wp:posOffset>31750</wp:posOffset>
          </wp:positionV>
          <wp:extent cx="1295400" cy="200025"/>
          <wp:effectExtent l="0" t="0" r="0" b="9525"/>
          <wp:wrapNone/>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2000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266BE91F" wp14:editId="14DB04C9">
              <wp:simplePos x="0" y="0"/>
              <wp:positionH relativeFrom="column">
                <wp:posOffset>-144145</wp:posOffset>
              </wp:positionH>
              <wp:positionV relativeFrom="paragraph">
                <wp:posOffset>231775</wp:posOffset>
              </wp:positionV>
              <wp:extent cx="6480175" cy="21590"/>
              <wp:effectExtent l="0" t="0" r="0" b="635"/>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2159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82B42" id="Rectangle 4" o:spid="_x0000_s1026" style="position:absolute;left:0;text-align:left;margin-left:-11.35pt;margin-top:18.25pt;width:510.2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" fillcolor="#d8d8d8" stroked="f"/>
          </w:pict>
        </mc:Fallback>
      </mc:AlternateContent>
    </w:r>
    <w:r>
      <w:rPr>
        <w:rFonts w:hint="eastAsia"/>
      </w:rPr>
      <w:t xml:space="preserve"> </w:t>
    </w:r>
    <w:r w:rsidRPr="00BA0DE2">
      <w:rPr>
        <w:rFonts w:hint="eastAsia"/>
        <w:b/>
      </w:rPr>
      <w:t xml:space="preserve">                  </w:t>
    </w:r>
    <w:r>
      <w:rPr>
        <w:rFonts w:hint="eastAsia"/>
        <w:b/>
      </w:rPr>
      <w:t xml:space="preserve">              </w:t>
    </w:r>
    <w:proofErr w:type="spellStart"/>
    <w:r>
      <w:rPr>
        <w:rFonts w:hint="eastAsia"/>
        <w:b/>
      </w:rPr>
      <w:t>lvgl</w:t>
    </w:r>
    <w:proofErr w:type="spellEnd"/>
    <w:r>
      <w:rPr>
        <w:rFonts w:hint="eastAsia"/>
        <w:b/>
      </w:rPr>
      <w:t>外部字体库添加接口使用说明</w:t>
    </w:r>
  </w:p>
  <w:p w14:paraId="695A68FF" w14:textId="77777777" w:rsidR="00CF58C2" w:rsidRPr="00BA0DE2" w:rsidRDefault="00CF58C2" w:rsidP="00BA0DE2">
    <w:pPr>
      <w:jc w:val="right"/>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02AD5" w14:textId="77777777" w:rsidR="00CF58C2" w:rsidRDefault="00CF58C2" w:rsidP="00ED099F">
    <w:pPr>
      <w:pStyle w:val="a3"/>
      <w:jc w:val="right"/>
      <w:rPr>
        <w:b/>
        <w:sz w:val="21"/>
        <w:szCs w:val="21"/>
      </w:rPr>
    </w:pPr>
    <w:r>
      <w:rPr>
        <w:noProof/>
        <w:kern w:val="96"/>
      </w:rPr>
      <w:drawing>
        <wp:anchor distT="0" distB="0" distL="114300" distR="114300" simplePos="0" relativeHeight="251659264" behindDoc="1" locked="0" layoutInCell="1" allowOverlap="1" wp14:anchorId="097C4B5B" wp14:editId="006395B0">
          <wp:simplePos x="0" y="0"/>
          <wp:positionH relativeFrom="column">
            <wp:posOffset>-4445</wp:posOffset>
          </wp:positionH>
          <wp:positionV relativeFrom="paragraph">
            <wp:posOffset>13970</wp:posOffset>
          </wp:positionV>
          <wp:extent cx="1619250" cy="304800"/>
          <wp:effectExtent l="0" t="0" r="0" b="0"/>
          <wp:wrapNone/>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250" cy="3048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kern w:val="96"/>
      </w:rPr>
      <w:t xml:space="preserve">                                                                       </w:t>
    </w:r>
    <w:r>
      <w:rPr>
        <w:b/>
        <w:sz w:val="21"/>
        <w:szCs w:val="21"/>
      </w:rPr>
      <w:t>WCDMA Module</w:t>
    </w:r>
  </w:p>
  <w:p w14:paraId="40A806EB" w14:textId="77777777" w:rsidR="00CF58C2" w:rsidRPr="002A2D17" w:rsidRDefault="00CF58C2" w:rsidP="00ED099F">
    <w:pPr>
      <w:pStyle w:val="a3"/>
      <w:wordWrap w:val="0"/>
      <w:ind w:rightChars="-16" w:right="-34"/>
      <w:jc w:val="right"/>
    </w:pPr>
    <w:r>
      <w:rPr>
        <w:b/>
        <w:noProof/>
        <w:sz w:val="21"/>
        <w:szCs w:val="21"/>
      </w:rPr>
      <mc:AlternateContent>
        <mc:Choice Requires="wps">
          <w:drawing>
            <wp:anchor distT="0" distB="0" distL="114300" distR="114300" simplePos="0" relativeHeight="251660288" behindDoc="0" locked="0" layoutInCell="1" allowOverlap="1" wp14:anchorId="07723A30" wp14:editId="442EEE39">
              <wp:simplePos x="0" y="0"/>
              <wp:positionH relativeFrom="column">
                <wp:posOffset>-144145</wp:posOffset>
              </wp:positionH>
              <wp:positionV relativeFrom="paragraph">
                <wp:posOffset>231775</wp:posOffset>
              </wp:positionV>
              <wp:extent cx="6480175" cy="21590"/>
              <wp:effectExtent l="0" t="3175" r="0" b="381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2159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1B8A6" id="Rectangle 2" o:spid="_x0000_s1026" style="position:absolute;left:0;text-align:left;margin-left:-11.35pt;margin-top:18.25pt;width:510.2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" fillcolor="#d8d8d8" stroked="f"/>
          </w:pict>
        </mc:Fallback>
      </mc:AlternateContent>
    </w:r>
    <w:r>
      <w:rPr>
        <w:rFonts w:hint="eastAsia"/>
        <w:b/>
        <w:sz w:val="21"/>
        <w:szCs w:val="21"/>
      </w:rPr>
      <w:t xml:space="preserve">                                                                  WCDMA XXX</w:t>
    </w:r>
    <w:r>
      <w:rPr>
        <w:b/>
        <w:sz w:val="21"/>
        <w:szCs w:val="21"/>
      </w:rPr>
      <w:t xml:space="preserve"> </w:t>
    </w:r>
    <w:r>
      <w:rPr>
        <w:rFonts w:hint="eastAsia"/>
        <w:b/>
        <w:sz w:val="21"/>
        <w:szCs w:val="21"/>
      </w:rPr>
      <w:t>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5EC8"/>
    <w:multiLevelType w:val="hybridMultilevel"/>
    <w:tmpl w:val="BD1E9B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8D712F"/>
    <w:multiLevelType w:val="multilevel"/>
    <w:tmpl w:val="0776B7BA"/>
    <w:lvl w:ilvl="0">
      <w:start w:val="1"/>
      <w:numFmt w:val="decimal"/>
      <w:pStyle w:val="QL-1"/>
      <w:lvlText w:val="%1"/>
      <w:lvlJc w:val="left"/>
      <w:pPr>
        <w:ind w:left="4531" w:hanging="420"/>
      </w:pPr>
      <w:rPr>
        <w:rFonts w:ascii="Bookman Old Style" w:hAnsi="Bookman Old Style" w:cs="Times New Roman" w:hint="default"/>
        <w:b/>
        <w:bCs w:val="0"/>
        <w:i w:val="0"/>
        <w:iCs w:val="0"/>
        <w:caps w:val="0"/>
        <w:smallCaps w:val="0"/>
        <w:strike w:val="0"/>
        <w:dstrike w:val="0"/>
        <w:noProof w:val="0"/>
        <w:snapToGrid w:val="0"/>
        <w:vanish w:val="0"/>
        <w:color w:val="404040"/>
        <w:spacing w:val="0"/>
        <w:w w:val="0"/>
        <w:kern w:val="0"/>
        <w:position w:val="0"/>
        <w:sz w:val="84"/>
        <w:szCs w:val="8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QL-2"/>
      <w:isLgl/>
      <w:lvlText w:val="%1.%2."/>
      <w:lvlJc w:val="left"/>
      <w:pPr>
        <w:ind w:left="3273" w:hanging="720"/>
      </w:pPr>
      <w:rPr>
        <w:rFonts w:ascii="Arial" w:eastAsia="宋体" w:hAnsi="Arial" w:cs="Arial" w:hint="default"/>
        <w:b/>
        <w:bCs w:val="0"/>
        <w:i w:val="0"/>
        <w:iCs w:val="0"/>
        <w:caps w:val="0"/>
        <w:smallCaps w:val="0"/>
        <w:strike w:val="0"/>
        <w:dstrike w:val="0"/>
        <w:noProof w:val="0"/>
        <w:snapToGrid w:val="0"/>
        <w:vanish w:val="0"/>
        <w:color w:val="404040"/>
        <w:spacing w:val="0"/>
        <w:w w:val="0"/>
        <w:kern w:val="0"/>
        <w:position w:val="0"/>
        <w:szCs w:val="0"/>
        <w:u w:val="none"/>
        <w:vertAlign w:val="baseline"/>
        <w:em w:val="no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QL-3"/>
      <w:isLgl/>
      <w:lvlText w:val="%1.%2.%3."/>
      <w:lvlJc w:val="left"/>
      <w:pPr>
        <w:ind w:left="862" w:hanging="720"/>
      </w:pPr>
      <w:rPr>
        <w:rFonts w:eastAsia="宋体" w:hint="default"/>
        <w:color w:val="404040"/>
        <w:lang w:val="en-GB"/>
      </w:rPr>
    </w:lvl>
    <w:lvl w:ilvl="3">
      <w:start w:val="1"/>
      <w:numFmt w:val="decimal"/>
      <w:pStyle w:val="QL-4"/>
      <w:isLgl/>
      <w:lvlText w:val="%1.%2.%3.%4."/>
      <w:lvlJc w:val="left"/>
      <w:pPr>
        <w:ind w:left="1080" w:hanging="1080"/>
      </w:pPr>
      <w:rPr>
        <w:rFonts w:eastAsia="宋体" w:hint="default"/>
      </w:rPr>
    </w:lvl>
    <w:lvl w:ilvl="4">
      <w:start w:val="1"/>
      <w:numFmt w:val="decimal"/>
      <w:isLgl/>
      <w:lvlText w:val="%1.%2.%3.%4.%5."/>
      <w:lvlJc w:val="left"/>
      <w:pPr>
        <w:ind w:left="1440" w:hanging="1440"/>
      </w:pPr>
      <w:rPr>
        <w:rFonts w:eastAsia="宋体" w:hint="default"/>
      </w:rPr>
    </w:lvl>
    <w:lvl w:ilvl="5">
      <w:start w:val="1"/>
      <w:numFmt w:val="decimal"/>
      <w:isLgl/>
      <w:lvlText w:val="%1.%2.%3.%4.%5.%6."/>
      <w:lvlJc w:val="left"/>
      <w:pPr>
        <w:ind w:left="1440" w:hanging="1440"/>
      </w:pPr>
      <w:rPr>
        <w:rFonts w:eastAsia="宋体" w:hint="default"/>
      </w:rPr>
    </w:lvl>
    <w:lvl w:ilvl="6">
      <w:start w:val="1"/>
      <w:numFmt w:val="decimal"/>
      <w:isLgl/>
      <w:lvlText w:val="%1.%2.%3.%4.%5.%6.%7."/>
      <w:lvlJc w:val="left"/>
      <w:pPr>
        <w:ind w:left="1800" w:hanging="1800"/>
      </w:pPr>
      <w:rPr>
        <w:rFonts w:eastAsia="宋体" w:hint="default"/>
      </w:rPr>
    </w:lvl>
    <w:lvl w:ilvl="7">
      <w:start w:val="1"/>
      <w:numFmt w:val="decimal"/>
      <w:isLgl/>
      <w:lvlText w:val="%1.%2.%3.%4.%5.%6.%7.%8."/>
      <w:lvlJc w:val="left"/>
      <w:pPr>
        <w:ind w:left="2160" w:hanging="2160"/>
      </w:pPr>
      <w:rPr>
        <w:rFonts w:eastAsia="宋体" w:hint="default"/>
      </w:rPr>
    </w:lvl>
    <w:lvl w:ilvl="8">
      <w:start w:val="1"/>
      <w:numFmt w:val="decimal"/>
      <w:isLgl/>
      <w:lvlText w:val="%1.%2.%3.%4.%5.%6.%7.%8.%9."/>
      <w:lvlJc w:val="left"/>
      <w:pPr>
        <w:ind w:left="2160" w:hanging="2160"/>
      </w:pPr>
      <w:rPr>
        <w:rFonts w:eastAsia="宋体" w:hint="default"/>
      </w:rPr>
    </w:lvl>
  </w:abstractNum>
  <w:abstractNum w:abstractNumId="2" w15:restartNumberingAfterBreak="0">
    <w:nsid w:val="136405F2"/>
    <w:multiLevelType w:val="hybridMultilevel"/>
    <w:tmpl w:val="27E850C8"/>
    <w:lvl w:ilvl="0" w:tplc="DD943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722C25"/>
    <w:multiLevelType w:val="hybridMultilevel"/>
    <w:tmpl w:val="812E56EA"/>
    <w:lvl w:ilvl="0" w:tplc="C5D2A9F4">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4" w15:restartNumberingAfterBreak="0">
    <w:nsid w:val="6E8546DA"/>
    <w:multiLevelType w:val="hybridMultilevel"/>
    <w:tmpl w:val="6728F8DC"/>
    <w:lvl w:ilvl="0" w:tplc="7ACC59E6">
      <w:start w:val="1"/>
      <w:numFmt w:val="decimal"/>
      <w:lvlText w:val="%1."/>
      <w:lvlJc w:val="left"/>
      <w:pPr>
        <w:ind w:left="782" w:hanging="360"/>
      </w:pPr>
      <w:rPr>
        <w:rFonts w:hint="default"/>
      </w:r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num w:numId="1" w16cid:durableId="1760903690">
    <w:abstractNumId w:val="1"/>
  </w:num>
  <w:num w:numId="2" w16cid:durableId="952134580">
    <w:abstractNumId w:val="4"/>
  </w:num>
  <w:num w:numId="3" w16cid:durableId="405733441">
    <w:abstractNumId w:val="3"/>
  </w:num>
  <w:num w:numId="4" w16cid:durableId="2044624591">
    <w:abstractNumId w:val="0"/>
  </w:num>
  <w:num w:numId="5" w16cid:durableId="1297375471">
    <w:abstractNumId w:val="2"/>
  </w:num>
  <w:num w:numId="6" w16cid:durableId="1042485621">
    <w:abstractNumId w:val="1"/>
  </w:num>
  <w:num w:numId="7" w16cid:durableId="285621015">
    <w:abstractNumId w:val="1"/>
  </w:num>
  <w:num w:numId="8" w16cid:durableId="9575991">
    <w:abstractNumId w:val="1"/>
  </w:num>
  <w:num w:numId="9" w16cid:durableId="933778542">
    <w:abstractNumId w:val="1"/>
  </w:num>
  <w:num w:numId="10" w16cid:durableId="583804534">
    <w:abstractNumId w:val="1"/>
  </w:num>
  <w:num w:numId="11" w16cid:durableId="630791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5BF"/>
    <w:rsid w:val="00060FCF"/>
    <w:rsid w:val="000A0266"/>
    <w:rsid w:val="002C54D6"/>
    <w:rsid w:val="004F2600"/>
    <w:rsid w:val="0050318B"/>
    <w:rsid w:val="005E65BF"/>
    <w:rsid w:val="008505FB"/>
    <w:rsid w:val="00955AFD"/>
    <w:rsid w:val="009A0D88"/>
    <w:rsid w:val="00AA0042"/>
    <w:rsid w:val="00AD2750"/>
    <w:rsid w:val="00B33755"/>
    <w:rsid w:val="00C56B09"/>
    <w:rsid w:val="00CF58C2"/>
    <w:rsid w:val="00D45A4E"/>
    <w:rsid w:val="00ED3DBC"/>
    <w:rsid w:val="00F7014F"/>
    <w:rsid w:val="00F92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9761B"/>
  <w15:chartTrackingRefBased/>
  <w15:docId w15:val="{F5200120-93ED-4DAF-9098-F173396C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58C2"/>
    <w:pPr>
      <w:widowControl w:val="0"/>
      <w:jc w:val="both"/>
    </w:pPr>
    <w:rPr>
      <w:rFonts w:ascii="Arial" w:eastAsia="宋体" w:hAnsi="Arial" w:cs="Arial"/>
      <w:color w:val="404040"/>
      <w:szCs w:val="48"/>
    </w:rPr>
  </w:style>
  <w:style w:type="paragraph" w:styleId="1">
    <w:name w:val="heading 1"/>
    <w:basedOn w:val="a"/>
    <w:next w:val="QL-1"/>
    <w:link w:val="10"/>
    <w:qFormat/>
    <w:rsid w:val="00CF58C2"/>
    <w:pPr>
      <w:keepNext/>
      <w:keepLines/>
      <w:spacing w:before="1800" w:after="100" w:line="578" w:lineRule="auto"/>
      <w:jc w:val="left"/>
      <w:outlineLvl w:val="0"/>
    </w:pPr>
    <w:rPr>
      <w:b/>
      <w:bCs/>
      <w:kern w:val="44"/>
      <w:sz w:val="48"/>
      <w:szCs w:val="44"/>
      <w:lang w:val="x-none" w:eastAsia="x-none"/>
    </w:rPr>
  </w:style>
  <w:style w:type="paragraph" w:styleId="2">
    <w:name w:val="heading 2"/>
    <w:basedOn w:val="a"/>
    <w:next w:val="a"/>
    <w:link w:val="20"/>
    <w:uiPriority w:val="9"/>
    <w:semiHidden/>
    <w:unhideWhenUsed/>
    <w:qFormat/>
    <w:rsid w:val="00CF58C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58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F58C2"/>
    <w:rPr>
      <w:sz w:val="18"/>
      <w:szCs w:val="18"/>
    </w:rPr>
  </w:style>
  <w:style w:type="paragraph" w:styleId="a5">
    <w:name w:val="footer"/>
    <w:basedOn w:val="a"/>
    <w:link w:val="a6"/>
    <w:uiPriority w:val="99"/>
    <w:unhideWhenUsed/>
    <w:rsid w:val="00CF58C2"/>
    <w:pPr>
      <w:tabs>
        <w:tab w:val="center" w:pos="4153"/>
        <w:tab w:val="right" w:pos="8306"/>
      </w:tabs>
      <w:snapToGrid w:val="0"/>
      <w:jc w:val="left"/>
    </w:pPr>
    <w:rPr>
      <w:sz w:val="18"/>
      <w:szCs w:val="18"/>
    </w:rPr>
  </w:style>
  <w:style w:type="character" w:customStyle="1" w:styleId="a6">
    <w:name w:val="页脚 字符"/>
    <w:basedOn w:val="a0"/>
    <w:link w:val="a5"/>
    <w:uiPriority w:val="99"/>
    <w:rsid w:val="00CF58C2"/>
    <w:rPr>
      <w:sz w:val="18"/>
      <w:szCs w:val="18"/>
    </w:rPr>
  </w:style>
  <w:style w:type="character" w:customStyle="1" w:styleId="10">
    <w:name w:val="标题 1 字符"/>
    <w:basedOn w:val="a0"/>
    <w:link w:val="1"/>
    <w:rsid w:val="00CF58C2"/>
    <w:rPr>
      <w:rFonts w:ascii="Arial" w:eastAsia="宋体" w:hAnsi="Arial" w:cs="Arial"/>
      <w:b/>
      <w:bCs/>
      <w:color w:val="404040"/>
      <w:kern w:val="44"/>
      <w:sz w:val="48"/>
      <w:szCs w:val="44"/>
      <w:lang w:val="x-none" w:eastAsia="x-none"/>
    </w:rPr>
  </w:style>
  <w:style w:type="paragraph" w:customStyle="1" w:styleId="Default">
    <w:name w:val="Default"/>
    <w:rsid w:val="00CF58C2"/>
    <w:pPr>
      <w:widowControl w:val="0"/>
      <w:autoSpaceDE w:val="0"/>
      <w:autoSpaceDN w:val="0"/>
      <w:adjustRightInd w:val="0"/>
    </w:pPr>
    <w:rPr>
      <w:rFonts w:ascii="Times New Roman" w:eastAsia="宋体" w:hAnsi="Times New Roman" w:cs="Arial"/>
      <w:color w:val="000000"/>
      <w:sz w:val="24"/>
      <w:szCs w:val="24"/>
    </w:rPr>
  </w:style>
  <w:style w:type="character" w:styleId="a7">
    <w:name w:val="Hyperlink"/>
    <w:uiPriority w:val="99"/>
    <w:rsid w:val="00CF58C2"/>
    <w:rPr>
      <w:color w:val="0000FF"/>
      <w:u w:val="single"/>
    </w:rPr>
  </w:style>
  <w:style w:type="paragraph" w:styleId="TOC1">
    <w:name w:val="toc 1"/>
    <w:basedOn w:val="a"/>
    <w:next w:val="a"/>
    <w:autoRedefine/>
    <w:uiPriority w:val="39"/>
    <w:rsid w:val="00CF58C2"/>
    <w:pPr>
      <w:tabs>
        <w:tab w:val="left" w:pos="420"/>
        <w:tab w:val="right" w:leader="dot" w:pos="9746"/>
      </w:tabs>
      <w:spacing w:before="120"/>
    </w:pPr>
    <w:rPr>
      <w:b/>
      <w:noProof/>
      <w:kern w:val="0"/>
    </w:rPr>
  </w:style>
  <w:style w:type="paragraph" w:styleId="TOC2">
    <w:name w:val="toc 2"/>
    <w:basedOn w:val="a"/>
    <w:next w:val="a"/>
    <w:autoRedefine/>
    <w:uiPriority w:val="39"/>
    <w:rsid w:val="00CF58C2"/>
    <w:pPr>
      <w:tabs>
        <w:tab w:val="left" w:pos="1050"/>
        <w:tab w:val="right" w:leader="dot" w:pos="9746"/>
      </w:tabs>
      <w:ind w:leftChars="200" w:left="420"/>
    </w:pPr>
  </w:style>
  <w:style w:type="paragraph" w:customStyle="1" w:styleId="QL-1">
    <w:name w:val="QL-标题1"/>
    <w:basedOn w:val="1"/>
    <w:next w:val="QL-"/>
    <w:autoRedefine/>
    <w:qFormat/>
    <w:rsid w:val="00CF58C2"/>
    <w:pPr>
      <w:pageBreakBefore/>
      <w:numPr>
        <w:numId w:val="1"/>
      </w:numPr>
      <w:spacing w:before="960" w:after="60"/>
      <w:ind w:right="108"/>
    </w:pPr>
    <w:rPr>
      <w:rFonts w:eastAsia="黑体"/>
      <w:kern w:val="0"/>
      <w:szCs w:val="48"/>
      <w:lang w:val="en-GB" w:eastAsia="zh-CN"/>
    </w:rPr>
  </w:style>
  <w:style w:type="paragraph" w:customStyle="1" w:styleId="QL-2">
    <w:name w:val="QL-标题2"/>
    <w:basedOn w:val="2"/>
    <w:next w:val="QL-"/>
    <w:link w:val="QL-2Char"/>
    <w:autoRedefine/>
    <w:qFormat/>
    <w:rsid w:val="00CF58C2"/>
    <w:pPr>
      <w:numPr>
        <w:ilvl w:val="1"/>
        <w:numId w:val="1"/>
      </w:numPr>
      <w:tabs>
        <w:tab w:val="left" w:pos="567"/>
      </w:tabs>
      <w:spacing w:before="400" w:after="0" w:line="415" w:lineRule="auto"/>
      <w:jc w:val="left"/>
    </w:pPr>
    <w:rPr>
      <w:rFonts w:ascii="Arial" w:eastAsia="宋体" w:hAnsi="Arial" w:cs="Arial"/>
      <w:kern w:val="0"/>
      <w:sz w:val="36"/>
      <w:szCs w:val="36"/>
      <w:shd w:val="clear" w:color="auto" w:fill="FFFFFF"/>
      <w:lang w:val="x-none"/>
    </w:rPr>
  </w:style>
  <w:style w:type="paragraph" w:customStyle="1" w:styleId="QL-">
    <w:name w:val="QL-正文"/>
    <w:basedOn w:val="a"/>
    <w:link w:val="QL-Char"/>
    <w:autoRedefine/>
    <w:qFormat/>
    <w:rsid w:val="00CF58C2"/>
    <w:pPr>
      <w:jc w:val="left"/>
    </w:pPr>
    <w:rPr>
      <w:noProof/>
      <w:sz w:val="28"/>
      <w:szCs w:val="28"/>
      <w:shd w:val="clear" w:color="auto" w:fill="FFFFFF"/>
      <w:lang w:val="x-none"/>
    </w:rPr>
  </w:style>
  <w:style w:type="character" w:customStyle="1" w:styleId="QL-Char">
    <w:name w:val="QL-正文 Char"/>
    <w:link w:val="QL-"/>
    <w:rsid w:val="00CF58C2"/>
    <w:rPr>
      <w:rFonts w:ascii="Arial" w:eastAsia="宋体" w:hAnsi="Arial" w:cs="Arial"/>
      <w:noProof/>
      <w:color w:val="404040"/>
      <w:sz w:val="28"/>
      <w:szCs w:val="28"/>
      <w:lang w:val="x-none"/>
    </w:rPr>
  </w:style>
  <w:style w:type="paragraph" w:customStyle="1" w:styleId="QL-3">
    <w:name w:val="QL-标题3"/>
    <w:basedOn w:val="QL-2"/>
    <w:next w:val="QL-"/>
    <w:autoRedefine/>
    <w:qFormat/>
    <w:rsid w:val="00CF58C2"/>
    <w:pPr>
      <w:numPr>
        <w:ilvl w:val="2"/>
      </w:numPr>
      <w:tabs>
        <w:tab w:val="num" w:pos="360"/>
      </w:tabs>
      <w:spacing w:before="120" w:after="120"/>
      <w:outlineLvl w:val="2"/>
    </w:pPr>
    <w:rPr>
      <w:rFonts w:ascii="宋体" w:cs="宋体"/>
      <w:sz w:val="22"/>
      <w:szCs w:val="22"/>
      <w:lang w:val="zh-CN"/>
    </w:rPr>
  </w:style>
  <w:style w:type="paragraph" w:customStyle="1" w:styleId="QL-4">
    <w:name w:val="QL-标题4"/>
    <w:basedOn w:val="QL-3"/>
    <w:next w:val="QL-"/>
    <w:autoRedefine/>
    <w:qFormat/>
    <w:rsid w:val="00CF58C2"/>
    <w:pPr>
      <w:numPr>
        <w:ilvl w:val="3"/>
      </w:numPr>
      <w:tabs>
        <w:tab w:val="num" w:pos="360"/>
      </w:tabs>
      <w:spacing w:before="240" w:after="240"/>
      <w:outlineLvl w:val="3"/>
    </w:pPr>
    <w:rPr>
      <w:sz w:val="21"/>
    </w:rPr>
  </w:style>
  <w:style w:type="paragraph" w:styleId="a8">
    <w:name w:val="List Paragraph"/>
    <w:basedOn w:val="a"/>
    <w:uiPriority w:val="34"/>
    <w:qFormat/>
    <w:rsid w:val="00CF58C2"/>
    <w:pPr>
      <w:ind w:firstLineChars="200" w:firstLine="420"/>
    </w:pPr>
    <w:rPr>
      <w:szCs w:val="21"/>
    </w:rPr>
  </w:style>
  <w:style w:type="character" w:customStyle="1" w:styleId="QL-2Char">
    <w:name w:val="QL-标题2 Char"/>
    <w:link w:val="QL-2"/>
    <w:rsid w:val="00CF58C2"/>
    <w:rPr>
      <w:rFonts w:ascii="Arial" w:eastAsia="宋体" w:hAnsi="Arial" w:cs="Arial"/>
      <w:b/>
      <w:bCs/>
      <w:color w:val="404040"/>
      <w:kern w:val="0"/>
      <w:sz w:val="36"/>
      <w:szCs w:val="36"/>
      <w:lang w:val="x-none"/>
    </w:rPr>
  </w:style>
  <w:style w:type="character" w:customStyle="1" w:styleId="fontstyle01">
    <w:name w:val="fontstyle01"/>
    <w:basedOn w:val="a0"/>
    <w:rsid w:val="00CF58C2"/>
    <w:rPr>
      <w:rFonts w:ascii="Arial-BoldMT" w:hAnsi="Arial-BoldMT" w:hint="default"/>
      <w:b/>
      <w:bCs/>
      <w:i w:val="0"/>
      <w:iCs w:val="0"/>
      <w:color w:val="FF0000"/>
      <w:sz w:val="84"/>
      <w:szCs w:val="84"/>
    </w:rPr>
  </w:style>
  <w:style w:type="character" w:customStyle="1" w:styleId="fontstyle21">
    <w:name w:val="fontstyle21"/>
    <w:basedOn w:val="a0"/>
    <w:rsid w:val="00CF58C2"/>
    <w:rPr>
      <w:rFonts w:ascii="宋体" w:eastAsia="宋体" w:hAnsi="宋体" w:hint="eastAsia"/>
      <w:b w:val="0"/>
      <w:bCs w:val="0"/>
      <w:i w:val="0"/>
      <w:iCs w:val="0"/>
      <w:color w:val="404040"/>
      <w:sz w:val="48"/>
      <w:szCs w:val="48"/>
    </w:rPr>
  </w:style>
  <w:style w:type="character" w:customStyle="1" w:styleId="20">
    <w:name w:val="标题 2 字符"/>
    <w:basedOn w:val="a0"/>
    <w:link w:val="2"/>
    <w:uiPriority w:val="9"/>
    <w:semiHidden/>
    <w:rsid w:val="00CF58C2"/>
    <w:rPr>
      <w:rFonts w:asciiTheme="majorHAnsi" w:eastAsiaTheme="majorEastAsia" w:hAnsiTheme="majorHAnsi" w:cstheme="majorBidi"/>
      <w:b/>
      <w:bCs/>
      <w:color w:val="404040"/>
      <w:sz w:val="32"/>
      <w:szCs w:val="32"/>
    </w:rPr>
  </w:style>
  <w:style w:type="paragraph" w:styleId="TOC3">
    <w:name w:val="toc 3"/>
    <w:basedOn w:val="a"/>
    <w:next w:val="a"/>
    <w:autoRedefine/>
    <w:uiPriority w:val="39"/>
    <w:unhideWhenUsed/>
    <w:rsid w:val="009A0D8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quectel.com/cn/support/technical.htm" TargetMode="External"/><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quectel.com/cn/support/sales.ht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14</Pages>
  <Words>563</Words>
  <Characters>3211</Characters>
  <Application>Microsoft Office Word</Application>
  <DocSecurity>0</DocSecurity>
  <Lines>26</Lines>
  <Paragraphs>7</Paragraphs>
  <ScaleCrop>false</ScaleCrop>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Gao(高建)</dc:creator>
  <cp:keywords/>
  <dc:description/>
  <cp:lastModifiedBy>Arno Ding(丁嵩)</cp:lastModifiedBy>
  <cp:revision>13</cp:revision>
  <dcterms:created xsi:type="dcterms:W3CDTF">2022-08-26T06:51:00Z</dcterms:created>
  <dcterms:modified xsi:type="dcterms:W3CDTF">2023-12-26T06:18:00Z</dcterms:modified>
</cp:coreProperties>
</file>