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93FA" w14:textId="77777777" w:rsidR="00304483" w:rsidRPr="00A45F02" w:rsidRDefault="00304483" w:rsidP="00304483">
      <w:pPr>
        <w:pStyle w:val="QL-"/>
      </w:pPr>
      <w:r w:rsidRPr="00A45F02">
        <w:rPr>
          <w:noProof/>
        </w:rPr>
        <w:drawing>
          <wp:anchor distT="0" distB="0" distL="114300" distR="114300" simplePos="0" relativeHeight="251660288" behindDoc="0" locked="0" layoutInCell="1" allowOverlap="0" wp14:anchorId="6592A6AF" wp14:editId="4611689B">
            <wp:simplePos x="0" y="0"/>
            <wp:positionH relativeFrom="column">
              <wp:posOffset>3419475</wp:posOffset>
            </wp:positionH>
            <wp:positionV relativeFrom="paragraph">
              <wp:posOffset>-220980</wp:posOffset>
            </wp:positionV>
            <wp:extent cx="2753995" cy="432435"/>
            <wp:effectExtent l="0" t="0" r="8255" b="5715"/>
            <wp:wrapNone/>
            <wp:docPr id="11" name="图片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995" cy="43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B004" w14:textId="77777777" w:rsidR="00304483" w:rsidRDefault="00304483" w:rsidP="00304483">
      <w:pPr>
        <w:spacing w:beforeLines="550" w:before="1716"/>
        <w:rPr>
          <w:b/>
          <w:color w:val="FF0000"/>
          <w:sz w:val="84"/>
          <w:szCs w:val="84"/>
        </w:rPr>
      </w:pPr>
      <w:r>
        <w:rPr>
          <w:b/>
          <w:color w:val="FF0000"/>
          <w:sz w:val="84"/>
          <w:szCs w:val="84"/>
        </w:rPr>
        <w:t>Quec</w:t>
      </w:r>
      <w:r>
        <w:rPr>
          <w:rFonts w:hint="eastAsia"/>
          <w:b/>
          <w:color w:val="FF0000"/>
          <w:sz w:val="84"/>
          <w:szCs w:val="84"/>
        </w:rPr>
        <w:t>Python</w:t>
      </w:r>
    </w:p>
    <w:p w14:paraId="75E56D41" w14:textId="154468F1" w:rsidR="00304483" w:rsidRPr="0032018F" w:rsidRDefault="00304483" w:rsidP="00304483">
      <w:pPr>
        <w:spacing w:afterLines="400" w:after="1248"/>
        <w:rPr>
          <w:b/>
          <w:sz w:val="48"/>
        </w:rPr>
      </w:pPr>
      <w:r>
        <w:rPr>
          <w:rFonts w:hint="eastAsia"/>
          <w:b/>
          <w:sz w:val="48"/>
        </w:rPr>
        <w:t>LVGL</w:t>
      </w:r>
      <w:r>
        <w:rPr>
          <w:b/>
          <w:sz w:val="48"/>
        </w:rPr>
        <w:t xml:space="preserve"> </w:t>
      </w:r>
      <w:r w:rsidR="00B615BB">
        <w:rPr>
          <w:rFonts w:hint="eastAsia"/>
          <w:b/>
          <w:sz w:val="48"/>
        </w:rPr>
        <w:t>项目</w:t>
      </w:r>
      <w:r w:rsidR="00FA4953">
        <w:rPr>
          <w:rFonts w:hint="eastAsia"/>
          <w:b/>
          <w:sz w:val="48"/>
        </w:rPr>
        <w:t>经验之图片缓存</w:t>
      </w:r>
    </w:p>
    <w:p w14:paraId="7D9D54B7" w14:textId="7204CCC9" w:rsidR="00304483" w:rsidRPr="00A45F02" w:rsidRDefault="00304483" w:rsidP="00304483">
      <w:pPr>
        <w:ind w:firstLineChars="150" w:firstLine="420"/>
        <w:rPr>
          <w:b/>
          <w:sz w:val="28"/>
          <w:szCs w:val="28"/>
        </w:rPr>
      </w:pPr>
      <w:r>
        <w:rPr>
          <w:b/>
          <w:sz w:val="28"/>
          <w:szCs w:val="28"/>
        </w:rPr>
        <w:t>L</w:t>
      </w:r>
      <w:r>
        <w:rPr>
          <w:rFonts w:hint="eastAsia"/>
          <w:b/>
          <w:sz w:val="28"/>
          <w:szCs w:val="28"/>
        </w:rPr>
        <w:t>VGL</w:t>
      </w:r>
      <w:r w:rsidRPr="00A45F02">
        <w:rPr>
          <w:b/>
          <w:sz w:val="28"/>
          <w:szCs w:val="28"/>
        </w:rPr>
        <w:t>系列</w:t>
      </w:r>
    </w:p>
    <w:p w14:paraId="17C7E54C" w14:textId="29011A19" w:rsidR="00304483" w:rsidRDefault="00304483" w:rsidP="00304483">
      <w:pPr>
        <w:rPr>
          <w:sz w:val="28"/>
          <w:szCs w:val="28"/>
        </w:rPr>
      </w:pPr>
      <w:r w:rsidRPr="00A45F02">
        <w:rPr>
          <w:sz w:val="28"/>
          <w:szCs w:val="28"/>
        </w:rPr>
        <w:tab/>
        <w:t>版本：</w:t>
      </w:r>
      <w:r w:rsidRPr="006D54BE">
        <w:rPr>
          <w:sz w:val="28"/>
          <w:szCs w:val="28"/>
        </w:rPr>
        <w:t xml:space="preserve"> </w:t>
      </w:r>
      <w:r>
        <w:rPr>
          <w:sz w:val="28"/>
          <w:szCs w:val="28"/>
        </w:rPr>
        <w:t>1</w:t>
      </w:r>
      <w:r>
        <w:rPr>
          <w:rFonts w:hint="eastAsia"/>
          <w:sz w:val="28"/>
          <w:szCs w:val="28"/>
        </w:rPr>
        <w:t>.</w:t>
      </w:r>
      <w:r>
        <w:rPr>
          <w:sz w:val="28"/>
          <w:szCs w:val="28"/>
        </w:rPr>
        <w:t>0</w:t>
      </w:r>
    </w:p>
    <w:p w14:paraId="6AB44EFA" w14:textId="2B226917" w:rsidR="00304483" w:rsidRPr="00591466" w:rsidRDefault="00304483" w:rsidP="00304483">
      <w:pPr>
        <w:rPr>
          <w:sz w:val="28"/>
          <w:szCs w:val="28"/>
        </w:rPr>
      </w:pPr>
      <w:r>
        <w:rPr>
          <w:sz w:val="28"/>
          <w:szCs w:val="28"/>
        </w:rPr>
        <w:tab/>
      </w:r>
      <w:r w:rsidRPr="00591466">
        <w:rPr>
          <w:rFonts w:hint="eastAsia"/>
          <w:sz w:val="28"/>
          <w:szCs w:val="28"/>
        </w:rPr>
        <w:t>日期</w:t>
      </w:r>
      <w:r w:rsidRPr="00591466">
        <w:rPr>
          <w:sz w:val="28"/>
          <w:szCs w:val="28"/>
        </w:rPr>
        <w:t>：</w:t>
      </w:r>
      <w:r>
        <w:rPr>
          <w:rFonts w:hint="eastAsia"/>
          <w:sz w:val="28"/>
          <w:szCs w:val="28"/>
        </w:rPr>
        <w:t>20</w:t>
      </w:r>
      <w:r>
        <w:rPr>
          <w:sz w:val="28"/>
          <w:szCs w:val="28"/>
        </w:rPr>
        <w:t>2</w:t>
      </w:r>
      <w:r w:rsidR="00B615BB">
        <w:rPr>
          <w:sz w:val="28"/>
          <w:szCs w:val="28"/>
        </w:rPr>
        <w:t>3</w:t>
      </w:r>
      <w:r>
        <w:rPr>
          <w:sz w:val="28"/>
          <w:szCs w:val="28"/>
        </w:rPr>
        <w:t>-0</w:t>
      </w:r>
      <w:r w:rsidR="00FA4953">
        <w:rPr>
          <w:sz w:val="28"/>
          <w:szCs w:val="28"/>
        </w:rPr>
        <w:t>3</w:t>
      </w:r>
      <w:r>
        <w:rPr>
          <w:rFonts w:hint="eastAsia"/>
          <w:sz w:val="28"/>
          <w:szCs w:val="28"/>
        </w:rPr>
        <w:t>-</w:t>
      </w:r>
      <w:r w:rsidR="00FA4953">
        <w:rPr>
          <w:sz w:val="28"/>
          <w:szCs w:val="28"/>
        </w:rPr>
        <w:t>11</w:t>
      </w:r>
    </w:p>
    <w:p w14:paraId="2246B9C5" w14:textId="77777777" w:rsidR="00304483" w:rsidRPr="00A45F02" w:rsidRDefault="00304483" w:rsidP="00304483">
      <w:pPr>
        <w:spacing w:afterLines="1700" w:after="5304"/>
        <w:rPr>
          <w:sz w:val="28"/>
          <w:szCs w:val="28"/>
        </w:rPr>
      </w:pPr>
      <w:r w:rsidRPr="00A45F02">
        <w:rPr>
          <w:noProof/>
        </w:rPr>
        <w:drawing>
          <wp:anchor distT="0" distB="0" distL="114300" distR="114300" simplePos="0" relativeHeight="251659264" behindDoc="1" locked="0" layoutInCell="1" allowOverlap="1" wp14:anchorId="24E6E4C4" wp14:editId="48E3009B">
            <wp:simplePos x="0" y="0"/>
            <wp:positionH relativeFrom="column">
              <wp:posOffset>-1732280</wp:posOffset>
            </wp:positionH>
            <wp:positionV relativeFrom="paragraph">
              <wp:posOffset>1069975</wp:posOffset>
            </wp:positionV>
            <wp:extent cx="7944485" cy="1959610"/>
            <wp:effectExtent l="0" t="0" r="0" b="2540"/>
            <wp:wrapNone/>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lum bright="10000"/>
                      <a:extLst>
                        <a:ext uri="{28A0092B-C50C-407E-A947-70E740481C1C}">
                          <a14:useLocalDpi xmlns:a14="http://schemas.microsoft.com/office/drawing/2010/main" val="0"/>
                        </a:ext>
                      </a:extLst>
                    </a:blip>
                    <a:srcRect/>
                    <a:stretch>
                      <a:fillRect/>
                    </a:stretch>
                  </pic:blipFill>
                  <pic:spPr bwMode="auto">
                    <a:xfrm>
                      <a:off x="0" y="0"/>
                      <a:ext cx="7944485" cy="1959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5F02">
        <w:tab/>
      </w:r>
      <w:r>
        <w:rPr>
          <w:rFonts w:hint="eastAsia"/>
          <w:sz w:val="28"/>
          <w:szCs w:val="28"/>
        </w:rPr>
        <w:t>状态</w:t>
      </w:r>
      <w:r w:rsidRPr="00A45F02">
        <w:rPr>
          <w:sz w:val="28"/>
          <w:szCs w:val="28"/>
        </w:rPr>
        <w:t>：</w:t>
      </w:r>
      <w:r>
        <w:rPr>
          <w:rFonts w:hint="eastAsia"/>
          <w:sz w:val="28"/>
          <w:szCs w:val="28"/>
        </w:rPr>
        <w:t>临时</w:t>
      </w:r>
      <w:r>
        <w:rPr>
          <w:sz w:val="28"/>
          <w:szCs w:val="28"/>
        </w:rPr>
        <w:t>文件</w:t>
      </w:r>
    </w:p>
    <w:p w14:paraId="0E517217" w14:textId="77777777" w:rsidR="00304483" w:rsidRPr="00A45F02" w:rsidRDefault="00304483" w:rsidP="00304483">
      <w:pPr>
        <w:spacing w:afterLines="1600" w:after="4992"/>
        <w:ind w:rightChars="200" w:right="420" w:firstLineChars="3500" w:firstLine="7350"/>
        <w:jc w:val="right"/>
        <w:rPr>
          <w:sz w:val="28"/>
          <w:szCs w:val="28"/>
        </w:rPr>
      </w:pPr>
      <w:r w:rsidRPr="00A45F02">
        <w:t>www.quectel.com</w:t>
      </w:r>
    </w:p>
    <w:p w14:paraId="45E3855D" w14:textId="77777777" w:rsidR="002B4A82" w:rsidRDefault="002B4A82" w:rsidP="002B4A82">
      <w:pPr>
        <w:spacing w:beforeLines="50" w:before="156"/>
        <w:rPr>
          <w:szCs w:val="21"/>
        </w:rPr>
      </w:pPr>
      <w:bookmarkStart w:id="0" w:name="OLE_LINK93"/>
      <w:bookmarkStart w:id="1" w:name="OLE_LINK96"/>
      <w:bookmarkStart w:id="2" w:name="OLE_LINK104"/>
    </w:p>
    <w:p w14:paraId="33264A06" w14:textId="5C9B1E3A" w:rsidR="002B4A82" w:rsidRPr="00A45F02" w:rsidRDefault="002B4A82" w:rsidP="002B4A82">
      <w:pPr>
        <w:spacing w:beforeLines="50" w:before="156"/>
        <w:rPr>
          <w:b/>
          <w:sz w:val="36"/>
          <w:szCs w:val="36"/>
        </w:rPr>
      </w:pPr>
      <w:r w:rsidRPr="00A45F02">
        <w:rPr>
          <w:szCs w:val="21"/>
        </w:rPr>
        <w:t>上海移远通信技术股份有限公司</w:t>
      </w:r>
      <w:r w:rsidRPr="00A45F02">
        <w:t>始终以为客户提供最及时、最全面的服务为宗旨。如需任何帮助，请随时联系我司上海总部，联系方式如下：</w:t>
      </w:r>
    </w:p>
    <w:p w14:paraId="5EF288EB" w14:textId="77777777" w:rsidR="002B4A82" w:rsidRPr="00A45F02" w:rsidRDefault="002B4A82" w:rsidP="002B4A82">
      <w:pPr>
        <w:jc w:val="left"/>
        <w:rPr>
          <w:szCs w:val="21"/>
        </w:rPr>
      </w:pPr>
    </w:p>
    <w:p w14:paraId="197B76D1" w14:textId="77777777" w:rsidR="002B4A82" w:rsidRPr="00A45F02" w:rsidRDefault="002B4A82" w:rsidP="002B4A82">
      <w:pPr>
        <w:jc w:val="left"/>
        <w:rPr>
          <w:szCs w:val="21"/>
        </w:rPr>
      </w:pPr>
      <w:r w:rsidRPr="00A45F02">
        <w:rPr>
          <w:szCs w:val="21"/>
        </w:rPr>
        <w:t>上海移远通信技术股份有限公司</w:t>
      </w:r>
    </w:p>
    <w:p w14:paraId="3089E26E" w14:textId="77777777" w:rsidR="002B4A82" w:rsidRPr="00A45F02" w:rsidRDefault="002B4A82" w:rsidP="002B4A82">
      <w:pPr>
        <w:rPr>
          <w:szCs w:val="21"/>
        </w:rPr>
      </w:pPr>
      <w:r w:rsidRPr="00A45F02">
        <w:rPr>
          <w:szCs w:val="21"/>
        </w:rPr>
        <w:t>上海市</w:t>
      </w:r>
      <w:r w:rsidRPr="00B3323C">
        <w:rPr>
          <w:rFonts w:hint="eastAsia"/>
          <w:szCs w:val="21"/>
        </w:rPr>
        <w:t>闵行区田林路</w:t>
      </w:r>
      <w:r w:rsidRPr="00B3323C">
        <w:rPr>
          <w:szCs w:val="21"/>
        </w:rPr>
        <w:t>1016</w:t>
      </w:r>
      <w:r w:rsidRPr="00B3323C">
        <w:rPr>
          <w:rFonts w:hint="eastAsia"/>
          <w:szCs w:val="21"/>
        </w:rPr>
        <w:t>号科技绿洲</w:t>
      </w:r>
      <w:r w:rsidRPr="00B3323C">
        <w:rPr>
          <w:szCs w:val="21"/>
        </w:rPr>
        <w:t>3</w:t>
      </w:r>
      <w:r w:rsidRPr="00B3323C">
        <w:rPr>
          <w:rFonts w:hint="eastAsia"/>
          <w:szCs w:val="21"/>
        </w:rPr>
        <w:t>期（</w:t>
      </w:r>
      <w:r w:rsidRPr="00B3323C">
        <w:rPr>
          <w:szCs w:val="21"/>
        </w:rPr>
        <w:t>B</w:t>
      </w:r>
      <w:r w:rsidRPr="00B3323C">
        <w:rPr>
          <w:rFonts w:hint="eastAsia"/>
          <w:szCs w:val="21"/>
        </w:rPr>
        <w:t>区）</w:t>
      </w:r>
      <w:r w:rsidRPr="00B3323C">
        <w:rPr>
          <w:szCs w:val="21"/>
        </w:rPr>
        <w:t>5</w:t>
      </w:r>
      <w:r w:rsidRPr="00B3323C">
        <w:rPr>
          <w:rFonts w:hint="eastAsia"/>
          <w:szCs w:val="21"/>
        </w:rPr>
        <w:t>号楼</w:t>
      </w:r>
      <w:r w:rsidRPr="00A45F02">
        <w:rPr>
          <w:szCs w:val="21"/>
        </w:rPr>
        <w:t xml:space="preserve">   邮编：200233</w:t>
      </w:r>
    </w:p>
    <w:p w14:paraId="34C059C6" w14:textId="77777777" w:rsidR="002B4A82" w:rsidRPr="0065286B" w:rsidRDefault="002B4A82" w:rsidP="002B4A82">
      <w:pPr>
        <w:jc w:val="left"/>
        <w:rPr>
          <w:szCs w:val="21"/>
        </w:rPr>
      </w:pPr>
      <w:r w:rsidRPr="00A45F02">
        <w:rPr>
          <w:szCs w:val="21"/>
        </w:rPr>
        <w:t>电话：+86 2</w:t>
      </w:r>
      <w:r w:rsidRPr="0065286B">
        <w:rPr>
          <w:szCs w:val="21"/>
        </w:rPr>
        <w:t>1 51086236     邮箱：</w:t>
      </w:r>
      <w:hyperlink r:id="rId10" w:history="1">
        <w:r w:rsidRPr="0065286B">
          <w:rPr>
            <w:rStyle w:val="a9"/>
            <w:color w:val="404040"/>
            <w:szCs w:val="21"/>
          </w:rPr>
          <w:t>info@quectel.com</w:t>
        </w:r>
      </w:hyperlink>
    </w:p>
    <w:p w14:paraId="5240C32A" w14:textId="77777777" w:rsidR="002B4A82" w:rsidRPr="0065286B" w:rsidRDefault="002B4A82" w:rsidP="002B4A82">
      <w:pPr>
        <w:jc w:val="left"/>
        <w:rPr>
          <w:szCs w:val="21"/>
        </w:rPr>
      </w:pPr>
    </w:p>
    <w:p w14:paraId="198C11FB" w14:textId="77777777" w:rsidR="002B4A82" w:rsidRPr="0065286B" w:rsidRDefault="002B4A82" w:rsidP="002B4A82">
      <w:pPr>
        <w:jc w:val="left"/>
        <w:rPr>
          <w:szCs w:val="21"/>
        </w:rPr>
      </w:pPr>
      <w:r w:rsidRPr="0065286B">
        <w:rPr>
          <w:szCs w:val="21"/>
        </w:rPr>
        <w:t>或联系我司当地办事处，详情请登录：</w:t>
      </w:r>
    </w:p>
    <w:p w14:paraId="2D9A76FE" w14:textId="77777777" w:rsidR="002B4A82" w:rsidRPr="0065286B" w:rsidRDefault="00000000" w:rsidP="002B4A82">
      <w:pPr>
        <w:jc w:val="left"/>
        <w:rPr>
          <w:szCs w:val="21"/>
        </w:rPr>
      </w:pPr>
      <w:hyperlink r:id="rId11" w:history="1">
        <w:r w:rsidR="002B4A82" w:rsidRPr="0065286B">
          <w:rPr>
            <w:rStyle w:val="a9"/>
            <w:color w:val="404040"/>
            <w:szCs w:val="21"/>
          </w:rPr>
          <w:t>http://quectel.com/cn/support/sales.htm</w:t>
        </w:r>
      </w:hyperlink>
      <w:r w:rsidR="002B4A82" w:rsidRPr="0065286B">
        <w:rPr>
          <w:szCs w:val="21"/>
        </w:rPr>
        <w:t xml:space="preserve"> </w:t>
      </w:r>
    </w:p>
    <w:p w14:paraId="19D3B994" w14:textId="77777777" w:rsidR="002B4A82" w:rsidRPr="0065286B" w:rsidRDefault="002B4A82" w:rsidP="002B4A82"/>
    <w:p w14:paraId="6A832B4B" w14:textId="77777777" w:rsidR="002B4A82" w:rsidRPr="0065286B" w:rsidRDefault="002B4A82" w:rsidP="002B4A82">
      <w:pPr>
        <w:pStyle w:val="aa"/>
        <w:ind w:firstLineChars="0" w:firstLine="0"/>
        <w:jc w:val="left"/>
      </w:pPr>
      <w:r w:rsidRPr="0065286B">
        <w:t xml:space="preserve">如需技术支持或反馈我司技术文档中的问题，可随时登陆如下网址： </w:t>
      </w:r>
    </w:p>
    <w:p w14:paraId="4520D5DB" w14:textId="77777777" w:rsidR="002B4A82" w:rsidRPr="0065286B" w:rsidRDefault="00000000" w:rsidP="002B4A82">
      <w:hyperlink r:id="rId12" w:history="1">
        <w:r w:rsidR="002B4A82" w:rsidRPr="0065286B">
          <w:rPr>
            <w:rStyle w:val="a9"/>
            <w:color w:val="404040"/>
          </w:rPr>
          <w:t>http://quectel.com/cn/support/technical.htm</w:t>
        </w:r>
      </w:hyperlink>
    </w:p>
    <w:p w14:paraId="17B904D5" w14:textId="77777777" w:rsidR="002B4A82" w:rsidRPr="0065286B" w:rsidRDefault="002B4A82" w:rsidP="002B4A82">
      <w:r w:rsidRPr="0065286B">
        <w:t>或发送邮件至：</w:t>
      </w:r>
      <w:hyperlink r:id="rId13" w:history="1">
        <w:r w:rsidRPr="0065286B">
          <w:rPr>
            <w:rStyle w:val="a9"/>
            <w:color w:val="404040"/>
          </w:rPr>
          <w:t>support@quectel.com</w:t>
        </w:r>
      </w:hyperlink>
    </w:p>
    <w:p w14:paraId="2FFB23CA" w14:textId="77777777" w:rsidR="002B4A82" w:rsidRPr="00A45F02" w:rsidRDefault="002B4A82" w:rsidP="002B4A82">
      <w:pPr>
        <w:pStyle w:val="aa"/>
        <w:ind w:firstLineChars="0" w:firstLine="0"/>
        <w:rPr>
          <w:rStyle w:val="a9"/>
          <w:kern w:val="0"/>
        </w:rPr>
      </w:pPr>
    </w:p>
    <w:p w14:paraId="5098D001" w14:textId="77777777" w:rsidR="002B4A82" w:rsidRPr="00A45F02" w:rsidRDefault="002B4A82" w:rsidP="002B4A82">
      <w:pPr>
        <w:jc w:val="left"/>
        <w:rPr>
          <w:szCs w:val="21"/>
        </w:rPr>
      </w:pPr>
    </w:p>
    <w:p w14:paraId="1170851E" w14:textId="77777777" w:rsidR="002B4A82" w:rsidRPr="00A45F02" w:rsidRDefault="002B4A82" w:rsidP="002B4A82">
      <w:pPr>
        <w:jc w:val="left"/>
        <w:rPr>
          <w:b/>
          <w:szCs w:val="21"/>
        </w:rPr>
      </w:pPr>
      <w:r w:rsidRPr="00A45F02">
        <w:rPr>
          <w:b/>
          <w:szCs w:val="21"/>
        </w:rPr>
        <w:t>前言</w:t>
      </w:r>
    </w:p>
    <w:p w14:paraId="24AF7FB4" w14:textId="77777777" w:rsidR="002B4A82" w:rsidRPr="00A45F02" w:rsidRDefault="002B4A82" w:rsidP="002B4A82">
      <w:pPr>
        <w:jc w:val="left"/>
        <w:rPr>
          <w:szCs w:val="21"/>
        </w:rPr>
      </w:pPr>
      <w:r w:rsidRPr="00A45F02">
        <w:rPr>
          <w:szCs w:val="21"/>
        </w:rPr>
        <w:t>上海移远通信技术股份有限公司提供该文档内容用以支持其客户的产品设计。客户须按照文档中提供的规范、参数来设计其产品。由于客户操作不当而造成的人身伤害或财产损失，本公司不承担任何责任。在未声明前，上海移远通信技术股份有限公司有权对该文档进行更新。</w:t>
      </w:r>
    </w:p>
    <w:p w14:paraId="7BC2F1E1" w14:textId="77777777" w:rsidR="002B4A82" w:rsidRPr="00A45F02" w:rsidRDefault="002B4A82" w:rsidP="002B4A82">
      <w:pPr>
        <w:jc w:val="left"/>
        <w:rPr>
          <w:szCs w:val="21"/>
        </w:rPr>
      </w:pPr>
    </w:p>
    <w:p w14:paraId="00C64E9C" w14:textId="77777777" w:rsidR="002B4A82" w:rsidRPr="00A45F02" w:rsidRDefault="002B4A82" w:rsidP="002B4A82">
      <w:pPr>
        <w:jc w:val="left"/>
        <w:rPr>
          <w:b/>
          <w:szCs w:val="21"/>
        </w:rPr>
      </w:pPr>
      <w:r w:rsidRPr="00A45F02">
        <w:rPr>
          <w:b/>
          <w:szCs w:val="21"/>
        </w:rPr>
        <w:t>版权申明</w:t>
      </w:r>
    </w:p>
    <w:p w14:paraId="52C2728A" w14:textId="77777777" w:rsidR="002B4A82" w:rsidRPr="00A45F02" w:rsidRDefault="002B4A82" w:rsidP="002B4A82">
      <w:pPr>
        <w:jc w:val="left"/>
        <w:rPr>
          <w:szCs w:val="21"/>
        </w:rPr>
      </w:pPr>
      <w:r w:rsidRPr="00A45F02">
        <w:rPr>
          <w:szCs w:val="21"/>
        </w:rPr>
        <w:t>本文档版权属于上海移远通信技术股份有限公司，任何人未经我司允许而复制转载该文档将承担法律责任。</w:t>
      </w:r>
    </w:p>
    <w:p w14:paraId="08B0F6FF" w14:textId="77777777" w:rsidR="002B4A82" w:rsidRPr="00A45F02" w:rsidRDefault="002B4A82" w:rsidP="002B4A82">
      <w:pPr>
        <w:jc w:val="left"/>
        <w:rPr>
          <w:szCs w:val="21"/>
        </w:rPr>
      </w:pPr>
    </w:p>
    <w:p w14:paraId="080051EF" w14:textId="77777777" w:rsidR="002B4A82" w:rsidRPr="00A45F02" w:rsidRDefault="002B4A82" w:rsidP="002B4A82">
      <w:pPr>
        <w:jc w:val="left"/>
        <w:rPr>
          <w:szCs w:val="21"/>
        </w:rPr>
      </w:pPr>
    </w:p>
    <w:p w14:paraId="0F53E145" w14:textId="77777777" w:rsidR="002B4A82" w:rsidRPr="00A45F02" w:rsidRDefault="002B4A82" w:rsidP="002B4A82">
      <w:pPr>
        <w:jc w:val="left"/>
        <w:rPr>
          <w:szCs w:val="21"/>
        </w:rPr>
      </w:pPr>
      <w:r w:rsidRPr="00A45F02">
        <w:rPr>
          <w:szCs w:val="21"/>
        </w:rPr>
        <w:t>版权所有 ©上海移远通信技术股份有限公司</w:t>
      </w:r>
      <w:r>
        <w:rPr>
          <w:szCs w:val="21"/>
        </w:rPr>
        <w:t xml:space="preserve"> 2019</w:t>
      </w:r>
      <w:r w:rsidRPr="00A45F02">
        <w:rPr>
          <w:szCs w:val="21"/>
        </w:rPr>
        <w:t>，保留一切权利。</w:t>
      </w:r>
    </w:p>
    <w:p w14:paraId="1FF5C453" w14:textId="77777777" w:rsidR="002B4A82" w:rsidRPr="00A45F02" w:rsidRDefault="002B4A82" w:rsidP="002B4A82">
      <w:pPr>
        <w:widowControl/>
        <w:jc w:val="left"/>
        <w:rPr>
          <w:b/>
          <w:i/>
          <w:szCs w:val="21"/>
        </w:rPr>
      </w:pPr>
      <w:r w:rsidRPr="00A45F02">
        <w:rPr>
          <w:b/>
          <w:i/>
          <w:szCs w:val="21"/>
        </w:rPr>
        <w:t xml:space="preserve">Copyright © </w:t>
      </w:r>
      <w:bookmarkStart w:id="3" w:name="OLE_LINK99"/>
      <w:bookmarkStart w:id="4" w:name="OLE_LINK100"/>
      <w:r w:rsidRPr="00A45F02">
        <w:rPr>
          <w:b/>
          <w:i/>
          <w:szCs w:val="21"/>
        </w:rPr>
        <w:t>Quectel Wireless Solutions Co., Ltd.</w:t>
      </w:r>
      <w:bookmarkEnd w:id="3"/>
      <w:bookmarkEnd w:id="4"/>
      <w:r w:rsidRPr="00A45F02">
        <w:rPr>
          <w:b/>
          <w:i/>
          <w:szCs w:val="21"/>
        </w:rPr>
        <w:t xml:space="preserve"> 201</w:t>
      </w:r>
      <w:bookmarkEnd w:id="0"/>
      <w:bookmarkEnd w:id="1"/>
      <w:bookmarkEnd w:id="2"/>
      <w:r>
        <w:rPr>
          <w:b/>
          <w:i/>
          <w:szCs w:val="21"/>
        </w:rPr>
        <w:t>9</w:t>
      </w:r>
      <w:r w:rsidRPr="00A45F02">
        <w:rPr>
          <w:b/>
          <w:i/>
          <w:szCs w:val="21"/>
        </w:rPr>
        <w:t>.</w:t>
      </w:r>
    </w:p>
    <w:p w14:paraId="327956BB" w14:textId="77777777" w:rsidR="002B4A82" w:rsidRPr="00A45F02" w:rsidRDefault="002B4A82" w:rsidP="002B4A82">
      <w:pPr>
        <w:widowControl/>
        <w:jc w:val="left"/>
        <w:rPr>
          <w:b/>
          <w:i/>
          <w:szCs w:val="21"/>
        </w:rPr>
      </w:pPr>
    </w:p>
    <w:p w14:paraId="51793D02" w14:textId="74010EB6" w:rsidR="002B4A82" w:rsidRDefault="002B4A82" w:rsidP="002B4A82">
      <w:pPr>
        <w:pStyle w:val="1"/>
        <w:numPr>
          <w:ilvl w:val="0"/>
          <w:numId w:val="0"/>
        </w:numPr>
        <w:tabs>
          <w:tab w:val="left" w:pos="3606"/>
        </w:tabs>
        <w:spacing w:before="260" w:after="260" w:line="240" w:lineRule="atLeast"/>
        <w:jc w:val="left"/>
        <w:rPr>
          <w:rFonts w:ascii="黑体" w:eastAsia="黑体"/>
          <w:sz w:val="28"/>
          <w:szCs w:val="28"/>
        </w:rPr>
      </w:pPr>
      <w:r w:rsidRPr="00A45F02">
        <w:br w:type="page"/>
      </w:r>
    </w:p>
    <w:p w14:paraId="0F6B4F1C" w14:textId="6CB406E4" w:rsidR="006570C2" w:rsidRPr="006460C2" w:rsidRDefault="006570C2" w:rsidP="006570C2">
      <w:pPr>
        <w:pStyle w:val="1"/>
        <w:numPr>
          <w:ilvl w:val="0"/>
          <w:numId w:val="0"/>
        </w:numPr>
        <w:tabs>
          <w:tab w:val="left" w:pos="3606"/>
        </w:tabs>
        <w:spacing w:before="260" w:after="260" w:line="240" w:lineRule="atLeast"/>
        <w:jc w:val="left"/>
        <w:rPr>
          <w:rFonts w:ascii="黑体" w:eastAsia="黑体"/>
          <w:sz w:val="28"/>
          <w:szCs w:val="28"/>
        </w:rPr>
      </w:pPr>
      <w:bookmarkStart w:id="5" w:name="_Toc129441947"/>
      <w:r>
        <w:rPr>
          <w:rFonts w:ascii="黑体" w:eastAsia="黑体" w:hint="eastAsia"/>
          <w:sz w:val="28"/>
          <w:szCs w:val="28"/>
        </w:rPr>
        <w:lastRenderedPageBreak/>
        <w:t>版本修订</w:t>
      </w:r>
      <w:bookmarkEnd w:id="5"/>
      <w:r>
        <w:rPr>
          <w:rFonts w:ascii="黑体" w:eastAsia="黑体"/>
          <w:sz w:val="28"/>
          <w:szCs w:val="28"/>
        </w:rPr>
        <w:tab/>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302"/>
        <w:gridCol w:w="1277"/>
        <w:gridCol w:w="1350"/>
        <w:gridCol w:w="5787"/>
      </w:tblGrid>
      <w:tr w:rsidR="006570C2" w:rsidRPr="000C1B71" w14:paraId="39942A39" w14:textId="77777777" w:rsidTr="003863DF">
        <w:trPr>
          <w:trHeight w:val="368"/>
          <w:tblHeader/>
        </w:trPr>
        <w:tc>
          <w:tcPr>
            <w:tcW w:w="674" w:type="pct"/>
            <w:shd w:val="clear" w:color="auto" w:fill="E0E0E0"/>
            <w:vAlign w:val="center"/>
          </w:tcPr>
          <w:p w14:paraId="22C68ED6" w14:textId="77777777" w:rsidR="006570C2" w:rsidRPr="000C1B71" w:rsidRDefault="006570C2" w:rsidP="003863DF">
            <w:pPr>
              <w:jc w:val="center"/>
              <w:rPr>
                <w:rFonts w:cs="Arial"/>
                <w:b/>
                <w:bCs/>
                <w:sz w:val="18"/>
                <w:szCs w:val="18"/>
              </w:rPr>
            </w:pPr>
            <w:r w:rsidRPr="000C1B71">
              <w:rPr>
                <w:rFonts w:cs="Arial" w:hint="eastAsia"/>
                <w:b/>
                <w:bCs/>
                <w:sz w:val="18"/>
                <w:szCs w:val="18"/>
              </w:rPr>
              <w:t>日期</w:t>
            </w:r>
          </w:p>
        </w:tc>
        <w:tc>
          <w:tcPr>
            <w:tcW w:w="645" w:type="pct"/>
            <w:shd w:val="clear" w:color="auto" w:fill="E0E0E0"/>
            <w:vAlign w:val="center"/>
          </w:tcPr>
          <w:p w14:paraId="3662666C" w14:textId="77777777" w:rsidR="006570C2" w:rsidRPr="000C1B71" w:rsidRDefault="006570C2" w:rsidP="003863DF">
            <w:pPr>
              <w:jc w:val="center"/>
              <w:rPr>
                <w:rFonts w:cs="Arial"/>
                <w:b/>
                <w:bCs/>
                <w:sz w:val="18"/>
                <w:szCs w:val="18"/>
              </w:rPr>
            </w:pPr>
            <w:r w:rsidRPr="000C1B71">
              <w:rPr>
                <w:rFonts w:cs="Arial" w:hint="eastAsia"/>
                <w:b/>
                <w:bCs/>
                <w:sz w:val="18"/>
                <w:szCs w:val="18"/>
              </w:rPr>
              <w:t>作者</w:t>
            </w:r>
          </w:p>
        </w:tc>
        <w:tc>
          <w:tcPr>
            <w:tcW w:w="699" w:type="pct"/>
            <w:shd w:val="clear" w:color="auto" w:fill="E0E0E0"/>
          </w:tcPr>
          <w:p w14:paraId="780001AE" w14:textId="77777777" w:rsidR="006570C2" w:rsidRPr="000C1B71" w:rsidRDefault="006570C2" w:rsidP="003863DF">
            <w:pPr>
              <w:jc w:val="center"/>
              <w:rPr>
                <w:rFonts w:cs="Arial"/>
                <w:b/>
                <w:bCs/>
                <w:sz w:val="18"/>
                <w:szCs w:val="18"/>
              </w:rPr>
            </w:pPr>
            <w:r w:rsidRPr="000C1B71">
              <w:rPr>
                <w:rFonts w:cs="Arial" w:hint="eastAsia"/>
                <w:b/>
                <w:bCs/>
                <w:sz w:val="18"/>
                <w:szCs w:val="18"/>
              </w:rPr>
              <w:t>版本</w:t>
            </w:r>
          </w:p>
        </w:tc>
        <w:tc>
          <w:tcPr>
            <w:tcW w:w="2983" w:type="pct"/>
            <w:shd w:val="clear" w:color="auto" w:fill="E0E0E0"/>
            <w:vAlign w:val="center"/>
          </w:tcPr>
          <w:p w14:paraId="334D5A76" w14:textId="77777777" w:rsidR="006570C2" w:rsidRPr="000C1B71" w:rsidRDefault="006570C2" w:rsidP="003863DF">
            <w:pPr>
              <w:jc w:val="center"/>
              <w:rPr>
                <w:rFonts w:cs="Arial"/>
                <w:b/>
                <w:bCs/>
                <w:sz w:val="18"/>
                <w:szCs w:val="18"/>
              </w:rPr>
            </w:pPr>
            <w:r w:rsidRPr="000C1B71">
              <w:rPr>
                <w:rFonts w:cs="Arial" w:hint="eastAsia"/>
                <w:b/>
                <w:bCs/>
                <w:sz w:val="18"/>
                <w:szCs w:val="18"/>
              </w:rPr>
              <w:t>描述</w:t>
            </w:r>
          </w:p>
        </w:tc>
      </w:tr>
      <w:tr w:rsidR="006570C2" w:rsidRPr="00E14CBF" w14:paraId="2AD7BB28" w14:textId="77777777" w:rsidTr="003863DF">
        <w:tc>
          <w:tcPr>
            <w:tcW w:w="674" w:type="pct"/>
            <w:vAlign w:val="center"/>
          </w:tcPr>
          <w:p w14:paraId="04249FE2" w14:textId="189E4351" w:rsidR="006570C2" w:rsidRPr="00E14CBF" w:rsidRDefault="006570C2" w:rsidP="003863DF">
            <w:pPr>
              <w:rPr>
                <w:rFonts w:ascii="Arial" w:hAnsi="Arial" w:cs="Arial"/>
                <w:color w:val="0000FF"/>
                <w:sz w:val="18"/>
                <w:szCs w:val="18"/>
                <w:lang w:val="nl-NL"/>
              </w:rPr>
            </w:pPr>
            <w:r w:rsidRPr="00E00818">
              <w:rPr>
                <w:rFonts w:ascii="Arial" w:hAnsi="Arial" w:cs="Arial" w:hint="eastAsia"/>
                <w:sz w:val="18"/>
                <w:szCs w:val="18"/>
                <w:lang w:val="nl-NL"/>
              </w:rPr>
              <w:t>2</w:t>
            </w:r>
            <w:r w:rsidRPr="00E00818">
              <w:rPr>
                <w:rFonts w:ascii="Arial" w:hAnsi="Arial" w:cs="Arial"/>
                <w:sz w:val="18"/>
                <w:szCs w:val="18"/>
                <w:lang w:val="nl-NL"/>
              </w:rPr>
              <w:t>02</w:t>
            </w:r>
            <w:r w:rsidR="00B615BB">
              <w:rPr>
                <w:rFonts w:ascii="Arial" w:hAnsi="Arial" w:cs="Arial"/>
                <w:sz w:val="18"/>
                <w:szCs w:val="18"/>
                <w:lang w:val="nl-NL"/>
              </w:rPr>
              <w:t>3</w:t>
            </w:r>
            <w:r w:rsidRPr="00E00818">
              <w:rPr>
                <w:rFonts w:ascii="Arial" w:hAnsi="Arial" w:cs="Arial" w:hint="eastAsia"/>
                <w:sz w:val="18"/>
                <w:szCs w:val="18"/>
                <w:lang w:val="nl-NL"/>
              </w:rPr>
              <w:t>/</w:t>
            </w:r>
            <w:r w:rsidR="00FA4953">
              <w:rPr>
                <w:rFonts w:ascii="Arial" w:hAnsi="Arial" w:cs="Arial"/>
                <w:sz w:val="18"/>
                <w:szCs w:val="18"/>
                <w:lang w:val="nl-NL"/>
              </w:rPr>
              <w:t>3</w:t>
            </w:r>
            <w:r w:rsidRPr="00E00818">
              <w:rPr>
                <w:rFonts w:ascii="Arial" w:hAnsi="Arial" w:cs="Arial" w:hint="eastAsia"/>
                <w:sz w:val="18"/>
                <w:szCs w:val="18"/>
                <w:lang w:val="nl-NL"/>
              </w:rPr>
              <w:t>/</w:t>
            </w:r>
            <w:r w:rsidR="00FA4953">
              <w:rPr>
                <w:rFonts w:ascii="Arial" w:hAnsi="Arial" w:cs="Arial"/>
                <w:sz w:val="18"/>
                <w:szCs w:val="18"/>
                <w:lang w:val="nl-NL"/>
              </w:rPr>
              <w:t>11</w:t>
            </w:r>
          </w:p>
        </w:tc>
        <w:tc>
          <w:tcPr>
            <w:tcW w:w="645" w:type="pct"/>
            <w:vAlign w:val="center"/>
          </w:tcPr>
          <w:p w14:paraId="0C16460B" w14:textId="3DFBC25F" w:rsidR="006570C2" w:rsidRPr="00E00818" w:rsidRDefault="006570C2" w:rsidP="003863DF">
            <w:pPr>
              <w:rPr>
                <w:rFonts w:ascii="Arial" w:hAnsi="Arial" w:cs="Arial"/>
                <w:sz w:val="18"/>
                <w:szCs w:val="18"/>
                <w:lang w:val="nl-NL"/>
              </w:rPr>
            </w:pPr>
            <w:r>
              <w:rPr>
                <w:rFonts w:ascii="Arial" w:hAnsi="Arial" w:cs="Arial" w:hint="eastAsia"/>
                <w:sz w:val="18"/>
                <w:szCs w:val="18"/>
                <w:lang w:val="nl-NL"/>
              </w:rPr>
              <w:t>Stephen.</w:t>
            </w:r>
            <w:r>
              <w:rPr>
                <w:rFonts w:ascii="Arial" w:hAnsi="Arial" w:cs="Arial"/>
                <w:sz w:val="18"/>
                <w:szCs w:val="18"/>
                <w:lang w:val="nl-NL"/>
              </w:rPr>
              <w:t>Gao</w:t>
            </w:r>
          </w:p>
        </w:tc>
        <w:tc>
          <w:tcPr>
            <w:tcW w:w="699" w:type="pct"/>
          </w:tcPr>
          <w:p w14:paraId="4D89DC87" w14:textId="77777777" w:rsidR="006570C2" w:rsidRPr="00E00818" w:rsidRDefault="006570C2" w:rsidP="003863DF">
            <w:pPr>
              <w:rPr>
                <w:rFonts w:ascii="Arial" w:hAnsi="Arial" w:cs="Arial"/>
                <w:sz w:val="18"/>
                <w:szCs w:val="18"/>
                <w:lang w:val="nl-NL"/>
              </w:rPr>
            </w:pPr>
            <w:r>
              <w:rPr>
                <w:rFonts w:ascii="Arial" w:hAnsi="Arial" w:cs="Arial" w:hint="eastAsia"/>
                <w:sz w:val="18"/>
                <w:szCs w:val="18"/>
                <w:lang w:val="nl-NL"/>
              </w:rPr>
              <w:t>1.</w:t>
            </w:r>
            <w:r>
              <w:rPr>
                <w:rFonts w:ascii="Arial" w:hAnsi="Arial" w:cs="Arial"/>
                <w:sz w:val="18"/>
                <w:szCs w:val="18"/>
                <w:lang w:val="nl-NL"/>
              </w:rPr>
              <w:t>0</w:t>
            </w:r>
          </w:p>
        </w:tc>
        <w:tc>
          <w:tcPr>
            <w:tcW w:w="2983" w:type="pct"/>
            <w:vAlign w:val="center"/>
          </w:tcPr>
          <w:p w14:paraId="3CDDFA4A" w14:textId="77777777" w:rsidR="006570C2" w:rsidRPr="00E00818" w:rsidRDefault="006570C2" w:rsidP="003863DF">
            <w:pPr>
              <w:rPr>
                <w:rFonts w:ascii="Arial" w:hAnsi="Arial" w:cs="Arial"/>
                <w:sz w:val="18"/>
                <w:szCs w:val="18"/>
                <w:lang w:val="nl-NL"/>
              </w:rPr>
            </w:pPr>
          </w:p>
        </w:tc>
      </w:tr>
      <w:tr w:rsidR="006570C2" w:rsidRPr="00E14CBF" w14:paraId="3C80B0B9" w14:textId="77777777" w:rsidTr="003863DF">
        <w:tc>
          <w:tcPr>
            <w:tcW w:w="674" w:type="pct"/>
            <w:vAlign w:val="center"/>
          </w:tcPr>
          <w:p w14:paraId="3133B1F1" w14:textId="77777777" w:rsidR="006570C2" w:rsidRPr="00E14CBF" w:rsidRDefault="006570C2" w:rsidP="003863DF">
            <w:pPr>
              <w:rPr>
                <w:rFonts w:ascii="Arial" w:hAnsi="Arial" w:cs="Arial"/>
                <w:color w:val="0000FF"/>
                <w:sz w:val="18"/>
                <w:szCs w:val="18"/>
                <w:lang w:val="nl-NL"/>
              </w:rPr>
            </w:pPr>
          </w:p>
        </w:tc>
        <w:tc>
          <w:tcPr>
            <w:tcW w:w="645" w:type="pct"/>
            <w:vAlign w:val="center"/>
          </w:tcPr>
          <w:p w14:paraId="273E3E2C" w14:textId="77777777" w:rsidR="006570C2" w:rsidRPr="00E14CBF" w:rsidRDefault="006570C2" w:rsidP="003863DF">
            <w:pPr>
              <w:rPr>
                <w:rFonts w:ascii="Arial" w:hAnsi="Arial" w:cs="Arial"/>
                <w:color w:val="0000FF"/>
                <w:sz w:val="18"/>
                <w:szCs w:val="18"/>
                <w:lang w:val="nl-NL"/>
              </w:rPr>
            </w:pPr>
          </w:p>
        </w:tc>
        <w:tc>
          <w:tcPr>
            <w:tcW w:w="699" w:type="pct"/>
          </w:tcPr>
          <w:p w14:paraId="19E3ECBD" w14:textId="77777777" w:rsidR="006570C2" w:rsidRPr="00E14CBF" w:rsidRDefault="006570C2" w:rsidP="003863DF">
            <w:pPr>
              <w:rPr>
                <w:rFonts w:ascii="Arial" w:hAnsi="Arial" w:cs="Arial"/>
                <w:color w:val="0000FF"/>
                <w:sz w:val="18"/>
                <w:szCs w:val="18"/>
                <w:lang w:val="nl-NL"/>
              </w:rPr>
            </w:pPr>
          </w:p>
        </w:tc>
        <w:tc>
          <w:tcPr>
            <w:tcW w:w="2983" w:type="pct"/>
            <w:vAlign w:val="center"/>
          </w:tcPr>
          <w:p w14:paraId="57FDBE77" w14:textId="77777777" w:rsidR="006570C2" w:rsidRPr="00E14CBF" w:rsidRDefault="006570C2" w:rsidP="003863DF">
            <w:pPr>
              <w:rPr>
                <w:rFonts w:ascii="Arial" w:hAnsi="Arial" w:cs="Arial"/>
                <w:color w:val="0000FF"/>
                <w:sz w:val="18"/>
                <w:szCs w:val="18"/>
                <w:lang w:val="nl-NL"/>
              </w:rPr>
            </w:pPr>
          </w:p>
        </w:tc>
      </w:tr>
      <w:tr w:rsidR="006570C2" w:rsidRPr="00E14CBF" w14:paraId="228DA619" w14:textId="77777777" w:rsidTr="003863DF">
        <w:tc>
          <w:tcPr>
            <w:tcW w:w="674" w:type="pct"/>
            <w:vAlign w:val="center"/>
          </w:tcPr>
          <w:p w14:paraId="30088CB7" w14:textId="77777777" w:rsidR="006570C2" w:rsidRPr="00E14CBF" w:rsidRDefault="006570C2" w:rsidP="003863DF">
            <w:pPr>
              <w:rPr>
                <w:rFonts w:ascii="Arial" w:hAnsi="Arial" w:cs="Arial"/>
                <w:color w:val="0000FF"/>
                <w:sz w:val="18"/>
                <w:szCs w:val="18"/>
                <w:lang w:val="nl-NL"/>
              </w:rPr>
            </w:pPr>
          </w:p>
        </w:tc>
        <w:tc>
          <w:tcPr>
            <w:tcW w:w="645" w:type="pct"/>
            <w:vAlign w:val="center"/>
          </w:tcPr>
          <w:p w14:paraId="530B0459" w14:textId="77777777" w:rsidR="006570C2" w:rsidRPr="00E14CBF" w:rsidRDefault="006570C2" w:rsidP="003863DF">
            <w:pPr>
              <w:rPr>
                <w:rFonts w:ascii="Arial" w:hAnsi="Arial" w:cs="Arial"/>
                <w:color w:val="0000FF"/>
                <w:sz w:val="18"/>
                <w:szCs w:val="18"/>
                <w:lang w:val="nl-NL"/>
              </w:rPr>
            </w:pPr>
          </w:p>
        </w:tc>
        <w:tc>
          <w:tcPr>
            <w:tcW w:w="699" w:type="pct"/>
          </w:tcPr>
          <w:p w14:paraId="68B2A930" w14:textId="77777777" w:rsidR="006570C2" w:rsidRPr="00E14CBF" w:rsidRDefault="006570C2" w:rsidP="003863DF">
            <w:pPr>
              <w:rPr>
                <w:rFonts w:ascii="Arial" w:hAnsi="Arial" w:cs="Arial"/>
                <w:color w:val="0000FF"/>
                <w:sz w:val="18"/>
                <w:szCs w:val="18"/>
                <w:lang w:val="nl-NL"/>
              </w:rPr>
            </w:pPr>
          </w:p>
        </w:tc>
        <w:tc>
          <w:tcPr>
            <w:tcW w:w="2983" w:type="pct"/>
            <w:vAlign w:val="center"/>
          </w:tcPr>
          <w:p w14:paraId="291194FE" w14:textId="77777777" w:rsidR="006570C2" w:rsidRPr="00E14CBF" w:rsidRDefault="006570C2" w:rsidP="003863DF">
            <w:pPr>
              <w:rPr>
                <w:rFonts w:ascii="Arial" w:hAnsi="Arial" w:cs="Arial"/>
                <w:color w:val="0000FF"/>
                <w:sz w:val="18"/>
                <w:szCs w:val="18"/>
                <w:lang w:val="nl-NL"/>
              </w:rPr>
            </w:pPr>
          </w:p>
        </w:tc>
      </w:tr>
    </w:tbl>
    <w:p w14:paraId="2F29CE0C" w14:textId="77777777" w:rsidR="006570C2" w:rsidRDefault="006570C2" w:rsidP="006570C2">
      <w:pPr>
        <w:ind w:right="1050"/>
        <w:rPr>
          <w:rFonts w:ascii="Arial" w:hAnsi="Arial" w:cs="Arial"/>
          <w:szCs w:val="21"/>
        </w:rPr>
      </w:pPr>
    </w:p>
    <w:p w14:paraId="71D26857" w14:textId="77777777" w:rsidR="006570C2" w:rsidRDefault="006570C2" w:rsidP="006570C2">
      <w:pPr>
        <w:jc w:val="right"/>
        <w:rPr>
          <w:rFonts w:ascii="Arial" w:hAnsi="Arial" w:cs="Arial"/>
          <w:szCs w:val="21"/>
        </w:rPr>
      </w:pPr>
    </w:p>
    <w:p w14:paraId="2FF9C479" w14:textId="77777777" w:rsidR="006570C2" w:rsidRDefault="006570C2" w:rsidP="006570C2">
      <w:pPr>
        <w:jc w:val="right"/>
        <w:rPr>
          <w:rFonts w:ascii="Arial" w:hAnsi="Arial" w:cs="Arial"/>
          <w:szCs w:val="21"/>
        </w:rPr>
      </w:pPr>
    </w:p>
    <w:p w14:paraId="1BF31AF8" w14:textId="77777777" w:rsidR="006570C2" w:rsidRDefault="006570C2" w:rsidP="006570C2">
      <w:pPr>
        <w:jc w:val="right"/>
        <w:rPr>
          <w:rFonts w:ascii="Arial" w:hAnsi="Arial" w:cs="Arial"/>
          <w:szCs w:val="21"/>
        </w:rPr>
      </w:pPr>
    </w:p>
    <w:p w14:paraId="585E5ABC" w14:textId="77777777" w:rsidR="006570C2" w:rsidRDefault="006570C2" w:rsidP="006570C2">
      <w:pPr>
        <w:jc w:val="right"/>
        <w:rPr>
          <w:rFonts w:ascii="Arial" w:hAnsi="Arial" w:cs="Arial"/>
          <w:szCs w:val="21"/>
        </w:rPr>
      </w:pPr>
    </w:p>
    <w:p w14:paraId="36CBB271" w14:textId="77777777" w:rsidR="006570C2" w:rsidRDefault="006570C2" w:rsidP="006570C2">
      <w:pPr>
        <w:jc w:val="right"/>
        <w:rPr>
          <w:rFonts w:ascii="Arial" w:hAnsi="Arial" w:cs="Arial"/>
          <w:szCs w:val="21"/>
        </w:rPr>
      </w:pPr>
    </w:p>
    <w:p w14:paraId="3F897237" w14:textId="77777777" w:rsidR="006570C2" w:rsidRDefault="006570C2" w:rsidP="006570C2">
      <w:pPr>
        <w:jc w:val="right"/>
        <w:rPr>
          <w:rFonts w:ascii="Arial" w:hAnsi="Arial" w:cs="Arial"/>
          <w:szCs w:val="21"/>
        </w:rPr>
      </w:pPr>
    </w:p>
    <w:p w14:paraId="16EF87AB" w14:textId="77777777" w:rsidR="006570C2" w:rsidRDefault="006570C2" w:rsidP="006570C2">
      <w:pPr>
        <w:jc w:val="right"/>
        <w:rPr>
          <w:rFonts w:ascii="Arial" w:hAnsi="Arial" w:cs="Arial"/>
          <w:szCs w:val="21"/>
        </w:rPr>
      </w:pPr>
    </w:p>
    <w:p w14:paraId="7E345CDF" w14:textId="77777777" w:rsidR="006570C2" w:rsidRDefault="006570C2" w:rsidP="006570C2">
      <w:pPr>
        <w:jc w:val="right"/>
        <w:rPr>
          <w:rFonts w:ascii="Arial" w:hAnsi="Arial" w:cs="Arial"/>
          <w:szCs w:val="21"/>
        </w:rPr>
      </w:pPr>
    </w:p>
    <w:p w14:paraId="39DBC83B" w14:textId="77777777" w:rsidR="006570C2" w:rsidRDefault="006570C2" w:rsidP="006570C2">
      <w:pPr>
        <w:jc w:val="right"/>
        <w:rPr>
          <w:rFonts w:ascii="Arial" w:hAnsi="Arial" w:cs="Arial"/>
          <w:szCs w:val="21"/>
        </w:rPr>
      </w:pPr>
    </w:p>
    <w:p w14:paraId="3F9D4498" w14:textId="77777777" w:rsidR="006570C2" w:rsidRDefault="006570C2" w:rsidP="006570C2">
      <w:pPr>
        <w:jc w:val="right"/>
        <w:rPr>
          <w:rFonts w:ascii="Arial" w:hAnsi="Arial" w:cs="Arial"/>
          <w:szCs w:val="21"/>
        </w:rPr>
      </w:pPr>
    </w:p>
    <w:p w14:paraId="0F5D47CC" w14:textId="77777777" w:rsidR="006570C2" w:rsidRDefault="006570C2" w:rsidP="006570C2">
      <w:pPr>
        <w:jc w:val="right"/>
        <w:rPr>
          <w:rFonts w:ascii="Arial" w:hAnsi="Arial" w:cs="Arial"/>
          <w:szCs w:val="21"/>
        </w:rPr>
      </w:pPr>
    </w:p>
    <w:p w14:paraId="08982904" w14:textId="77777777" w:rsidR="006570C2" w:rsidRDefault="006570C2" w:rsidP="006570C2">
      <w:pPr>
        <w:jc w:val="right"/>
        <w:rPr>
          <w:rFonts w:ascii="Arial" w:hAnsi="Arial" w:cs="Arial"/>
          <w:szCs w:val="21"/>
        </w:rPr>
      </w:pPr>
    </w:p>
    <w:p w14:paraId="506A3201" w14:textId="77777777" w:rsidR="006570C2" w:rsidRDefault="006570C2" w:rsidP="006570C2">
      <w:pPr>
        <w:jc w:val="right"/>
        <w:rPr>
          <w:rFonts w:ascii="Arial" w:hAnsi="Arial" w:cs="Arial"/>
          <w:szCs w:val="21"/>
        </w:rPr>
      </w:pPr>
    </w:p>
    <w:p w14:paraId="150D2902" w14:textId="77777777" w:rsidR="006570C2" w:rsidRDefault="006570C2" w:rsidP="006570C2">
      <w:pPr>
        <w:jc w:val="right"/>
        <w:rPr>
          <w:rFonts w:ascii="Arial" w:hAnsi="Arial" w:cs="Arial"/>
          <w:szCs w:val="21"/>
        </w:rPr>
      </w:pPr>
    </w:p>
    <w:p w14:paraId="34EAE0A2" w14:textId="77777777" w:rsidR="006570C2" w:rsidRDefault="006570C2" w:rsidP="006570C2">
      <w:pPr>
        <w:jc w:val="right"/>
        <w:rPr>
          <w:rFonts w:ascii="Arial" w:hAnsi="Arial" w:cs="Arial"/>
          <w:szCs w:val="21"/>
        </w:rPr>
      </w:pPr>
    </w:p>
    <w:p w14:paraId="31B87574" w14:textId="77777777" w:rsidR="006570C2" w:rsidRDefault="006570C2" w:rsidP="006570C2">
      <w:pPr>
        <w:jc w:val="right"/>
        <w:rPr>
          <w:rFonts w:ascii="Arial" w:hAnsi="Arial" w:cs="Arial"/>
          <w:szCs w:val="21"/>
        </w:rPr>
      </w:pPr>
    </w:p>
    <w:p w14:paraId="0C7EAB60" w14:textId="77777777" w:rsidR="006570C2" w:rsidRDefault="006570C2" w:rsidP="006570C2">
      <w:pPr>
        <w:jc w:val="right"/>
        <w:rPr>
          <w:rFonts w:ascii="Arial" w:hAnsi="Arial" w:cs="Arial"/>
          <w:szCs w:val="21"/>
        </w:rPr>
      </w:pPr>
    </w:p>
    <w:p w14:paraId="7281393F" w14:textId="77777777" w:rsidR="006570C2" w:rsidRDefault="006570C2" w:rsidP="006570C2">
      <w:pPr>
        <w:jc w:val="right"/>
        <w:rPr>
          <w:rFonts w:ascii="Arial" w:hAnsi="Arial" w:cs="Arial"/>
          <w:szCs w:val="21"/>
        </w:rPr>
      </w:pPr>
    </w:p>
    <w:p w14:paraId="627E08A4" w14:textId="77777777" w:rsidR="006570C2" w:rsidRDefault="006570C2" w:rsidP="006570C2">
      <w:pPr>
        <w:jc w:val="right"/>
        <w:rPr>
          <w:rFonts w:ascii="Arial" w:hAnsi="Arial" w:cs="Arial"/>
          <w:szCs w:val="21"/>
        </w:rPr>
      </w:pPr>
    </w:p>
    <w:p w14:paraId="181E6501" w14:textId="77777777" w:rsidR="006570C2" w:rsidRDefault="006570C2" w:rsidP="006570C2">
      <w:pPr>
        <w:jc w:val="right"/>
        <w:rPr>
          <w:rFonts w:ascii="Arial" w:hAnsi="Arial" w:cs="Arial"/>
          <w:szCs w:val="21"/>
        </w:rPr>
      </w:pPr>
    </w:p>
    <w:p w14:paraId="6115A0A4" w14:textId="77777777" w:rsidR="006570C2" w:rsidRDefault="006570C2" w:rsidP="006570C2">
      <w:pPr>
        <w:jc w:val="right"/>
        <w:rPr>
          <w:rFonts w:ascii="Arial" w:hAnsi="Arial" w:cs="Arial"/>
          <w:szCs w:val="21"/>
        </w:rPr>
      </w:pPr>
    </w:p>
    <w:p w14:paraId="15C0A625" w14:textId="77777777" w:rsidR="006570C2" w:rsidRDefault="006570C2" w:rsidP="006570C2">
      <w:pPr>
        <w:jc w:val="right"/>
        <w:rPr>
          <w:rFonts w:ascii="Arial" w:hAnsi="Arial" w:cs="Arial"/>
          <w:szCs w:val="21"/>
        </w:rPr>
      </w:pPr>
    </w:p>
    <w:p w14:paraId="1AB2A8DE" w14:textId="77777777" w:rsidR="006570C2" w:rsidRDefault="006570C2" w:rsidP="006570C2">
      <w:pPr>
        <w:jc w:val="right"/>
        <w:rPr>
          <w:rFonts w:ascii="Arial" w:hAnsi="Arial" w:cs="Arial"/>
          <w:szCs w:val="21"/>
        </w:rPr>
      </w:pPr>
    </w:p>
    <w:p w14:paraId="530514CE" w14:textId="77777777" w:rsidR="006570C2" w:rsidRDefault="006570C2" w:rsidP="006570C2">
      <w:pPr>
        <w:jc w:val="right"/>
        <w:rPr>
          <w:rFonts w:ascii="Arial" w:hAnsi="Arial" w:cs="Arial"/>
          <w:szCs w:val="21"/>
        </w:rPr>
      </w:pPr>
    </w:p>
    <w:p w14:paraId="04FBF99B" w14:textId="77777777" w:rsidR="006570C2" w:rsidRDefault="006570C2" w:rsidP="006570C2">
      <w:pPr>
        <w:jc w:val="right"/>
        <w:rPr>
          <w:rFonts w:ascii="Arial" w:hAnsi="Arial" w:cs="Arial"/>
          <w:szCs w:val="21"/>
        </w:rPr>
      </w:pPr>
    </w:p>
    <w:p w14:paraId="51A36FD2" w14:textId="77777777" w:rsidR="006570C2" w:rsidRDefault="006570C2" w:rsidP="006570C2">
      <w:pPr>
        <w:jc w:val="right"/>
        <w:rPr>
          <w:rFonts w:ascii="Arial" w:hAnsi="Arial" w:cs="Arial"/>
          <w:szCs w:val="21"/>
        </w:rPr>
      </w:pPr>
    </w:p>
    <w:p w14:paraId="0605B431" w14:textId="77777777" w:rsidR="006570C2" w:rsidRDefault="006570C2" w:rsidP="006570C2">
      <w:pPr>
        <w:jc w:val="right"/>
        <w:rPr>
          <w:rFonts w:ascii="Arial" w:hAnsi="Arial" w:cs="Arial"/>
          <w:szCs w:val="21"/>
        </w:rPr>
      </w:pPr>
    </w:p>
    <w:p w14:paraId="23DE7AAB" w14:textId="77777777" w:rsidR="006570C2" w:rsidRDefault="006570C2" w:rsidP="006570C2">
      <w:pPr>
        <w:jc w:val="right"/>
        <w:rPr>
          <w:rFonts w:ascii="Arial" w:hAnsi="Arial" w:cs="Arial"/>
          <w:szCs w:val="21"/>
        </w:rPr>
      </w:pPr>
    </w:p>
    <w:p w14:paraId="2914B4CF" w14:textId="77777777" w:rsidR="006570C2" w:rsidRDefault="006570C2" w:rsidP="006570C2">
      <w:pPr>
        <w:jc w:val="right"/>
        <w:rPr>
          <w:rFonts w:ascii="Arial" w:hAnsi="Arial" w:cs="Arial"/>
          <w:szCs w:val="21"/>
        </w:rPr>
      </w:pPr>
    </w:p>
    <w:p w14:paraId="1A693601" w14:textId="77777777" w:rsidR="006570C2" w:rsidRDefault="006570C2" w:rsidP="006570C2">
      <w:pPr>
        <w:jc w:val="right"/>
        <w:rPr>
          <w:rFonts w:ascii="Arial" w:hAnsi="Arial" w:cs="Arial"/>
          <w:szCs w:val="21"/>
        </w:rPr>
      </w:pPr>
    </w:p>
    <w:p w14:paraId="51497ECE" w14:textId="77777777" w:rsidR="006570C2" w:rsidRDefault="006570C2" w:rsidP="006570C2">
      <w:pPr>
        <w:jc w:val="right"/>
        <w:rPr>
          <w:rFonts w:ascii="Arial" w:hAnsi="Arial" w:cs="Arial"/>
          <w:szCs w:val="21"/>
        </w:rPr>
      </w:pPr>
    </w:p>
    <w:p w14:paraId="0B9298C1" w14:textId="77777777" w:rsidR="006570C2" w:rsidRDefault="006570C2" w:rsidP="006570C2">
      <w:pPr>
        <w:jc w:val="right"/>
        <w:rPr>
          <w:rFonts w:ascii="Arial" w:hAnsi="Arial" w:cs="Arial"/>
          <w:szCs w:val="21"/>
        </w:rPr>
      </w:pPr>
    </w:p>
    <w:p w14:paraId="11FAD784" w14:textId="77777777" w:rsidR="006570C2" w:rsidRDefault="006570C2" w:rsidP="006570C2">
      <w:pPr>
        <w:jc w:val="right"/>
        <w:rPr>
          <w:rFonts w:ascii="Arial" w:hAnsi="Arial" w:cs="Arial"/>
          <w:szCs w:val="21"/>
        </w:rPr>
      </w:pPr>
    </w:p>
    <w:p w14:paraId="5F2AADA8" w14:textId="77777777" w:rsidR="006570C2" w:rsidRPr="00CC0966" w:rsidRDefault="006570C2" w:rsidP="006570C2">
      <w:pPr>
        <w:jc w:val="right"/>
        <w:rPr>
          <w:rFonts w:ascii="Arial" w:hAnsi="Arial" w:cs="Arial"/>
          <w:szCs w:val="21"/>
        </w:rPr>
      </w:pPr>
    </w:p>
    <w:sdt>
      <w:sdtPr>
        <w:rPr>
          <w:rFonts w:asciiTheme="minorHAnsi" w:eastAsiaTheme="minorEastAsia" w:hAnsiTheme="minorHAnsi" w:cstheme="minorBidi"/>
          <w:b w:val="0"/>
          <w:bCs w:val="0"/>
          <w:color w:val="auto"/>
          <w:kern w:val="2"/>
          <w:sz w:val="21"/>
          <w:szCs w:val="22"/>
          <w:lang w:val="zh-CN"/>
        </w:rPr>
        <w:id w:val="741910794"/>
        <w:docPartObj>
          <w:docPartGallery w:val="Table of Contents"/>
          <w:docPartUnique/>
        </w:docPartObj>
      </w:sdtPr>
      <w:sdtEndPr>
        <w:rPr>
          <w:rFonts w:asciiTheme="majorEastAsia" w:hAnsiTheme="majorEastAsia"/>
          <w:sz w:val="24"/>
          <w:szCs w:val="24"/>
        </w:rPr>
      </w:sdtEndPr>
      <w:sdtContent>
        <w:p w14:paraId="0354E38C" w14:textId="77777777" w:rsidR="006570C2" w:rsidRPr="00487FEA" w:rsidRDefault="006570C2" w:rsidP="006570C2">
          <w:pPr>
            <w:pStyle w:val="TOC"/>
            <w:numPr>
              <w:ilvl w:val="0"/>
              <w:numId w:val="0"/>
            </w:numPr>
            <w:ind w:left="432"/>
            <w:jc w:val="center"/>
            <w:rPr>
              <w:rFonts w:ascii="微软雅黑" w:eastAsia="微软雅黑" w:hAnsi="微软雅黑"/>
              <w:color w:val="auto"/>
            </w:rPr>
          </w:pPr>
          <w:r w:rsidRPr="00487FEA">
            <w:rPr>
              <w:rFonts w:ascii="微软雅黑" w:eastAsia="微软雅黑" w:hAnsi="微软雅黑"/>
              <w:color w:val="auto"/>
              <w:lang w:val="zh-CN"/>
            </w:rPr>
            <w:t>目</w:t>
          </w:r>
          <w:r w:rsidRPr="00487FEA">
            <w:rPr>
              <w:rFonts w:ascii="微软雅黑" w:eastAsia="微软雅黑" w:hAnsi="微软雅黑" w:hint="eastAsia"/>
              <w:color w:val="auto"/>
              <w:lang w:val="zh-CN"/>
            </w:rPr>
            <w:t xml:space="preserve">   </w:t>
          </w:r>
          <w:r w:rsidRPr="00487FEA">
            <w:rPr>
              <w:rFonts w:ascii="微软雅黑" w:eastAsia="微软雅黑" w:hAnsi="微软雅黑"/>
              <w:color w:val="auto"/>
              <w:lang w:val="zh-CN"/>
            </w:rPr>
            <w:t>录</w:t>
          </w:r>
        </w:p>
        <w:p w14:paraId="477B0176" w14:textId="22488E26" w:rsidR="004E643D" w:rsidRDefault="006570C2">
          <w:pPr>
            <w:pStyle w:val="TOC1"/>
            <w:tabs>
              <w:tab w:val="right" w:leader="dot" w:pos="9736"/>
            </w:tabs>
            <w:rPr>
              <w:noProof/>
              <w:kern w:val="2"/>
              <w:sz w:val="21"/>
            </w:rPr>
          </w:pPr>
          <w:r w:rsidRPr="00DB4B1B">
            <w:rPr>
              <w:rFonts w:ascii="微软雅黑" w:eastAsia="微软雅黑" w:hAnsi="微软雅黑"/>
              <w:sz w:val="24"/>
              <w:szCs w:val="24"/>
            </w:rPr>
            <w:fldChar w:fldCharType="begin"/>
          </w:r>
          <w:r w:rsidRPr="00DB4B1B">
            <w:rPr>
              <w:rFonts w:ascii="微软雅黑" w:eastAsia="微软雅黑" w:hAnsi="微软雅黑"/>
              <w:sz w:val="24"/>
              <w:szCs w:val="24"/>
            </w:rPr>
            <w:instrText xml:space="preserve"> TOC \o "1-3" \h \z \u </w:instrText>
          </w:r>
          <w:r w:rsidRPr="00DB4B1B">
            <w:rPr>
              <w:rFonts w:ascii="微软雅黑" w:eastAsia="微软雅黑" w:hAnsi="微软雅黑"/>
              <w:sz w:val="24"/>
              <w:szCs w:val="24"/>
            </w:rPr>
            <w:fldChar w:fldCharType="separate"/>
          </w:r>
          <w:hyperlink w:anchor="_Toc129441947" w:history="1">
            <w:r w:rsidR="004E643D" w:rsidRPr="00434ECB">
              <w:rPr>
                <w:rStyle w:val="a9"/>
                <w:rFonts w:ascii="黑体" w:eastAsia="黑体"/>
                <w:noProof/>
              </w:rPr>
              <w:t>版本修订</w:t>
            </w:r>
            <w:r w:rsidR="004E643D">
              <w:rPr>
                <w:noProof/>
                <w:webHidden/>
              </w:rPr>
              <w:tab/>
            </w:r>
            <w:r w:rsidR="004E643D">
              <w:rPr>
                <w:noProof/>
                <w:webHidden/>
              </w:rPr>
              <w:fldChar w:fldCharType="begin"/>
            </w:r>
            <w:r w:rsidR="004E643D">
              <w:rPr>
                <w:noProof/>
                <w:webHidden/>
              </w:rPr>
              <w:instrText xml:space="preserve"> PAGEREF _Toc129441947 \h </w:instrText>
            </w:r>
            <w:r w:rsidR="004E643D">
              <w:rPr>
                <w:noProof/>
                <w:webHidden/>
              </w:rPr>
            </w:r>
            <w:r w:rsidR="004E643D">
              <w:rPr>
                <w:noProof/>
                <w:webHidden/>
              </w:rPr>
              <w:fldChar w:fldCharType="separate"/>
            </w:r>
            <w:r w:rsidR="004E643D">
              <w:rPr>
                <w:noProof/>
                <w:webHidden/>
              </w:rPr>
              <w:t>3</w:t>
            </w:r>
            <w:r w:rsidR="004E643D">
              <w:rPr>
                <w:noProof/>
                <w:webHidden/>
              </w:rPr>
              <w:fldChar w:fldCharType="end"/>
            </w:r>
          </w:hyperlink>
        </w:p>
        <w:p w14:paraId="54F3F810" w14:textId="654E7CDD" w:rsidR="004E643D" w:rsidRDefault="004E643D">
          <w:pPr>
            <w:pStyle w:val="TOC1"/>
            <w:tabs>
              <w:tab w:val="left" w:pos="440"/>
              <w:tab w:val="right" w:leader="dot" w:pos="9736"/>
            </w:tabs>
            <w:rPr>
              <w:noProof/>
              <w:kern w:val="2"/>
              <w:sz w:val="21"/>
            </w:rPr>
          </w:pPr>
          <w:hyperlink w:anchor="_Toc129441948" w:history="1">
            <w:r w:rsidRPr="00434ECB">
              <w:rPr>
                <w:rStyle w:val="a9"/>
                <w:rFonts w:ascii="黑体" w:eastAsia="黑体"/>
                <w:noProof/>
              </w:rPr>
              <w:t>1</w:t>
            </w:r>
            <w:r>
              <w:rPr>
                <w:noProof/>
                <w:kern w:val="2"/>
                <w:sz w:val="21"/>
              </w:rPr>
              <w:tab/>
            </w:r>
            <w:r w:rsidRPr="00434ECB">
              <w:rPr>
                <w:rStyle w:val="a9"/>
                <w:rFonts w:ascii="Arial" w:hAnsi="Arial" w:cs="Arial"/>
                <w:noProof/>
                <w:lang w:val="x-none"/>
              </w:rPr>
              <w:t>项目遇到的问题</w:t>
            </w:r>
            <w:r>
              <w:rPr>
                <w:noProof/>
                <w:webHidden/>
              </w:rPr>
              <w:tab/>
            </w:r>
            <w:r>
              <w:rPr>
                <w:noProof/>
                <w:webHidden/>
              </w:rPr>
              <w:fldChar w:fldCharType="begin"/>
            </w:r>
            <w:r>
              <w:rPr>
                <w:noProof/>
                <w:webHidden/>
              </w:rPr>
              <w:instrText xml:space="preserve"> PAGEREF _Toc129441948 \h </w:instrText>
            </w:r>
            <w:r>
              <w:rPr>
                <w:noProof/>
                <w:webHidden/>
              </w:rPr>
            </w:r>
            <w:r>
              <w:rPr>
                <w:noProof/>
                <w:webHidden/>
              </w:rPr>
              <w:fldChar w:fldCharType="separate"/>
            </w:r>
            <w:r>
              <w:rPr>
                <w:noProof/>
                <w:webHidden/>
              </w:rPr>
              <w:t>4</w:t>
            </w:r>
            <w:r>
              <w:rPr>
                <w:noProof/>
                <w:webHidden/>
              </w:rPr>
              <w:fldChar w:fldCharType="end"/>
            </w:r>
          </w:hyperlink>
        </w:p>
        <w:p w14:paraId="2E8062BE" w14:textId="57DBF33B" w:rsidR="004E643D" w:rsidRDefault="004E643D">
          <w:pPr>
            <w:pStyle w:val="TOC1"/>
            <w:tabs>
              <w:tab w:val="left" w:pos="440"/>
              <w:tab w:val="right" w:leader="dot" w:pos="9736"/>
            </w:tabs>
            <w:rPr>
              <w:noProof/>
              <w:kern w:val="2"/>
              <w:sz w:val="21"/>
            </w:rPr>
          </w:pPr>
          <w:hyperlink w:anchor="_Toc129441949" w:history="1">
            <w:r w:rsidRPr="00434ECB">
              <w:rPr>
                <w:rStyle w:val="a9"/>
                <w:rFonts w:ascii="Arial" w:hAnsi="Arial" w:cs="Arial"/>
                <w:noProof/>
                <w:lang w:val="x-none"/>
              </w:rPr>
              <w:t>2</w:t>
            </w:r>
            <w:r>
              <w:rPr>
                <w:noProof/>
                <w:kern w:val="2"/>
                <w:sz w:val="21"/>
              </w:rPr>
              <w:tab/>
            </w:r>
            <w:r w:rsidRPr="00434ECB">
              <w:rPr>
                <w:rStyle w:val="a9"/>
                <w:rFonts w:ascii="Arial" w:hAnsi="Arial" w:cs="Arial"/>
                <w:noProof/>
                <w:lang w:val="x-none"/>
              </w:rPr>
              <w:t>问题原因</w:t>
            </w:r>
            <w:r>
              <w:rPr>
                <w:noProof/>
                <w:webHidden/>
              </w:rPr>
              <w:tab/>
            </w:r>
            <w:r>
              <w:rPr>
                <w:noProof/>
                <w:webHidden/>
              </w:rPr>
              <w:fldChar w:fldCharType="begin"/>
            </w:r>
            <w:r>
              <w:rPr>
                <w:noProof/>
                <w:webHidden/>
              </w:rPr>
              <w:instrText xml:space="preserve"> PAGEREF _Toc129441949 \h </w:instrText>
            </w:r>
            <w:r>
              <w:rPr>
                <w:noProof/>
                <w:webHidden/>
              </w:rPr>
            </w:r>
            <w:r>
              <w:rPr>
                <w:noProof/>
                <w:webHidden/>
              </w:rPr>
              <w:fldChar w:fldCharType="separate"/>
            </w:r>
            <w:r>
              <w:rPr>
                <w:noProof/>
                <w:webHidden/>
              </w:rPr>
              <w:t>4</w:t>
            </w:r>
            <w:r>
              <w:rPr>
                <w:noProof/>
                <w:webHidden/>
              </w:rPr>
              <w:fldChar w:fldCharType="end"/>
            </w:r>
          </w:hyperlink>
        </w:p>
        <w:p w14:paraId="0E58E034" w14:textId="135362E1" w:rsidR="004E643D" w:rsidRDefault="004E643D">
          <w:pPr>
            <w:pStyle w:val="TOC1"/>
            <w:tabs>
              <w:tab w:val="left" w:pos="440"/>
              <w:tab w:val="right" w:leader="dot" w:pos="9736"/>
            </w:tabs>
            <w:rPr>
              <w:noProof/>
              <w:kern w:val="2"/>
              <w:sz w:val="21"/>
            </w:rPr>
          </w:pPr>
          <w:hyperlink w:anchor="_Toc129441950" w:history="1">
            <w:r w:rsidRPr="00434ECB">
              <w:rPr>
                <w:rStyle w:val="a9"/>
                <w:rFonts w:ascii="Arial" w:hAnsi="Arial" w:cs="Arial"/>
                <w:noProof/>
                <w:lang w:val="x-none"/>
              </w:rPr>
              <w:t>3</w:t>
            </w:r>
            <w:r>
              <w:rPr>
                <w:noProof/>
                <w:kern w:val="2"/>
                <w:sz w:val="21"/>
              </w:rPr>
              <w:tab/>
            </w:r>
            <w:r w:rsidRPr="00434ECB">
              <w:rPr>
                <w:rStyle w:val="a9"/>
                <w:rFonts w:ascii="Arial" w:hAnsi="Arial" w:cs="Arial"/>
                <w:noProof/>
                <w:lang w:val="x-none"/>
              </w:rPr>
              <w:t>调试经验总结</w:t>
            </w:r>
            <w:r>
              <w:rPr>
                <w:noProof/>
                <w:webHidden/>
              </w:rPr>
              <w:tab/>
            </w:r>
            <w:r>
              <w:rPr>
                <w:noProof/>
                <w:webHidden/>
              </w:rPr>
              <w:fldChar w:fldCharType="begin"/>
            </w:r>
            <w:r>
              <w:rPr>
                <w:noProof/>
                <w:webHidden/>
              </w:rPr>
              <w:instrText xml:space="preserve"> PAGEREF _Toc129441950 \h </w:instrText>
            </w:r>
            <w:r>
              <w:rPr>
                <w:noProof/>
                <w:webHidden/>
              </w:rPr>
            </w:r>
            <w:r>
              <w:rPr>
                <w:noProof/>
                <w:webHidden/>
              </w:rPr>
              <w:fldChar w:fldCharType="separate"/>
            </w:r>
            <w:r>
              <w:rPr>
                <w:noProof/>
                <w:webHidden/>
              </w:rPr>
              <w:t>5</w:t>
            </w:r>
            <w:r>
              <w:rPr>
                <w:noProof/>
                <w:webHidden/>
              </w:rPr>
              <w:fldChar w:fldCharType="end"/>
            </w:r>
          </w:hyperlink>
        </w:p>
        <w:p w14:paraId="029DE1D1" w14:textId="1AC6D043" w:rsidR="004E643D" w:rsidRDefault="004E643D">
          <w:pPr>
            <w:pStyle w:val="TOC1"/>
            <w:tabs>
              <w:tab w:val="left" w:pos="440"/>
              <w:tab w:val="right" w:leader="dot" w:pos="9736"/>
            </w:tabs>
            <w:rPr>
              <w:noProof/>
              <w:kern w:val="2"/>
              <w:sz w:val="21"/>
            </w:rPr>
          </w:pPr>
          <w:hyperlink w:anchor="_Toc129441951" w:history="1">
            <w:r w:rsidRPr="00434ECB">
              <w:rPr>
                <w:rStyle w:val="a9"/>
                <w:rFonts w:ascii="Arial" w:hAnsi="Arial" w:cs="Arial"/>
                <w:noProof/>
                <w:lang w:val="x-none"/>
              </w:rPr>
              <w:t>4</w:t>
            </w:r>
            <w:r>
              <w:rPr>
                <w:noProof/>
                <w:kern w:val="2"/>
                <w:sz w:val="21"/>
              </w:rPr>
              <w:tab/>
            </w:r>
            <w:r w:rsidRPr="00434ECB">
              <w:rPr>
                <w:rStyle w:val="a9"/>
                <w:rFonts w:ascii="Arial" w:hAnsi="Arial" w:cs="Arial"/>
                <w:noProof/>
                <w:lang w:val="x-none"/>
              </w:rPr>
              <w:t>经验结论：</w:t>
            </w:r>
            <w:r>
              <w:rPr>
                <w:noProof/>
                <w:webHidden/>
              </w:rPr>
              <w:tab/>
            </w:r>
            <w:r>
              <w:rPr>
                <w:noProof/>
                <w:webHidden/>
              </w:rPr>
              <w:fldChar w:fldCharType="begin"/>
            </w:r>
            <w:r>
              <w:rPr>
                <w:noProof/>
                <w:webHidden/>
              </w:rPr>
              <w:instrText xml:space="preserve"> PAGEREF _Toc129441951 \h </w:instrText>
            </w:r>
            <w:r>
              <w:rPr>
                <w:noProof/>
                <w:webHidden/>
              </w:rPr>
            </w:r>
            <w:r>
              <w:rPr>
                <w:noProof/>
                <w:webHidden/>
              </w:rPr>
              <w:fldChar w:fldCharType="separate"/>
            </w:r>
            <w:r>
              <w:rPr>
                <w:noProof/>
                <w:webHidden/>
              </w:rPr>
              <w:t>5</w:t>
            </w:r>
            <w:r>
              <w:rPr>
                <w:noProof/>
                <w:webHidden/>
              </w:rPr>
              <w:fldChar w:fldCharType="end"/>
            </w:r>
          </w:hyperlink>
        </w:p>
        <w:p w14:paraId="5AF2C1DB" w14:textId="7DECC7DE" w:rsidR="006570C2" w:rsidRPr="00A57AFA" w:rsidRDefault="006570C2" w:rsidP="006570C2">
          <w:pPr>
            <w:rPr>
              <w:rFonts w:asciiTheme="majorEastAsia" w:eastAsiaTheme="majorEastAsia" w:hAnsiTheme="majorEastAsia"/>
              <w:b/>
              <w:bCs/>
              <w:sz w:val="24"/>
              <w:szCs w:val="24"/>
              <w:lang w:val="zh-CN"/>
            </w:rPr>
          </w:pPr>
          <w:r w:rsidRPr="00DB4B1B">
            <w:rPr>
              <w:rFonts w:ascii="微软雅黑" w:eastAsia="微软雅黑" w:hAnsi="微软雅黑"/>
              <w:b/>
              <w:bCs/>
              <w:sz w:val="24"/>
              <w:szCs w:val="24"/>
              <w:lang w:val="zh-CN"/>
            </w:rPr>
            <w:fldChar w:fldCharType="end"/>
          </w:r>
        </w:p>
      </w:sdtContent>
    </w:sdt>
    <w:p w14:paraId="2E03C2A1" w14:textId="77777777" w:rsidR="006570C2" w:rsidRDefault="006570C2" w:rsidP="006570C2">
      <w:pPr>
        <w:rPr>
          <w:rFonts w:ascii="黑体" w:eastAsia="黑体"/>
          <w:sz w:val="28"/>
          <w:szCs w:val="28"/>
        </w:rPr>
      </w:pPr>
    </w:p>
    <w:p w14:paraId="614E6CAF" w14:textId="77777777" w:rsidR="006570C2" w:rsidRDefault="006570C2" w:rsidP="006570C2">
      <w:pPr>
        <w:rPr>
          <w:rFonts w:ascii="黑体" w:eastAsia="黑体"/>
          <w:sz w:val="28"/>
          <w:szCs w:val="28"/>
        </w:rPr>
      </w:pPr>
    </w:p>
    <w:p w14:paraId="18AC5962" w14:textId="6C6FEFE5" w:rsidR="006570C2" w:rsidRDefault="006570C2" w:rsidP="006570C2"/>
    <w:p w14:paraId="1D5315B6" w14:textId="1774A1CA" w:rsidR="0073727E" w:rsidRDefault="0073727E" w:rsidP="006570C2"/>
    <w:p w14:paraId="706F7E79" w14:textId="0053DBBA" w:rsidR="0073727E" w:rsidRDefault="0073727E" w:rsidP="006570C2"/>
    <w:p w14:paraId="2C21141C" w14:textId="0C0D5017" w:rsidR="0073727E" w:rsidRDefault="0073727E" w:rsidP="006570C2"/>
    <w:p w14:paraId="75C64304" w14:textId="5205E74A" w:rsidR="0073727E" w:rsidRDefault="0073727E" w:rsidP="006570C2"/>
    <w:p w14:paraId="4786DF05" w14:textId="1C269431" w:rsidR="0073727E" w:rsidRDefault="0073727E" w:rsidP="006570C2"/>
    <w:p w14:paraId="0F0FD952" w14:textId="77777777" w:rsidR="0073727E" w:rsidRDefault="0073727E" w:rsidP="006570C2"/>
    <w:p w14:paraId="26EDB5FB" w14:textId="77777777" w:rsidR="006570C2" w:rsidRPr="00751649" w:rsidRDefault="006570C2" w:rsidP="006570C2"/>
    <w:p w14:paraId="32B4C236" w14:textId="5B8B6696" w:rsidR="00FA4953" w:rsidRDefault="00FA4953" w:rsidP="00FA4953">
      <w:pPr>
        <w:rPr>
          <w:rFonts w:ascii="黑体" w:eastAsia="黑体" w:hAnsi="Calibri" w:cs="Times New Roman"/>
          <w:sz w:val="36"/>
          <w:szCs w:val="36"/>
        </w:rPr>
      </w:pPr>
    </w:p>
    <w:p w14:paraId="0DEB6196" w14:textId="5CE75F67" w:rsidR="00FA4953" w:rsidRDefault="00FA4953" w:rsidP="00FA4953">
      <w:pPr>
        <w:rPr>
          <w:rFonts w:ascii="黑体" w:eastAsia="黑体" w:hAnsi="Calibri" w:cs="Times New Roman"/>
          <w:sz w:val="36"/>
          <w:szCs w:val="36"/>
        </w:rPr>
      </w:pPr>
      <w:r>
        <w:rPr>
          <w:rFonts w:ascii="黑体" w:eastAsia="黑体" w:hAnsi="Calibri" w:cs="Times New Roman" w:hint="eastAsia"/>
          <w:sz w:val="36"/>
          <w:szCs w:val="36"/>
        </w:rPr>
        <w:t>写在前面：</w:t>
      </w:r>
    </w:p>
    <w:p w14:paraId="3343CCA2" w14:textId="39E4E81E" w:rsidR="00FA4953" w:rsidRPr="00FA4953" w:rsidRDefault="00FA4953" w:rsidP="00FA4953">
      <w:pPr>
        <w:rPr>
          <w:rFonts w:ascii="黑体" w:eastAsia="黑体" w:hAnsi="Calibri" w:cs="Times New Roman"/>
          <w:sz w:val="30"/>
          <w:szCs w:val="30"/>
        </w:rPr>
      </w:pPr>
      <w:r>
        <w:rPr>
          <w:rFonts w:ascii="黑体" w:eastAsia="黑体" w:hAnsi="Calibri" w:cs="Times New Roman"/>
          <w:sz w:val="36"/>
          <w:szCs w:val="36"/>
        </w:rPr>
        <w:tab/>
      </w:r>
      <w:r w:rsidRPr="00FA4953">
        <w:rPr>
          <w:rFonts w:ascii="黑体" w:eastAsia="黑体" w:hAnsi="Calibri" w:cs="Times New Roman" w:hint="eastAsia"/>
          <w:color w:val="FF0000"/>
          <w:sz w:val="30"/>
          <w:szCs w:val="30"/>
        </w:rPr>
        <w:t>本文不长，但比较重要。</w:t>
      </w:r>
      <w:r w:rsidR="00F01F6F">
        <w:rPr>
          <w:rFonts w:ascii="黑体" w:eastAsia="黑体" w:hAnsi="Calibri" w:cs="Times New Roman" w:hint="eastAsia"/>
          <w:color w:val="FF0000"/>
          <w:sz w:val="30"/>
          <w:szCs w:val="30"/>
        </w:rPr>
        <w:t>主要改善UI流程度。</w:t>
      </w:r>
    </w:p>
    <w:p w14:paraId="086B2C90" w14:textId="2AFFCEFE" w:rsidR="006570C2" w:rsidRPr="002C1620" w:rsidRDefault="00FA4953" w:rsidP="006570C2">
      <w:pPr>
        <w:pStyle w:val="1"/>
        <w:numPr>
          <w:ilvl w:val="0"/>
          <w:numId w:val="2"/>
        </w:numPr>
        <w:tabs>
          <w:tab w:val="num" w:pos="0"/>
          <w:tab w:val="num" w:pos="360"/>
        </w:tabs>
        <w:spacing w:before="260" w:after="260" w:line="240" w:lineRule="atLeast"/>
        <w:jc w:val="left"/>
        <w:rPr>
          <w:rFonts w:ascii="黑体" w:eastAsia="黑体"/>
          <w:sz w:val="36"/>
          <w:szCs w:val="36"/>
        </w:rPr>
      </w:pPr>
      <w:bookmarkStart w:id="6" w:name="_Toc129441948"/>
      <w:r>
        <w:rPr>
          <w:rFonts w:ascii="Arial" w:hAnsi="Arial" w:cs="Arial" w:hint="eastAsia"/>
          <w:color w:val="404040"/>
          <w:sz w:val="36"/>
          <w:szCs w:val="36"/>
          <w:lang w:val="x-none"/>
        </w:rPr>
        <w:t>项目遇到的问题</w:t>
      </w:r>
      <w:bookmarkEnd w:id="6"/>
    </w:p>
    <w:p w14:paraId="430E34FA" w14:textId="22B7CB38" w:rsidR="0087438D" w:rsidRDefault="00FA4953" w:rsidP="0087438D">
      <w:pPr>
        <w:ind w:firstLine="420"/>
        <w:rPr>
          <w:rFonts w:ascii="Arial" w:eastAsia="宋体" w:hAnsi="Arial" w:cs="Arial"/>
          <w:color w:val="404040"/>
          <w:sz w:val="28"/>
          <w:szCs w:val="28"/>
          <w:lang w:val="x-none"/>
        </w:rPr>
      </w:pPr>
      <w:r>
        <w:rPr>
          <w:rFonts w:ascii="Arial" w:eastAsia="宋体" w:hAnsi="Arial" w:cs="Arial" w:hint="eastAsia"/>
          <w:color w:val="404040"/>
          <w:sz w:val="28"/>
          <w:szCs w:val="28"/>
          <w:lang w:val="x-none"/>
        </w:rPr>
        <w:t>在一些对</w:t>
      </w:r>
      <w:r>
        <w:rPr>
          <w:rFonts w:ascii="Arial" w:eastAsia="宋体" w:hAnsi="Arial" w:cs="Arial" w:hint="eastAsia"/>
          <w:color w:val="404040"/>
          <w:sz w:val="28"/>
          <w:szCs w:val="28"/>
          <w:lang w:val="x-none"/>
        </w:rPr>
        <w:t>UI</w:t>
      </w:r>
      <w:r>
        <w:rPr>
          <w:rFonts w:ascii="Arial" w:eastAsia="宋体" w:hAnsi="Arial" w:cs="Arial" w:hint="eastAsia"/>
          <w:color w:val="404040"/>
          <w:sz w:val="28"/>
          <w:szCs w:val="28"/>
          <w:lang w:val="x-none"/>
        </w:rPr>
        <w:t>流畅度要求很高的项目中</w:t>
      </w:r>
      <w:r>
        <w:rPr>
          <w:rFonts w:ascii="Arial" w:eastAsia="宋体" w:hAnsi="Arial" w:cs="Arial" w:hint="eastAsia"/>
          <w:color w:val="404040"/>
          <w:sz w:val="28"/>
          <w:szCs w:val="28"/>
          <w:lang w:val="x-none"/>
        </w:rPr>
        <w:t>,</w:t>
      </w:r>
      <w:r>
        <w:rPr>
          <w:rFonts w:ascii="Arial" w:eastAsia="宋体" w:hAnsi="Arial" w:cs="Arial"/>
          <w:color w:val="404040"/>
          <w:sz w:val="28"/>
          <w:szCs w:val="28"/>
          <w:lang w:val="x-none"/>
        </w:rPr>
        <w:t xml:space="preserve"> </w:t>
      </w:r>
      <w:r>
        <w:rPr>
          <w:rFonts w:ascii="Arial" w:eastAsia="宋体" w:hAnsi="Arial" w:cs="Arial" w:hint="eastAsia"/>
          <w:color w:val="404040"/>
          <w:sz w:val="28"/>
          <w:szCs w:val="28"/>
          <w:lang w:val="x-none"/>
        </w:rPr>
        <w:t>如果客户是将图片资源放在外置</w:t>
      </w:r>
      <w:r>
        <w:rPr>
          <w:rFonts w:ascii="Arial" w:eastAsia="宋体" w:hAnsi="Arial" w:cs="Arial" w:hint="eastAsia"/>
          <w:color w:val="404040"/>
          <w:sz w:val="28"/>
          <w:szCs w:val="28"/>
          <w:lang w:val="x-none"/>
        </w:rPr>
        <w:t>flash</w:t>
      </w:r>
      <w:r>
        <w:rPr>
          <w:rFonts w:ascii="Arial" w:eastAsia="宋体" w:hAnsi="Arial" w:cs="Arial" w:hint="eastAsia"/>
          <w:color w:val="404040"/>
          <w:sz w:val="28"/>
          <w:szCs w:val="28"/>
          <w:lang w:val="x-none"/>
        </w:rPr>
        <w:t>文件系统，由于读取速度的限制，在切屏或者滑动页滑动或者任何动画的时候，会出现卡顿不流畅的现象</w:t>
      </w:r>
      <w:r w:rsidR="0087438D">
        <w:rPr>
          <w:rFonts w:ascii="Arial" w:eastAsia="宋体" w:hAnsi="Arial" w:cs="Arial" w:hint="eastAsia"/>
          <w:color w:val="404040"/>
          <w:sz w:val="28"/>
          <w:szCs w:val="28"/>
          <w:lang w:val="x-none"/>
        </w:rPr>
        <w:t>。</w:t>
      </w:r>
    </w:p>
    <w:p w14:paraId="088BB9B0" w14:textId="3CDDB468" w:rsidR="002C1620" w:rsidRDefault="00FA4953" w:rsidP="002C1620">
      <w:pPr>
        <w:pStyle w:val="1"/>
        <w:numPr>
          <w:ilvl w:val="0"/>
          <w:numId w:val="2"/>
        </w:numPr>
        <w:tabs>
          <w:tab w:val="num" w:pos="0"/>
          <w:tab w:val="num" w:pos="360"/>
        </w:tabs>
        <w:spacing w:before="260" w:after="260" w:line="240" w:lineRule="atLeast"/>
        <w:jc w:val="left"/>
        <w:rPr>
          <w:rFonts w:ascii="Arial" w:hAnsi="Arial" w:cs="Arial"/>
          <w:color w:val="404040"/>
          <w:sz w:val="36"/>
          <w:szCs w:val="36"/>
          <w:lang w:val="x-none"/>
        </w:rPr>
      </w:pPr>
      <w:bookmarkStart w:id="7" w:name="_Toc129441949"/>
      <w:r>
        <w:rPr>
          <w:rFonts w:ascii="Arial" w:hAnsi="Arial" w:cs="Arial" w:hint="eastAsia"/>
          <w:color w:val="404040"/>
          <w:sz w:val="36"/>
          <w:szCs w:val="36"/>
          <w:lang w:val="x-none"/>
        </w:rPr>
        <w:t>问题原因</w:t>
      </w:r>
      <w:bookmarkEnd w:id="7"/>
    </w:p>
    <w:p w14:paraId="25E2F20B" w14:textId="4B6397C7" w:rsidR="0087438D" w:rsidRPr="0087438D" w:rsidRDefault="00FA4953" w:rsidP="00FA4953">
      <w:pPr>
        <w:ind w:firstLine="420"/>
        <w:rPr>
          <w:rFonts w:ascii="Arial" w:eastAsia="宋体" w:hAnsi="Arial" w:cs="Arial"/>
          <w:color w:val="404040"/>
          <w:sz w:val="28"/>
          <w:szCs w:val="28"/>
          <w:lang w:val="x-none"/>
        </w:rPr>
      </w:pPr>
      <w:r>
        <w:rPr>
          <w:rFonts w:ascii="Arial" w:eastAsia="宋体" w:hAnsi="Arial" w:cs="Arial" w:hint="eastAsia"/>
          <w:color w:val="404040"/>
          <w:sz w:val="28"/>
          <w:szCs w:val="28"/>
          <w:lang w:val="x-none"/>
        </w:rPr>
        <w:t>外置</w:t>
      </w:r>
      <w:r>
        <w:rPr>
          <w:rFonts w:ascii="Arial" w:eastAsia="宋体" w:hAnsi="Arial" w:cs="Arial" w:hint="eastAsia"/>
          <w:color w:val="404040"/>
          <w:sz w:val="28"/>
          <w:szCs w:val="28"/>
          <w:lang w:val="x-none"/>
        </w:rPr>
        <w:t>flash</w:t>
      </w:r>
      <w:r>
        <w:rPr>
          <w:rFonts w:ascii="Arial" w:eastAsia="宋体" w:hAnsi="Arial" w:cs="Arial" w:hint="eastAsia"/>
          <w:color w:val="404040"/>
          <w:sz w:val="28"/>
          <w:szCs w:val="28"/>
          <w:lang w:val="x-none"/>
        </w:rPr>
        <w:t>文件系统读取速度本来就比较慢，再叠加个图片解码比较慢，双重</w:t>
      </w:r>
      <w:r>
        <w:rPr>
          <w:rFonts w:ascii="Arial" w:eastAsia="宋体" w:hAnsi="Arial" w:cs="Arial" w:hint="eastAsia"/>
          <w:color w:val="404040"/>
          <w:sz w:val="28"/>
          <w:szCs w:val="28"/>
          <w:lang w:val="x-none"/>
        </w:rPr>
        <w:lastRenderedPageBreak/>
        <w:t>原因导致显示效果跟不上</w:t>
      </w:r>
      <w:r w:rsidR="0087438D">
        <w:rPr>
          <w:rFonts w:ascii="Arial" w:eastAsia="宋体" w:hAnsi="Arial" w:cs="Arial" w:hint="eastAsia"/>
          <w:color w:val="404040"/>
          <w:sz w:val="28"/>
          <w:szCs w:val="28"/>
          <w:lang w:val="x-none"/>
        </w:rPr>
        <w:t>。</w:t>
      </w:r>
    </w:p>
    <w:p w14:paraId="7FDFD552" w14:textId="54FE19A7" w:rsidR="0087438D" w:rsidRDefault="0086093A" w:rsidP="0087438D">
      <w:pPr>
        <w:pStyle w:val="1"/>
        <w:numPr>
          <w:ilvl w:val="0"/>
          <w:numId w:val="2"/>
        </w:numPr>
        <w:tabs>
          <w:tab w:val="num" w:pos="0"/>
          <w:tab w:val="num" w:pos="360"/>
        </w:tabs>
        <w:spacing w:before="260" w:after="260" w:line="240" w:lineRule="atLeast"/>
        <w:jc w:val="left"/>
        <w:rPr>
          <w:rFonts w:ascii="Arial" w:hAnsi="Arial" w:cs="Arial"/>
          <w:color w:val="404040"/>
          <w:sz w:val="36"/>
          <w:szCs w:val="36"/>
          <w:lang w:val="x-none"/>
        </w:rPr>
      </w:pPr>
      <w:bookmarkStart w:id="8" w:name="_Toc129441950"/>
      <w:r>
        <w:rPr>
          <w:rFonts w:ascii="Arial" w:hAnsi="Arial" w:cs="Arial" w:hint="eastAsia"/>
          <w:color w:val="404040"/>
          <w:sz w:val="36"/>
          <w:szCs w:val="36"/>
          <w:lang w:val="x-none"/>
        </w:rPr>
        <w:t>调试经验总结</w:t>
      </w:r>
      <w:bookmarkEnd w:id="8"/>
    </w:p>
    <w:p w14:paraId="266B90AE" w14:textId="4468CFB1" w:rsidR="0086093A" w:rsidRDefault="0086093A" w:rsidP="0086093A">
      <w:pPr>
        <w:ind w:firstLine="420"/>
        <w:rPr>
          <w:rFonts w:ascii="Arial" w:eastAsia="宋体" w:hAnsi="Arial" w:cs="Arial"/>
          <w:color w:val="404040"/>
          <w:sz w:val="28"/>
          <w:szCs w:val="28"/>
          <w:lang w:val="x-none"/>
        </w:rPr>
      </w:pPr>
      <w:r>
        <w:rPr>
          <w:rFonts w:ascii="Arial" w:eastAsia="宋体" w:hAnsi="Arial" w:cs="Arial" w:hint="eastAsia"/>
          <w:color w:val="404040"/>
          <w:sz w:val="28"/>
          <w:szCs w:val="28"/>
          <w:lang w:val="x-none"/>
        </w:rPr>
        <w:t>干货来了：</w:t>
      </w:r>
    </w:p>
    <w:p w14:paraId="332AF835" w14:textId="742D44E6" w:rsidR="0086093A" w:rsidRDefault="0086093A" w:rsidP="0086093A">
      <w:pPr>
        <w:pStyle w:val="aa"/>
        <w:numPr>
          <w:ilvl w:val="0"/>
          <w:numId w:val="24"/>
        </w:numPr>
        <w:ind w:firstLineChars="0"/>
        <w:rPr>
          <w:rFonts w:ascii="Arial" w:eastAsia="宋体" w:hAnsi="Arial" w:cs="Arial"/>
          <w:color w:val="404040"/>
          <w:sz w:val="28"/>
          <w:szCs w:val="28"/>
          <w:lang w:val="x-none"/>
        </w:rPr>
      </w:pPr>
      <w:r w:rsidRPr="0086093A">
        <w:rPr>
          <w:rFonts w:ascii="Arial" w:eastAsia="宋体" w:hAnsi="Arial" w:cs="Arial" w:hint="eastAsia"/>
          <w:color w:val="404040"/>
          <w:sz w:val="28"/>
          <w:szCs w:val="28"/>
          <w:lang w:val="x-none"/>
        </w:rPr>
        <w:t>这种情况下使用</w:t>
      </w:r>
      <w:r w:rsidRPr="0086093A">
        <w:rPr>
          <w:rFonts w:ascii="Arial" w:eastAsia="宋体" w:hAnsi="Arial" w:cs="Arial" w:hint="eastAsia"/>
          <w:color w:val="404040"/>
          <w:sz w:val="28"/>
          <w:szCs w:val="28"/>
          <w:lang w:val="x-none"/>
        </w:rPr>
        <w:t>sjpg</w:t>
      </w:r>
      <w:r w:rsidRPr="0086093A">
        <w:rPr>
          <w:rFonts w:ascii="Arial" w:eastAsia="宋体" w:hAnsi="Arial" w:cs="Arial" w:hint="eastAsia"/>
          <w:color w:val="404040"/>
          <w:sz w:val="28"/>
          <w:szCs w:val="28"/>
          <w:lang w:val="x-none"/>
        </w:rPr>
        <w:t>反而会更卡顿</w:t>
      </w:r>
      <w:r w:rsidR="00F01F6F">
        <w:rPr>
          <w:rFonts w:ascii="Arial" w:eastAsia="宋体" w:hAnsi="Arial" w:cs="Arial" w:hint="eastAsia"/>
          <w:color w:val="404040"/>
          <w:sz w:val="28"/>
          <w:szCs w:val="28"/>
          <w:lang w:val="x-none"/>
        </w:rPr>
        <w:t>（</w:t>
      </w:r>
      <w:r w:rsidR="00F01F6F">
        <w:rPr>
          <w:rFonts w:ascii="Arial" w:eastAsia="宋体" w:hAnsi="Arial" w:cs="Arial" w:hint="eastAsia"/>
          <w:color w:val="404040"/>
          <w:sz w:val="28"/>
          <w:szCs w:val="28"/>
          <w:lang w:val="x-none"/>
        </w:rPr>
        <w:t>sjpg</w:t>
      </w:r>
      <w:r w:rsidR="00F01F6F">
        <w:rPr>
          <w:rFonts w:ascii="Arial" w:eastAsia="宋体" w:hAnsi="Arial" w:cs="Arial" w:hint="eastAsia"/>
          <w:color w:val="404040"/>
          <w:sz w:val="28"/>
          <w:szCs w:val="28"/>
          <w:lang w:val="x-none"/>
        </w:rPr>
        <w:t>与图片缓存方案不兼容）</w:t>
      </w:r>
      <w:r w:rsidRPr="0086093A">
        <w:rPr>
          <w:rFonts w:ascii="Arial" w:eastAsia="宋体" w:hAnsi="Arial" w:cs="Arial" w:hint="eastAsia"/>
          <w:color w:val="404040"/>
          <w:sz w:val="28"/>
          <w:szCs w:val="28"/>
          <w:lang w:val="x-none"/>
        </w:rPr>
        <w:t>！</w:t>
      </w:r>
    </w:p>
    <w:p w14:paraId="07B920BF" w14:textId="1721D055" w:rsidR="00F01F6F" w:rsidRPr="0086093A" w:rsidRDefault="00F01F6F" w:rsidP="0086093A">
      <w:pPr>
        <w:pStyle w:val="aa"/>
        <w:numPr>
          <w:ilvl w:val="0"/>
          <w:numId w:val="24"/>
        </w:numPr>
        <w:ind w:firstLineChars="0"/>
        <w:rPr>
          <w:rFonts w:ascii="Arial" w:eastAsia="宋体" w:hAnsi="Arial" w:cs="Arial"/>
          <w:color w:val="404040"/>
          <w:sz w:val="28"/>
          <w:szCs w:val="28"/>
          <w:lang w:val="x-none"/>
        </w:rPr>
      </w:pPr>
      <w:r>
        <w:rPr>
          <w:rFonts w:ascii="Arial" w:eastAsia="宋体" w:hAnsi="Arial" w:cs="Arial" w:hint="eastAsia"/>
          <w:color w:val="404040"/>
          <w:sz w:val="28"/>
          <w:szCs w:val="28"/>
          <w:lang w:val="x-none"/>
        </w:rPr>
        <w:t>使用</w:t>
      </w:r>
      <w:r>
        <w:rPr>
          <w:rFonts w:ascii="Arial" w:eastAsia="宋体" w:hAnsi="Arial" w:cs="Arial" w:hint="eastAsia"/>
          <w:color w:val="404040"/>
          <w:sz w:val="28"/>
          <w:szCs w:val="28"/>
          <w:lang w:val="x-none"/>
        </w:rPr>
        <w:t>img</w:t>
      </w:r>
      <w:r>
        <w:rPr>
          <w:rFonts w:ascii="Arial" w:eastAsia="宋体" w:hAnsi="Arial" w:cs="Arial" w:hint="eastAsia"/>
          <w:color w:val="404040"/>
          <w:sz w:val="28"/>
          <w:szCs w:val="28"/>
          <w:lang w:val="x-none"/>
        </w:rPr>
        <w:t>组件，不要使用</w:t>
      </w:r>
      <w:r>
        <w:rPr>
          <w:rFonts w:ascii="Arial" w:eastAsia="宋体" w:hAnsi="Arial" w:cs="Arial" w:hint="eastAsia"/>
          <w:color w:val="404040"/>
          <w:sz w:val="28"/>
          <w:szCs w:val="28"/>
          <w:lang w:val="x-none"/>
        </w:rPr>
        <w:t>imgbtn</w:t>
      </w:r>
      <w:r>
        <w:rPr>
          <w:rFonts w:ascii="Arial" w:eastAsia="宋体" w:hAnsi="Arial" w:cs="Arial" w:hint="eastAsia"/>
          <w:color w:val="404040"/>
          <w:sz w:val="28"/>
          <w:szCs w:val="28"/>
          <w:lang w:val="x-none"/>
        </w:rPr>
        <w:t>组件！</w:t>
      </w:r>
    </w:p>
    <w:p w14:paraId="615D4CB1" w14:textId="4DBBE41F" w:rsidR="0086093A" w:rsidRDefault="0086093A" w:rsidP="0086093A">
      <w:pPr>
        <w:pStyle w:val="aa"/>
        <w:numPr>
          <w:ilvl w:val="0"/>
          <w:numId w:val="24"/>
        </w:numPr>
        <w:ind w:firstLineChars="0"/>
        <w:rPr>
          <w:rFonts w:ascii="Arial" w:eastAsia="宋体" w:hAnsi="Arial" w:cs="Arial"/>
          <w:color w:val="404040"/>
          <w:sz w:val="28"/>
          <w:szCs w:val="28"/>
          <w:lang w:val="x-none"/>
        </w:rPr>
      </w:pPr>
      <w:r w:rsidRPr="0086093A">
        <w:rPr>
          <w:rFonts w:ascii="Arial" w:eastAsia="宋体" w:hAnsi="Arial" w:cs="Arial" w:hint="eastAsia"/>
          <w:color w:val="404040"/>
          <w:sz w:val="28"/>
          <w:szCs w:val="28"/>
          <w:lang w:val="x-none"/>
        </w:rPr>
        <w:t>PNG</w:t>
      </w:r>
      <w:r w:rsidRPr="0086093A">
        <w:rPr>
          <w:rFonts w:ascii="Arial" w:eastAsia="宋体" w:hAnsi="Arial" w:cs="Arial" w:hint="eastAsia"/>
          <w:color w:val="404040"/>
          <w:sz w:val="28"/>
          <w:szCs w:val="28"/>
          <w:lang w:val="x-none"/>
        </w:rPr>
        <w:t>和</w:t>
      </w:r>
      <w:r w:rsidRPr="0086093A">
        <w:rPr>
          <w:rFonts w:ascii="Arial" w:eastAsia="宋体" w:hAnsi="Arial" w:cs="Arial" w:hint="eastAsia"/>
          <w:color w:val="404040"/>
          <w:sz w:val="28"/>
          <w:szCs w:val="28"/>
          <w:lang w:val="x-none"/>
        </w:rPr>
        <w:t>JPG</w:t>
      </w:r>
      <w:r w:rsidRPr="0086093A">
        <w:rPr>
          <w:rFonts w:ascii="Arial" w:eastAsia="宋体" w:hAnsi="Arial" w:cs="Arial" w:hint="eastAsia"/>
          <w:color w:val="404040"/>
          <w:sz w:val="28"/>
          <w:szCs w:val="28"/>
          <w:lang w:val="x-none"/>
        </w:rPr>
        <w:t>可以，</w:t>
      </w:r>
      <w:r w:rsidRPr="0086093A">
        <w:rPr>
          <w:rFonts w:ascii="Arial" w:eastAsia="宋体" w:hAnsi="Arial" w:cs="Arial" w:hint="eastAsia"/>
          <w:color w:val="404040"/>
          <w:sz w:val="28"/>
          <w:szCs w:val="28"/>
          <w:lang w:val="x-none"/>
        </w:rPr>
        <w:t>RAM</w:t>
      </w:r>
      <w:r w:rsidRPr="0086093A">
        <w:rPr>
          <w:rFonts w:ascii="Arial" w:eastAsia="宋体" w:hAnsi="Arial" w:cs="Arial" w:hint="eastAsia"/>
          <w:color w:val="404040"/>
          <w:sz w:val="28"/>
          <w:szCs w:val="28"/>
          <w:lang w:val="x-none"/>
        </w:rPr>
        <w:t>充足可以选前者，有强制透明度需要必须选前者，否则可以选后者。</w:t>
      </w:r>
    </w:p>
    <w:p w14:paraId="3C2B6742" w14:textId="2E8E949E" w:rsidR="0086093A" w:rsidRDefault="0086093A" w:rsidP="0086093A">
      <w:pPr>
        <w:pStyle w:val="aa"/>
        <w:numPr>
          <w:ilvl w:val="0"/>
          <w:numId w:val="24"/>
        </w:numPr>
        <w:ind w:firstLineChars="0"/>
        <w:rPr>
          <w:rFonts w:ascii="Arial" w:eastAsia="宋体" w:hAnsi="Arial" w:cs="Arial"/>
          <w:color w:val="404040"/>
          <w:sz w:val="28"/>
          <w:szCs w:val="28"/>
          <w:lang w:val="x-none"/>
        </w:rPr>
      </w:pPr>
      <w:r>
        <w:rPr>
          <w:rFonts w:ascii="Arial" w:eastAsia="宋体" w:hAnsi="Arial" w:cs="Arial" w:hint="eastAsia"/>
          <w:color w:val="404040"/>
          <w:sz w:val="28"/>
          <w:szCs w:val="28"/>
          <w:lang w:val="x-none"/>
        </w:rPr>
        <w:t>然后就是使用图片缓存，因为解码速度慢，所以</w:t>
      </w:r>
      <w:r w:rsidR="00F01F6F">
        <w:rPr>
          <w:rFonts w:ascii="Arial" w:eastAsia="宋体" w:hAnsi="Arial" w:cs="Arial" w:hint="eastAsia"/>
          <w:color w:val="404040"/>
          <w:sz w:val="28"/>
          <w:szCs w:val="28"/>
          <w:lang w:val="x-none"/>
        </w:rPr>
        <w:t>要使用图片缓存，使用方法是调用此接口：</w:t>
      </w:r>
      <w:r w:rsidR="00F01F6F" w:rsidRPr="00F01F6F">
        <w:rPr>
          <w:rFonts w:ascii="Arial" w:eastAsia="宋体" w:hAnsi="Arial" w:cs="Arial"/>
          <w:color w:val="404040"/>
          <w:sz w:val="28"/>
          <w:szCs w:val="28"/>
          <w:lang w:val="x-none"/>
        </w:rPr>
        <w:t>lv.img.cache_set_size(</w:t>
      </w:r>
      <w:r w:rsidR="00F01F6F" w:rsidRPr="00F01F6F">
        <w:rPr>
          <w:rFonts w:ascii="Arial" w:eastAsia="宋体" w:hAnsi="Arial" w:cs="Arial"/>
          <w:color w:val="404040"/>
          <w:sz w:val="28"/>
          <w:szCs w:val="28"/>
          <w:lang w:val="x-none"/>
        </w:rPr>
        <w:t>需要缓存的图片数目</w:t>
      </w:r>
      <w:r w:rsidR="00F01F6F" w:rsidRPr="00F01F6F">
        <w:rPr>
          <w:rFonts w:ascii="Arial" w:eastAsia="宋体" w:hAnsi="Arial" w:cs="Arial"/>
          <w:color w:val="404040"/>
          <w:sz w:val="28"/>
          <w:szCs w:val="28"/>
          <w:lang w:val="x-none"/>
        </w:rPr>
        <w:t>)</w:t>
      </w:r>
      <w:r w:rsidR="00F01F6F">
        <w:rPr>
          <w:rFonts w:ascii="Arial" w:eastAsia="宋体" w:hAnsi="Arial" w:cs="Arial" w:hint="eastAsia"/>
          <w:color w:val="404040"/>
          <w:sz w:val="28"/>
          <w:szCs w:val="28"/>
          <w:lang w:val="x-none"/>
        </w:rPr>
        <w:t>，因为缓存的图片会占着</w:t>
      </w:r>
      <w:r w:rsidR="00F01F6F">
        <w:rPr>
          <w:rFonts w:ascii="Arial" w:eastAsia="宋体" w:hAnsi="Arial" w:cs="Arial" w:hint="eastAsia"/>
          <w:color w:val="404040"/>
          <w:sz w:val="28"/>
          <w:szCs w:val="28"/>
          <w:lang w:val="x-none"/>
        </w:rPr>
        <w:t>RAM</w:t>
      </w:r>
      <w:r w:rsidR="00F01F6F">
        <w:rPr>
          <w:rFonts w:ascii="Arial" w:eastAsia="宋体" w:hAnsi="Arial" w:cs="Arial" w:hint="eastAsia"/>
          <w:color w:val="404040"/>
          <w:sz w:val="28"/>
          <w:szCs w:val="28"/>
          <w:lang w:val="x-none"/>
        </w:rPr>
        <w:t>，所以需要缓存的图片数目许斟酌。</w:t>
      </w:r>
    </w:p>
    <w:p w14:paraId="2EE83FA0" w14:textId="4376BEEA" w:rsidR="00F01F6F" w:rsidRDefault="00F01F6F" w:rsidP="0086093A">
      <w:pPr>
        <w:pStyle w:val="aa"/>
        <w:numPr>
          <w:ilvl w:val="0"/>
          <w:numId w:val="24"/>
        </w:numPr>
        <w:ind w:firstLineChars="0"/>
        <w:rPr>
          <w:rFonts w:ascii="Arial" w:eastAsia="宋体" w:hAnsi="Arial" w:cs="Arial"/>
          <w:color w:val="404040"/>
          <w:sz w:val="28"/>
          <w:szCs w:val="28"/>
          <w:lang w:val="x-none"/>
        </w:rPr>
      </w:pPr>
      <w:r>
        <w:rPr>
          <w:rFonts w:ascii="Arial" w:eastAsia="宋体" w:hAnsi="Arial" w:cs="Arial" w:hint="eastAsia"/>
          <w:color w:val="404040"/>
          <w:sz w:val="28"/>
          <w:szCs w:val="28"/>
          <w:lang w:val="x-none"/>
        </w:rPr>
        <w:t>跳转页面前，清除图片缓存！因为如果不这么做，在一个界面图片缓存达到上限之后，则进入下一个界面，它不会立刻吐出之前的缓存，而是会慢慢等到之前缓存图片的生命周期走完了才会释放，这会导致进入到新的界面又要开始实时解码造成卡顿。</w:t>
      </w:r>
    </w:p>
    <w:p w14:paraId="3C588611" w14:textId="7C37AFD8" w:rsidR="00F01F6F" w:rsidRPr="00F01F6F" w:rsidRDefault="00F01F6F" w:rsidP="00F01F6F">
      <w:pPr>
        <w:pStyle w:val="1"/>
        <w:rPr>
          <w:rFonts w:ascii="Arial" w:hAnsi="Arial" w:cs="Arial"/>
          <w:color w:val="FF0000"/>
          <w:sz w:val="28"/>
          <w:szCs w:val="28"/>
          <w:lang w:val="x-none"/>
        </w:rPr>
      </w:pPr>
      <w:bookmarkStart w:id="9" w:name="_Toc129441951"/>
      <w:r w:rsidRPr="00F01F6F">
        <w:rPr>
          <w:rFonts w:ascii="Arial" w:hAnsi="Arial" w:cs="Arial" w:hint="eastAsia"/>
          <w:color w:val="FF0000"/>
          <w:sz w:val="28"/>
          <w:szCs w:val="28"/>
          <w:lang w:val="x-none"/>
        </w:rPr>
        <w:t>经验结论：</w:t>
      </w:r>
      <w:bookmarkEnd w:id="9"/>
    </w:p>
    <w:p w14:paraId="717AD192" w14:textId="7EB129AB" w:rsidR="00F01F6F" w:rsidRDefault="00F01F6F" w:rsidP="00F01F6F">
      <w:pPr>
        <w:ind w:firstLine="420"/>
        <w:rPr>
          <w:rFonts w:ascii="Arial" w:eastAsia="宋体" w:hAnsi="Arial" w:cs="Arial"/>
          <w:color w:val="404040"/>
          <w:sz w:val="28"/>
          <w:szCs w:val="28"/>
          <w:lang w:val="x-none"/>
        </w:rPr>
      </w:pPr>
      <w:r w:rsidRPr="00F01F6F">
        <w:rPr>
          <w:rFonts w:ascii="Arial" w:eastAsia="宋体" w:hAnsi="Arial" w:cs="Arial" w:hint="eastAsia"/>
          <w:color w:val="404040"/>
          <w:sz w:val="28"/>
          <w:szCs w:val="28"/>
          <w:lang w:val="x-none"/>
        </w:rPr>
        <w:t>所以，建议做法是：</w:t>
      </w:r>
      <w:r>
        <w:rPr>
          <w:rFonts w:ascii="Arial" w:eastAsia="宋体" w:hAnsi="Arial" w:cs="Arial" w:hint="eastAsia"/>
          <w:color w:val="404040"/>
          <w:sz w:val="28"/>
          <w:szCs w:val="28"/>
          <w:lang w:val="x-none"/>
        </w:rPr>
        <w:t>使用</w:t>
      </w:r>
      <w:r>
        <w:rPr>
          <w:rFonts w:ascii="Arial" w:eastAsia="宋体" w:hAnsi="Arial" w:cs="Arial" w:hint="eastAsia"/>
          <w:color w:val="404040"/>
          <w:sz w:val="28"/>
          <w:szCs w:val="28"/>
          <w:lang w:val="x-none"/>
        </w:rPr>
        <w:t>jpg</w:t>
      </w:r>
      <w:r>
        <w:rPr>
          <w:rFonts w:ascii="Arial" w:eastAsia="宋体" w:hAnsi="Arial" w:cs="Arial" w:hint="eastAsia"/>
          <w:color w:val="404040"/>
          <w:sz w:val="28"/>
          <w:szCs w:val="28"/>
          <w:lang w:val="x-none"/>
        </w:rPr>
        <w:t>图片</w:t>
      </w:r>
      <w:r>
        <w:rPr>
          <w:rFonts w:ascii="Arial" w:eastAsia="宋体" w:hAnsi="Arial" w:cs="Arial" w:hint="eastAsia"/>
          <w:color w:val="404040"/>
          <w:sz w:val="28"/>
          <w:szCs w:val="28"/>
          <w:lang w:val="x-none"/>
        </w:rPr>
        <w:t>,</w:t>
      </w:r>
      <w:r>
        <w:rPr>
          <w:rFonts w:ascii="Arial" w:eastAsia="宋体" w:hAnsi="Arial" w:cs="Arial" w:hint="eastAsia"/>
          <w:color w:val="404040"/>
          <w:sz w:val="28"/>
          <w:szCs w:val="28"/>
          <w:lang w:val="x-none"/>
        </w:rPr>
        <w:t>或者</w:t>
      </w:r>
      <w:r>
        <w:rPr>
          <w:rFonts w:ascii="Arial" w:eastAsia="宋体" w:hAnsi="Arial" w:cs="Arial" w:hint="eastAsia"/>
          <w:color w:val="404040"/>
          <w:sz w:val="28"/>
          <w:szCs w:val="28"/>
          <w:lang w:val="x-none"/>
        </w:rPr>
        <w:t>png</w:t>
      </w:r>
      <w:r>
        <w:rPr>
          <w:rFonts w:ascii="Arial" w:eastAsia="宋体" w:hAnsi="Arial" w:cs="Arial"/>
          <w:color w:val="404040"/>
          <w:sz w:val="28"/>
          <w:szCs w:val="28"/>
          <w:lang w:val="x-none"/>
        </w:rPr>
        <w:t>,</w:t>
      </w:r>
      <w:r w:rsidRPr="00F01F6F">
        <w:rPr>
          <w:rFonts w:ascii="Arial" w:eastAsia="宋体" w:hAnsi="Arial" w:cs="Arial" w:hint="eastAsia"/>
          <w:color w:val="404040"/>
          <w:sz w:val="28"/>
          <w:szCs w:val="28"/>
          <w:lang w:val="x-none"/>
        </w:rPr>
        <w:t>在切屏</w:t>
      </w:r>
      <w:r>
        <w:rPr>
          <w:rFonts w:ascii="Arial" w:eastAsia="宋体" w:hAnsi="Arial" w:cs="Arial" w:hint="eastAsia"/>
          <w:color w:val="404040"/>
          <w:sz w:val="28"/>
          <w:szCs w:val="28"/>
          <w:lang w:val="x-none"/>
        </w:rPr>
        <w:t>lv.</w:t>
      </w:r>
      <w:r w:rsidRPr="00F01F6F">
        <w:rPr>
          <w:rFonts w:ascii="Arial" w:eastAsia="宋体" w:hAnsi="Arial" w:cs="Arial"/>
          <w:color w:val="404040"/>
          <w:sz w:val="28"/>
          <w:szCs w:val="28"/>
          <w:lang w:val="x-none"/>
        </w:rPr>
        <w:t xml:space="preserve"> </w:t>
      </w:r>
      <w:r>
        <w:rPr>
          <w:rFonts w:ascii="Arial" w:eastAsia="宋体" w:hAnsi="Arial" w:cs="Arial"/>
          <w:color w:val="404040"/>
          <w:sz w:val="28"/>
          <w:szCs w:val="28"/>
          <w:lang w:val="x-none"/>
        </w:rPr>
        <w:t>scr</w:t>
      </w:r>
      <w:r>
        <w:rPr>
          <w:rFonts w:ascii="Arial" w:eastAsia="宋体" w:hAnsi="Arial" w:cs="Arial"/>
          <w:color w:val="404040"/>
          <w:sz w:val="28"/>
          <w:szCs w:val="28"/>
          <w:lang w:val="x-none"/>
        </w:rPr>
        <w:t>_load</w:t>
      </w:r>
      <w:r>
        <w:rPr>
          <w:rFonts w:ascii="Arial" w:eastAsia="宋体" w:hAnsi="Arial" w:cs="Arial" w:hint="eastAsia"/>
          <w:color w:val="404040"/>
          <w:sz w:val="28"/>
          <w:szCs w:val="28"/>
          <w:lang w:val="x-none"/>
        </w:rPr>
        <w:t>(scr_obj)</w:t>
      </w:r>
      <w:r>
        <w:rPr>
          <w:rFonts w:ascii="Arial" w:eastAsia="宋体" w:hAnsi="Arial" w:cs="Arial" w:hint="eastAsia"/>
          <w:color w:val="404040"/>
          <w:sz w:val="28"/>
          <w:szCs w:val="28"/>
          <w:lang w:val="x-none"/>
        </w:rPr>
        <w:t>之前</w:t>
      </w:r>
      <w:r w:rsidRPr="00F01F6F">
        <w:rPr>
          <w:rFonts w:ascii="Arial" w:eastAsia="宋体" w:hAnsi="Arial" w:cs="Arial" w:hint="eastAsia"/>
          <w:color w:val="404040"/>
          <w:sz w:val="28"/>
          <w:szCs w:val="28"/>
          <w:lang w:val="x-none"/>
        </w:rPr>
        <w:t>执行以下</w:t>
      </w:r>
      <w:r>
        <w:rPr>
          <w:rFonts w:ascii="Arial" w:eastAsia="宋体" w:hAnsi="Arial" w:cs="Arial" w:hint="eastAsia"/>
          <w:color w:val="404040"/>
          <w:sz w:val="28"/>
          <w:szCs w:val="28"/>
          <w:lang w:val="x-none"/>
        </w:rPr>
        <w:t>两步：</w:t>
      </w:r>
    </w:p>
    <w:p w14:paraId="761248B7" w14:textId="617570F2" w:rsidR="00F01F6F" w:rsidRPr="00F01F6F" w:rsidRDefault="00F01F6F" w:rsidP="00F01F6F">
      <w:pPr>
        <w:ind w:firstLine="420"/>
        <w:rPr>
          <w:rFonts w:ascii="Arial" w:eastAsia="宋体" w:hAnsi="Arial" w:cs="Arial"/>
          <w:color w:val="404040"/>
          <w:sz w:val="28"/>
          <w:szCs w:val="28"/>
          <w:lang w:val="x-none"/>
        </w:rPr>
      </w:pPr>
      <w:r w:rsidRPr="00F01F6F">
        <w:rPr>
          <w:rFonts w:ascii="Arial" w:eastAsia="宋体" w:hAnsi="Arial" w:cs="Arial"/>
          <w:color w:val="404040"/>
          <w:sz w:val="28"/>
          <w:szCs w:val="28"/>
          <w:lang w:val="x-none"/>
        </w:rPr>
        <w:t>lv.img.cache_invalidate_src(None)</w:t>
      </w:r>
    </w:p>
    <w:p w14:paraId="3D86F02C" w14:textId="367C8134" w:rsidR="00F01F6F" w:rsidRPr="00F01F6F" w:rsidRDefault="00F01F6F" w:rsidP="00F01F6F">
      <w:pPr>
        <w:ind w:firstLine="420"/>
        <w:rPr>
          <w:rFonts w:ascii="Arial" w:eastAsia="宋体" w:hAnsi="Arial" w:cs="Arial"/>
          <w:color w:val="404040"/>
          <w:sz w:val="28"/>
          <w:szCs w:val="28"/>
          <w:lang w:val="x-none"/>
        </w:rPr>
      </w:pPr>
      <w:r w:rsidRPr="00F01F6F">
        <w:rPr>
          <w:rFonts w:ascii="Arial" w:eastAsia="宋体" w:hAnsi="Arial" w:cs="Arial"/>
          <w:color w:val="404040"/>
          <w:sz w:val="28"/>
          <w:szCs w:val="28"/>
          <w:lang w:val="x-none"/>
        </w:rPr>
        <w:t>lv.img.cache_set_size(</w:t>
      </w:r>
      <w:r w:rsidRPr="00F01F6F">
        <w:rPr>
          <w:rFonts w:ascii="Arial" w:eastAsia="宋体" w:hAnsi="Arial" w:cs="Arial"/>
          <w:color w:val="404040"/>
          <w:sz w:val="28"/>
          <w:szCs w:val="28"/>
          <w:lang w:val="x-none"/>
        </w:rPr>
        <w:t>需要缓存的图片数目</w:t>
      </w:r>
      <w:r w:rsidRPr="00F01F6F">
        <w:rPr>
          <w:rFonts w:ascii="Arial" w:eastAsia="宋体" w:hAnsi="Arial" w:cs="Arial"/>
          <w:color w:val="404040"/>
          <w:sz w:val="28"/>
          <w:szCs w:val="28"/>
          <w:lang w:val="x-none"/>
        </w:rPr>
        <w:t>)</w:t>
      </w:r>
    </w:p>
    <w:p w14:paraId="30F8CD4B" w14:textId="201E6601" w:rsidR="0087438D" w:rsidRPr="0087438D" w:rsidRDefault="00F01F6F" w:rsidP="00F01F6F">
      <w:pPr>
        <w:ind w:left="420"/>
        <w:rPr>
          <w:rFonts w:ascii="Arial" w:eastAsia="宋体" w:hAnsi="Arial" w:cs="Arial"/>
          <w:color w:val="404040"/>
          <w:sz w:val="28"/>
          <w:szCs w:val="28"/>
          <w:lang w:val="x-none"/>
        </w:rPr>
      </w:pPr>
      <w:r>
        <w:rPr>
          <w:rFonts w:ascii="Arial" w:eastAsia="宋体" w:hAnsi="Arial" w:cs="Arial" w:hint="eastAsia"/>
          <w:color w:val="404040"/>
          <w:sz w:val="28"/>
          <w:szCs w:val="28"/>
          <w:lang w:val="x-none"/>
        </w:rPr>
        <w:t>UI</w:t>
      </w:r>
      <w:r>
        <w:rPr>
          <w:rFonts w:ascii="Arial" w:eastAsia="宋体" w:hAnsi="Arial" w:cs="Arial" w:hint="eastAsia"/>
          <w:color w:val="404040"/>
          <w:sz w:val="28"/>
          <w:szCs w:val="28"/>
          <w:lang w:val="x-none"/>
        </w:rPr>
        <w:t>流程度立刻就得到提升。</w:t>
      </w:r>
    </w:p>
    <w:p w14:paraId="7E50BCB2" w14:textId="77777777" w:rsidR="0087438D" w:rsidRPr="0087438D" w:rsidRDefault="0087438D" w:rsidP="0087438D">
      <w:pPr>
        <w:ind w:left="420"/>
        <w:rPr>
          <w:rFonts w:ascii="Arial" w:eastAsia="宋体" w:hAnsi="Arial" w:cs="Arial"/>
          <w:color w:val="404040"/>
          <w:sz w:val="28"/>
          <w:szCs w:val="28"/>
          <w:lang w:val="x-none"/>
        </w:rPr>
      </w:pPr>
    </w:p>
    <w:sectPr w:rsidR="0087438D" w:rsidRPr="0087438D" w:rsidSect="004E5642">
      <w:headerReference w:type="default" r:id="rId14"/>
      <w:footerReference w:type="default" r:id="rId15"/>
      <w:pgSz w:w="11906" w:h="16838"/>
      <w:pgMar w:top="1440" w:right="1080" w:bottom="1440" w:left="1080" w:header="720" w:footer="43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CBE1C" w14:textId="77777777" w:rsidR="000A4FCC" w:rsidRDefault="000A4FCC" w:rsidP="006570C2">
      <w:r>
        <w:separator/>
      </w:r>
    </w:p>
  </w:endnote>
  <w:endnote w:type="continuationSeparator" w:id="0">
    <w:p w14:paraId="05D6A00A" w14:textId="77777777" w:rsidR="000A4FCC" w:rsidRDefault="000A4FCC" w:rsidP="00657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874449"/>
      <w:docPartObj>
        <w:docPartGallery w:val="Page Numbers (Bottom of Page)"/>
        <w:docPartUnique/>
      </w:docPartObj>
    </w:sdtPr>
    <w:sdtEndPr>
      <w:rPr>
        <w:rFonts w:ascii="Arial" w:hAnsi="Arial" w:cs="Arial"/>
        <w:sz w:val="21"/>
        <w:szCs w:val="21"/>
      </w:rPr>
    </w:sdtEndPr>
    <w:sdtContent>
      <w:sdt>
        <w:sdtPr>
          <w:id w:val="-1769616900"/>
          <w:docPartObj>
            <w:docPartGallery w:val="Page Numbers (Top of Page)"/>
            <w:docPartUnique/>
          </w:docPartObj>
        </w:sdtPr>
        <w:sdtEndPr>
          <w:rPr>
            <w:rFonts w:ascii="Arial" w:hAnsi="Arial" w:cs="Arial"/>
            <w:sz w:val="21"/>
            <w:szCs w:val="21"/>
          </w:rPr>
        </w:sdtEndPr>
        <w:sdtContent>
          <w:p w14:paraId="278DA9ED" w14:textId="77777777" w:rsidR="007348DA" w:rsidRDefault="00000000" w:rsidP="00EC0989">
            <w:pPr>
              <w:pStyle w:val="a5"/>
              <w:ind w:right="720"/>
              <w:jc w:val="right"/>
            </w:pPr>
            <w:r w:rsidRPr="00BA0DE2">
              <w:rPr>
                <w:b/>
                <w:noProof/>
              </w:rPr>
              <mc:AlternateContent>
                <mc:Choice Requires="wps">
                  <w:drawing>
                    <wp:anchor distT="0" distB="0" distL="114300" distR="114300" simplePos="0" relativeHeight="251660288" behindDoc="0" locked="0" layoutInCell="1" allowOverlap="1" wp14:anchorId="1B7B2BD5" wp14:editId="5F4D4652">
                      <wp:simplePos x="0" y="0"/>
                      <wp:positionH relativeFrom="column">
                        <wp:posOffset>-1905</wp:posOffset>
                      </wp:positionH>
                      <wp:positionV relativeFrom="paragraph">
                        <wp:posOffset>86360</wp:posOffset>
                      </wp:positionV>
                      <wp:extent cx="6186115" cy="18288"/>
                      <wp:effectExtent l="0" t="0" r="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6115" cy="18288"/>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6DD901" id="Rectangle 6" o:spid="_x0000_s1026" style="position:absolute;left:0;text-align:left;margin-left:-.15pt;margin-top:6.8pt;width:487.1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" fillcolor="#d8d8d8" stroked="f"/>
                  </w:pict>
                </mc:Fallback>
              </mc:AlternateContent>
            </w:r>
          </w:p>
          <w:p w14:paraId="00BCA69E" w14:textId="77777777" w:rsidR="00EC0989" w:rsidRPr="00EC0989" w:rsidRDefault="00000000" w:rsidP="004E5642">
            <w:pPr>
              <w:pStyle w:val="a5"/>
              <w:ind w:right="1980"/>
              <w:rPr>
                <w:rFonts w:ascii="Arial" w:hAnsi="Arial" w:cs="Arial"/>
                <w:sz w:val="21"/>
                <w:szCs w:val="21"/>
              </w:rPr>
            </w:pPr>
            <w:r w:rsidRPr="00FE75C9">
              <w:rPr>
                <w:rFonts w:hint="eastAsia"/>
                <w:b/>
                <w:sz w:val="21"/>
                <w:szCs w:val="21"/>
              </w:rPr>
              <w:t>上海移远通信技术股份有限公司</w:t>
            </w:r>
            <w:r>
              <w:rPr>
                <w:rFonts w:hint="eastAsia"/>
                <w:b/>
                <w:sz w:val="21"/>
                <w:szCs w:val="21"/>
              </w:rPr>
              <w:t xml:space="preserve"> </w:t>
            </w:r>
            <w:r>
              <w:rPr>
                <w:b/>
                <w:sz w:val="21"/>
                <w:szCs w:val="21"/>
              </w:rPr>
              <w:t xml:space="preserve">                                        </w:t>
            </w:r>
            <w:r>
              <w:rPr>
                <w:lang w:val="zh-CN"/>
              </w:rPr>
              <w:t xml:space="preserve"> </w:t>
            </w:r>
            <w:r w:rsidRPr="00EC0989">
              <w:rPr>
                <w:rFonts w:ascii="Arial" w:hAnsi="Arial" w:cs="Arial"/>
                <w:b/>
                <w:bCs/>
                <w:sz w:val="21"/>
                <w:szCs w:val="21"/>
              </w:rPr>
              <w:fldChar w:fldCharType="begin"/>
            </w:r>
            <w:r w:rsidRPr="00EC0989">
              <w:rPr>
                <w:rFonts w:ascii="Arial" w:hAnsi="Arial" w:cs="Arial"/>
                <w:b/>
                <w:bCs/>
                <w:sz w:val="21"/>
                <w:szCs w:val="21"/>
              </w:rPr>
              <w:instrText>PAGE</w:instrText>
            </w:r>
            <w:r w:rsidRPr="00EC0989">
              <w:rPr>
                <w:rFonts w:ascii="Arial" w:hAnsi="Arial" w:cs="Arial"/>
                <w:b/>
                <w:bCs/>
                <w:sz w:val="21"/>
                <w:szCs w:val="21"/>
              </w:rPr>
              <w:fldChar w:fldCharType="separate"/>
            </w:r>
            <w:r w:rsidRPr="00EC0989">
              <w:rPr>
                <w:rFonts w:ascii="Arial" w:hAnsi="Arial" w:cs="Arial"/>
                <w:b/>
                <w:bCs/>
                <w:sz w:val="21"/>
                <w:szCs w:val="21"/>
                <w:lang w:val="zh-CN"/>
              </w:rPr>
              <w:t>2</w:t>
            </w:r>
            <w:r w:rsidRPr="00EC0989">
              <w:rPr>
                <w:rFonts w:ascii="Arial" w:hAnsi="Arial" w:cs="Arial"/>
                <w:b/>
                <w:bCs/>
                <w:sz w:val="21"/>
                <w:szCs w:val="21"/>
              </w:rPr>
              <w:fldChar w:fldCharType="end"/>
            </w:r>
            <w:r w:rsidRPr="00EC0989">
              <w:rPr>
                <w:rFonts w:ascii="Arial" w:hAnsi="Arial" w:cs="Arial"/>
                <w:sz w:val="21"/>
                <w:szCs w:val="21"/>
                <w:lang w:val="zh-CN"/>
              </w:rPr>
              <w:t xml:space="preserve"> / </w:t>
            </w:r>
            <w:r w:rsidRPr="00EC0989">
              <w:rPr>
                <w:rFonts w:ascii="Arial" w:hAnsi="Arial" w:cs="Arial"/>
                <w:b/>
                <w:bCs/>
                <w:sz w:val="21"/>
                <w:szCs w:val="21"/>
              </w:rPr>
              <w:fldChar w:fldCharType="begin"/>
            </w:r>
            <w:r w:rsidRPr="00EC0989">
              <w:rPr>
                <w:rFonts w:ascii="Arial" w:hAnsi="Arial" w:cs="Arial"/>
                <w:b/>
                <w:bCs/>
                <w:sz w:val="21"/>
                <w:szCs w:val="21"/>
              </w:rPr>
              <w:instrText>NUMPAGES</w:instrText>
            </w:r>
            <w:r w:rsidRPr="00EC0989">
              <w:rPr>
                <w:rFonts w:ascii="Arial" w:hAnsi="Arial" w:cs="Arial"/>
                <w:b/>
                <w:bCs/>
                <w:sz w:val="21"/>
                <w:szCs w:val="21"/>
              </w:rPr>
              <w:fldChar w:fldCharType="separate"/>
            </w:r>
            <w:r w:rsidRPr="00EC0989">
              <w:rPr>
                <w:rFonts w:ascii="Arial" w:hAnsi="Arial" w:cs="Arial"/>
                <w:b/>
                <w:bCs/>
                <w:sz w:val="21"/>
                <w:szCs w:val="21"/>
                <w:lang w:val="zh-CN"/>
              </w:rPr>
              <w:t>2</w:t>
            </w:r>
            <w:r w:rsidRPr="00EC0989">
              <w:rPr>
                <w:rFonts w:ascii="Arial" w:hAnsi="Arial" w:cs="Arial"/>
                <w:b/>
                <w:bCs/>
                <w:sz w:val="21"/>
                <w:szCs w:val="21"/>
              </w:rPr>
              <w:fldChar w:fldCharType="end"/>
            </w:r>
          </w:p>
        </w:sdtContent>
      </w:sdt>
    </w:sdtContent>
  </w:sdt>
  <w:p w14:paraId="6050B3BE" w14:textId="77777777" w:rsidR="00EC0989"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2622" w14:textId="77777777" w:rsidR="000A4FCC" w:rsidRDefault="000A4FCC" w:rsidP="006570C2">
      <w:r>
        <w:separator/>
      </w:r>
    </w:p>
  </w:footnote>
  <w:footnote w:type="continuationSeparator" w:id="0">
    <w:p w14:paraId="7FCDC20A" w14:textId="77777777" w:rsidR="000A4FCC" w:rsidRDefault="000A4FCC" w:rsidP="00657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7D27" w14:textId="0F894B3E" w:rsidR="00BE4DF1" w:rsidRPr="00BE4DF1" w:rsidRDefault="00000000" w:rsidP="00BE4DF1">
    <w:pPr>
      <w:pStyle w:val="a3"/>
      <w:pBdr>
        <w:bottom w:val="single" w:sz="6" w:space="0" w:color="auto"/>
      </w:pBdr>
      <w:jc w:val="right"/>
      <w:rPr>
        <w:sz w:val="21"/>
        <w:szCs w:val="21"/>
      </w:rPr>
    </w:pPr>
    <w:r w:rsidRPr="00BE4DF1">
      <w:rPr>
        <w:rFonts w:ascii="微软雅黑" w:hAnsi="微软雅黑" w:hint="eastAsia"/>
        <w:sz w:val="21"/>
        <w:szCs w:val="21"/>
      </w:rPr>
      <w:t>Quec</w:t>
    </w:r>
    <w:r>
      <w:rPr>
        <w:rFonts w:ascii="微软雅黑" w:hAnsi="微软雅黑" w:hint="eastAsia"/>
        <w:sz w:val="21"/>
        <w:szCs w:val="21"/>
      </w:rPr>
      <w:t>P</w:t>
    </w:r>
    <w:r w:rsidRPr="00BE4DF1">
      <w:rPr>
        <w:rFonts w:ascii="微软雅黑" w:hAnsi="微软雅黑" w:hint="eastAsia"/>
        <w:sz w:val="21"/>
        <w:szCs w:val="21"/>
      </w:rPr>
      <w:t>ython</w:t>
    </w:r>
    <w:r>
      <w:rPr>
        <w:rFonts w:ascii="微软雅黑" w:hAnsi="微软雅黑"/>
        <w:sz w:val="21"/>
        <w:szCs w:val="21"/>
      </w:rPr>
      <w:t xml:space="preserve"> </w:t>
    </w:r>
    <w:r w:rsidR="002C1620">
      <w:rPr>
        <w:rFonts w:ascii="微软雅黑" w:hAnsi="微软雅黑" w:hint="eastAsia"/>
        <w:sz w:val="21"/>
        <w:szCs w:val="21"/>
      </w:rPr>
      <w:t>LVGL</w:t>
    </w:r>
    <w:r w:rsidR="00F01A60">
      <w:rPr>
        <w:rFonts w:ascii="微软雅黑" w:hAnsi="微软雅黑" w:hint="eastAsia"/>
        <w:sz w:val="21"/>
        <w:szCs w:val="21"/>
      </w:rPr>
      <w:t>项目</w:t>
    </w:r>
    <w:r w:rsidR="00F01F6F">
      <w:rPr>
        <w:rFonts w:ascii="微软雅黑" w:hAnsi="微软雅黑" w:hint="eastAsia"/>
        <w:sz w:val="21"/>
        <w:szCs w:val="21"/>
      </w:rPr>
      <w:t>经验总结之图片缓存</w:t>
    </w:r>
    <w:r w:rsidRPr="00BE4DF1">
      <w:rPr>
        <w:noProof/>
        <w:sz w:val="21"/>
        <w:szCs w:val="21"/>
      </w:rPr>
      <w:drawing>
        <wp:anchor distT="0" distB="0" distL="114300" distR="114300" simplePos="0" relativeHeight="251659264" behindDoc="0" locked="0" layoutInCell="1" allowOverlap="1" wp14:anchorId="5F4A291B" wp14:editId="3B17CF5E">
          <wp:simplePos x="0" y="0"/>
          <wp:positionH relativeFrom="column">
            <wp:posOffset>0</wp:posOffset>
          </wp:positionH>
          <wp:positionV relativeFrom="paragraph">
            <wp:posOffset>0</wp:posOffset>
          </wp:positionV>
          <wp:extent cx="1295400" cy="200025"/>
          <wp:effectExtent l="0" t="0" r="0" b="9525"/>
          <wp:wrapNone/>
          <wp:docPr id="15" name="图片 5" descr="徽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徽标&#10;&#10;中度可信度描述已自动生成"/>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2000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12F"/>
    <w:multiLevelType w:val="multilevel"/>
    <w:tmpl w:val="E9CE329E"/>
    <w:lvl w:ilvl="0">
      <w:start w:val="1"/>
      <w:numFmt w:val="decimal"/>
      <w:pStyle w:val="QL-1"/>
      <w:lvlText w:val="%1"/>
      <w:lvlJc w:val="left"/>
      <w:pPr>
        <w:ind w:left="4531" w:hanging="420"/>
      </w:pPr>
      <w:rPr>
        <w:rFonts w:ascii="Bookman Old Style" w:hAnsi="Bookman Old Style" w:cs="Times New Roman" w:hint="default"/>
        <w:b/>
        <w:bCs w:val="0"/>
        <w:i w:val="0"/>
        <w:iCs w:val="0"/>
        <w:caps w:val="0"/>
        <w:smallCaps w:val="0"/>
        <w:strike w:val="0"/>
        <w:dstrike w:val="0"/>
        <w:noProof w:val="0"/>
        <w:snapToGrid w:val="0"/>
        <w:vanish w:val="0"/>
        <w:color w:val="404040"/>
        <w:spacing w:val="0"/>
        <w:w w:val="0"/>
        <w:kern w:val="0"/>
        <w:position w:val="0"/>
        <w:sz w:val="84"/>
        <w:szCs w:val="8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QL-2"/>
      <w:isLgl/>
      <w:lvlText w:val="%1.%2."/>
      <w:lvlJc w:val="left"/>
      <w:pPr>
        <w:ind w:left="1996" w:hanging="720"/>
      </w:pPr>
      <w:rPr>
        <w:rFonts w:ascii="Arial" w:eastAsia="宋体" w:hAnsi="Arial" w:cs="Arial" w:hint="default"/>
        <w:b/>
        <w:bCs w:val="0"/>
        <w:i w:val="0"/>
        <w:iCs w:val="0"/>
        <w:caps w:val="0"/>
        <w:smallCaps w:val="0"/>
        <w:strike w:val="0"/>
        <w:dstrike w:val="0"/>
        <w:noProof w:val="0"/>
        <w:snapToGrid w:val="0"/>
        <w:vanish w:val="0"/>
        <w:color w:val="404040"/>
        <w:spacing w:val="0"/>
        <w:w w:val="0"/>
        <w:kern w:val="0"/>
        <w:position w:val="0"/>
        <w:szCs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QL-3"/>
      <w:isLgl/>
      <w:lvlText w:val="%1.%2.%3."/>
      <w:lvlJc w:val="left"/>
      <w:pPr>
        <w:ind w:left="862" w:hanging="720"/>
      </w:pPr>
      <w:rPr>
        <w:rFonts w:eastAsia="宋体" w:hint="default"/>
        <w:color w:val="404040"/>
        <w:lang w:val="en-GB"/>
      </w:rPr>
    </w:lvl>
    <w:lvl w:ilvl="3">
      <w:start w:val="1"/>
      <w:numFmt w:val="decimal"/>
      <w:pStyle w:val="QL-4"/>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160" w:hanging="2160"/>
      </w:pPr>
      <w:rPr>
        <w:rFonts w:eastAsia="宋体" w:hint="default"/>
      </w:rPr>
    </w:lvl>
  </w:abstractNum>
  <w:abstractNum w:abstractNumId="1" w15:restartNumberingAfterBreak="0">
    <w:nsid w:val="120757A9"/>
    <w:multiLevelType w:val="multilevel"/>
    <w:tmpl w:val="1996F63E"/>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1440" w:hanging="360"/>
      </w:pPr>
      <w:rPr>
        <w:rFonts w:hint="default"/>
      </w:rPr>
    </w:lvl>
    <w:lvl w:ilvl="2">
      <w:start w:val="1"/>
      <w:numFmt w:val="decimal"/>
      <w:lvlText w:val="%3."/>
      <w:lvlJc w:val="left"/>
      <w:pPr>
        <w:ind w:left="2160"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166CE"/>
    <w:multiLevelType w:val="multilevel"/>
    <w:tmpl w:val="CD06DCEC"/>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862413D"/>
    <w:multiLevelType w:val="hybridMultilevel"/>
    <w:tmpl w:val="239A3D26"/>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4" w15:restartNumberingAfterBreak="0">
    <w:nsid w:val="438B79BB"/>
    <w:multiLevelType w:val="hybridMultilevel"/>
    <w:tmpl w:val="B51C97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C64B62"/>
    <w:multiLevelType w:val="hybridMultilevel"/>
    <w:tmpl w:val="87D44F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48251549">
    <w:abstractNumId w:val="2"/>
  </w:num>
  <w:num w:numId="2" w16cid:durableId="13688707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6606607">
    <w:abstractNumId w:val="1"/>
  </w:num>
  <w:num w:numId="4" w16cid:durableId="1683509090">
    <w:abstractNumId w:val="3"/>
  </w:num>
  <w:num w:numId="5" w16cid:durableId="1685546913">
    <w:abstractNumId w:val="0"/>
  </w:num>
  <w:num w:numId="6" w16cid:durableId="1512645442">
    <w:abstractNumId w:val="2"/>
  </w:num>
  <w:num w:numId="7" w16cid:durableId="1077903139">
    <w:abstractNumId w:val="2"/>
  </w:num>
  <w:num w:numId="8" w16cid:durableId="1944873591">
    <w:abstractNumId w:val="2"/>
  </w:num>
  <w:num w:numId="9" w16cid:durableId="1174342219">
    <w:abstractNumId w:val="2"/>
  </w:num>
  <w:num w:numId="10" w16cid:durableId="1067994025">
    <w:abstractNumId w:val="2"/>
  </w:num>
  <w:num w:numId="11" w16cid:durableId="1465124144">
    <w:abstractNumId w:val="2"/>
  </w:num>
  <w:num w:numId="12" w16cid:durableId="706947467">
    <w:abstractNumId w:val="2"/>
  </w:num>
  <w:num w:numId="13" w16cid:durableId="793794222">
    <w:abstractNumId w:val="2"/>
  </w:num>
  <w:num w:numId="14" w16cid:durableId="1721438826">
    <w:abstractNumId w:val="2"/>
  </w:num>
  <w:num w:numId="15" w16cid:durableId="193545253">
    <w:abstractNumId w:val="2"/>
  </w:num>
  <w:num w:numId="16" w16cid:durableId="1825244584">
    <w:abstractNumId w:val="2"/>
  </w:num>
  <w:num w:numId="17" w16cid:durableId="225455701">
    <w:abstractNumId w:val="2"/>
  </w:num>
  <w:num w:numId="18" w16cid:durableId="132720632">
    <w:abstractNumId w:val="2"/>
  </w:num>
  <w:num w:numId="19" w16cid:durableId="599606972">
    <w:abstractNumId w:val="2"/>
  </w:num>
  <w:num w:numId="20" w16cid:durableId="342822910">
    <w:abstractNumId w:val="2"/>
  </w:num>
  <w:num w:numId="21" w16cid:durableId="2052682627">
    <w:abstractNumId w:val="2"/>
  </w:num>
  <w:num w:numId="22" w16cid:durableId="1577518330">
    <w:abstractNumId w:val="2"/>
  </w:num>
  <w:num w:numId="23" w16cid:durableId="1933397448">
    <w:abstractNumId w:val="4"/>
  </w:num>
  <w:num w:numId="24" w16cid:durableId="1996371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FA"/>
    <w:rsid w:val="000A4FCC"/>
    <w:rsid w:val="001645AE"/>
    <w:rsid w:val="00270393"/>
    <w:rsid w:val="002B4A82"/>
    <w:rsid w:val="002C1620"/>
    <w:rsid w:val="00304483"/>
    <w:rsid w:val="004779B7"/>
    <w:rsid w:val="004E643D"/>
    <w:rsid w:val="006570C2"/>
    <w:rsid w:val="006D175C"/>
    <w:rsid w:val="0073727E"/>
    <w:rsid w:val="007C74EE"/>
    <w:rsid w:val="0086093A"/>
    <w:rsid w:val="0087438D"/>
    <w:rsid w:val="00913EFD"/>
    <w:rsid w:val="00B615BB"/>
    <w:rsid w:val="00BA5C9A"/>
    <w:rsid w:val="00C07482"/>
    <w:rsid w:val="00D45A4E"/>
    <w:rsid w:val="00EC3EFA"/>
    <w:rsid w:val="00ED3DBC"/>
    <w:rsid w:val="00F01A60"/>
    <w:rsid w:val="00F01F6F"/>
    <w:rsid w:val="00F5518D"/>
    <w:rsid w:val="00FA4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0E585"/>
  <w15:chartTrackingRefBased/>
  <w15:docId w15:val="{F1CB0C66-B8A5-46AC-88DC-98150E9CB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0C2"/>
    <w:pPr>
      <w:widowControl w:val="0"/>
      <w:jc w:val="both"/>
    </w:pPr>
  </w:style>
  <w:style w:type="paragraph" w:styleId="1">
    <w:name w:val="heading 1"/>
    <w:basedOn w:val="a"/>
    <w:next w:val="a"/>
    <w:link w:val="10"/>
    <w:qFormat/>
    <w:rsid w:val="006570C2"/>
    <w:pPr>
      <w:keepNext/>
      <w:keepLines/>
      <w:numPr>
        <w:numId w:val="1"/>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6570C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70C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570C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570C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570C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570C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570C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570C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70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70C2"/>
    <w:rPr>
      <w:sz w:val="18"/>
      <w:szCs w:val="18"/>
    </w:rPr>
  </w:style>
  <w:style w:type="paragraph" w:styleId="a5">
    <w:name w:val="footer"/>
    <w:basedOn w:val="a"/>
    <w:link w:val="a6"/>
    <w:uiPriority w:val="99"/>
    <w:unhideWhenUsed/>
    <w:rsid w:val="006570C2"/>
    <w:pPr>
      <w:tabs>
        <w:tab w:val="center" w:pos="4153"/>
        <w:tab w:val="right" w:pos="8306"/>
      </w:tabs>
      <w:snapToGrid w:val="0"/>
      <w:jc w:val="left"/>
    </w:pPr>
    <w:rPr>
      <w:sz w:val="18"/>
      <w:szCs w:val="18"/>
    </w:rPr>
  </w:style>
  <w:style w:type="character" w:customStyle="1" w:styleId="a6">
    <w:name w:val="页脚 字符"/>
    <w:basedOn w:val="a0"/>
    <w:link w:val="a5"/>
    <w:uiPriority w:val="99"/>
    <w:rsid w:val="006570C2"/>
    <w:rPr>
      <w:sz w:val="18"/>
      <w:szCs w:val="18"/>
    </w:rPr>
  </w:style>
  <w:style w:type="character" w:customStyle="1" w:styleId="10">
    <w:name w:val="标题 1 字符"/>
    <w:basedOn w:val="a0"/>
    <w:link w:val="1"/>
    <w:rsid w:val="006570C2"/>
    <w:rPr>
      <w:rFonts w:ascii="Calibri" w:eastAsia="宋体" w:hAnsi="Calibri" w:cs="Times New Roman"/>
      <w:b/>
      <w:bCs/>
      <w:kern w:val="44"/>
      <w:sz w:val="44"/>
      <w:szCs w:val="44"/>
    </w:rPr>
  </w:style>
  <w:style w:type="character" w:customStyle="1" w:styleId="20">
    <w:name w:val="标题 2 字符"/>
    <w:basedOn w:val="a0"/>
    <w:link w:val="2"/>
    <w:uiPriority w:val="9"/>
    <w:rsid w:val="006570C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570C2"/>
    <w:rPr>
      <w:b/>
      <w:bCs/>
      <w:sz w:val="32"/>
      <w:szCs w:val="32"/>
    </w:rPr>
  </w:style>
  <w:style w:type="character" w:customStyle="1" w:styleId="40">
    <w:name w:val="标题 4 字符"/>
    <w:basedOn w:val="a0"/>
    <w:link w:val="4"/>
    <w:uiPriority w:val="9"/>
    <w:semiHidden/>
    <w:rsid w:val="006570C2"/>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570C2"/>
    <w:rPr>
      <w:b/>
      <w:bCs/>
      <w:sz w:val="28"/>
      <w:szCs w:val="28"/>
    </w:rPr>
  </w:style>
  <w:style w:type="character" w:customStyle="1" w:styleId="60">
    <w:name w:val="标题 6 字符"/>
    <w:basedOn w:val="a0"/>
    <w:link w:val="6"/>
    <w:uiPriority w:val="9"/>
    <w:semiHidden/>
    <w:rsid w:val="006570C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570C2"/>
    <w:rPr>
      <w:b/>
      <w:bCs/>
      <w:sz w:val="24"/>
      <w:szCs w:val="24"/>
    </w:rPr>
  </w:style>
  <w:style w:type="character" w:customStyle="1" w:styleId="80">
    <w:name w:val="标题 8 字符"/>
    <w:basedOn w:val="a0"/>
    <w:link w:val="8"/>
    <w:uiPriority w:val="9"/>
    <w:semiHidden/>
    <w:rsid w:val="006570C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570C2"/>
    <w:rPr>
      <w:rFonts w:asciiTheme="majorHAnsi" w:eastAsiaTheme="majorEastAsia" w:hAnsiTheme="majorHAnsi" w:cstheme="majorBidi"/>
      <w:szCs w:val="21"/>
    </w:rPr>
  </w:style>
  <w:style w:type="paragraph" w:styleId="a7">
    <w:name w:val="Plain Text"/>
    <w:basedOn w:val="a"/>
    <w:link w:val="a8"/>
    <w:rsid w:val="006570C2"/>
    <w:rPr>
      <w:rFonts w:ascii="宋体" w:eastAsia="微软雅黑" w:hAnsi="Courier New" w:cs="Times New Roman"/>
      <w:szCs w:val="20"/>
    </w:rPr>
  </w:style>
  <w:style w:type="character" w:customStyle="1" w:styleId="a8">
    <w:name w:val="纯文本 字符"/>
    <w:basedOn w:val="a0"/>
    <w:link w:val="a7"/>
    <w:rsid w:val="006570C2"/>
    <w:rPr>
      <w:rFonts w:ascii="宋体" w:eastAsia="微软雅黑" w:hAnsi="Courier New" w:cs="Times New Roman"/>
      <w:szCs w:val="20"/>
    </w:rPr>
  </w:style>
  <w:style w:type="paragraph" w:styleId="TOC">
    <w:name w:val="TOC Heading"/>
    <w:basedOn w:val="1"/>
    <w:next w:val="a"/>
    <w:uiPriority w:val="39"/>
    <w:unhideWhenUsed/>
    <w:qFormat/>
    <w:rsid w:val="006570C2"/>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qFormat/>
    <w:rsid w:val="006570C2"/>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6570C2"/>
    <w:pPr>
      <w:widowControl/>
      <w:spacing w:after="100" w:line="276" w:lineRule="auto"/>
      <w:jc w:val="left"/>
    </w:pPr>
    <w:rPr>
      <w:kern w:val="0"/>
      <w:sz w:val="22"/>
    </w:rPr>
  </w:style>
  <w:style w:type="paragraph" w:styleId="TOC3">
    <w:name w:val="toc 3"/>
    <w:basedOn w:val="a"/>
    <w:next w:val="a"/>
    <w:autoRedefine/>
    <w:uiPriority w:val="39"/>
    <w:unhideWhenUsed/>
    <w:qFormat/>
    <w:rsid w:val="006570C2"/>
    <w:pPr>
      <w:widowControl/>
      <w:spacing w:after="100" w:line="276" w:lineRule="auto"/>
      <w:ind w:left="440"/>
      <w:jc w:val="left"/>
    </w:pPr>
    <w:rPr>
      <w:kern w:val="0"/>
      <w:sz w:val="22"/>
    </w:rPr>
  </w:style>
  <w:style w:type="character" w:styleId="a9">
    <w:name w:val="Hyperlink"/>
    <w:basedOn w:val="a0"/>
    <w:uiPriority w:val="99"/>
    <w:unhideWhenUsed/>
    <w:rsid w:val="006570C2"/>
    <w:rPr>
      <w:color w:val="0563C1" w:themeColor="hyperlink"/>
      <w:u w:val="single"/>
    </w:rPr>
  </w:style>
  <w:style w:type="paragraph" w:customStyle="1" w:styleId="QL-">
    <w:name w:val="QL-正文"/>
    <w:basedOn w:val="a"/>
    <w:link w:val="QL-Char"/>
    <w:autoRedefine/>
    <w:qFormat/>
    <w:rsid w:val="006570C2"/>
    <w:pPr>
      <w:jc w:val="left"/>
    </w:pPr>
    <w:rPr>
      <w:rFonts w:ascii="Arial" w:eastAsia="宋体" w:hAnsi="Arial" w:cs="Arial"/>
      <w:color w:val="404040"/>
      <w:sz w:val="28"/>
      <w:szCs w:val="28"/>
      <w:lang w:val="x-none"/>
    </w:rPr>
  </w:style>
  <w:style w:type="character" w:customStyle="1" w:styleId="QL-Char">
    <w:name w:val="QL-正文 Char"/>
    <w:link w:val="QL-"/>
    <w:rsid w:val="006570C2"/>
    <w:rPr>
      <w:rFonts w:ascii="Arial" w:eastAsia="宋体" w:hAnsi="Arial" w:cs="Arial"/>
      <w:color w:val="404040"/>
      <w:sz w:val="28"/>
      <w:szCs w:val="28"/>
      <w:lang w:val="x-none"/>
    </w:rPr>
  </w:style>
  <w:style w:type="paragraph" w:styleId="aa">
    <w:name w:val="List Paragraph"/>
    <w:basedOn w:val="a"/>
    <w:uiPriority w:val="34"/>
    <w:qFormat/>
    <w:rsid w:val="002C1620"/>
    <w:pPr>
      <w:ind w:firstLineChars="200" w:firstLine="420"/>
    </w:pPr>
  </w:style>
  <w:style w:type="paragraph" w:customStyle="1" w:styleId="QL-1">
    <w:name w:val="QL-标题1"/>
    <w:basedOn w:val="1"/>
    <w:next w:val="QL-"/>
    <w:autoRedefine/>
    <w:qFormat/>
    <w:rsid w:val="002C1620"/>
    <w:pPr>
      <w:pageBreakBefore/>
      <w:numPr>
        <w:numId w:val="5"/>
      </w:numPr>
      <w:spacing w:before="960" w:after="60"/>
      <w:ind w:left="420" w:right="108"/>
      <w:jc w:val="left"/>
    </w:pPr>
    <w:rPr>
      <w:rFonts w:ascii="Arial" w:eastAsia="黑体" w:hAnsi="Arial" w:cs="Arial"/>
      <w:color w:val="404040"/>
      <w:kern w:val="0"/>
      <w:sz w:val="48"/>
      <w:szCs w:val="48"/>
      <w:lang w:val="en-GB"/>
    </w:rPr>
  </w:style>
  <w:style w:type="paragraph" w:customStyle="1" w:styleId="QL-2">
    <w:name w:val="QL-标题2"/>
    <w:basedOn w:val="2"/>
    <w:next w:val="QL-"/>
    <w:link w:val="QL-2Char"/>
    <w:autoRedefine/>
    <w:qFormat/>
    <w:rsid w:val="002C1620"/>
    <w:pPr>
      <w:numPr>
        <w:numId w:val="5"/>
      </w:numPr>
      <w:tabs>
        <w:tab w:val="left" w:pos="567"/>
      </w:tabs>
      <w:spacing w:before="400" w:after="0" w:line="415" w:lineRule="auto"/>
      <w:ind w:left="0" w:firstLine="0"/>
      <w:jc w:val="left"/>
    </w:pPr>
    <w:rPr>
      <w:rFonts w:ascii="Arial" w:eastAsia="宋体" w:hAnsi="Arial" w:cs="Arial"/>
      <w:color w:val="404040"/>
      <w:kern w:val="0"/>
      <w:sz w:val="28"/>
      <w:szCs w:val="21"/>
      <w:lang w:val="x-none" w:eastAsia="x-none"/>
    </w:rPr>
  </w:style>
  <w:style w:type="paragraph" w:customStyle="1" w:styleId="QL-3">
    <w:name w:val="QL-标题3"/>
    <w:basedOn w:val="QL-2"/>
    <w:next w:val="QL-"/>
    <w:autoRedefine/>
    <w:qFormat/>
    <w:rsid w:val="002C1620"/>
    <w:pPr>
      <w:numPr>
        <w:ilvl w:val="2"/>
      </w:numPr>
      <w:spacing w:before="120" w:after="120"/>
      <w:outlineLvl w:val="2"/>
    </w:pPr>
    <w:rPr>
      <w:rFonts w:ascii="宋体" w:cs="宋体"/>
      <w:sz w:val="22"/>
      <w:szCs w:val="22"/>
      <w:lang w:val="zh-CN"/>
    </w:rPr>
  </w:style>
  <w:style w:type="paragraph" w:customStyle="1" w:styleId="QL-4">
    <w:name w:val="QL-标题4"/>
    <w:basedOn w:val="QL-3"/>
    <w:next w:val="QL-"/>
    <w:autoRedefine/>
    <w:qFormat/>
    <w:rsid w:val="002C1620"/>
    <w:pPr>
      <w:numPr>
        <w:ilvl w:val="3"/>
      </w:numPr>
      <w:spacing w:before="240" w:after="240"/>
      <w:outlineLvl w:val="3"/>
    </w:pPr>
    <w:rPr>
      <w:sz w:val="21"/>
    </w:rPr>
  </w:style>
  <w:style w:type="character" w:customStyle="1" w:styleId="QL-2Char">
    <w:name w:val="QL-标题2 Char"/>
    <w:link w:val="QL-2"/>
    <w:rsid w:val="002C1620"/>
    <w:rPr>
      <w:rFonts w:ascii="Arial" w:eastAsia="宋体" w:hAnsi="Arial" w:cs="Arial"/>
      <w:b/>
      <w:bCs/>
      <w:color w:val="404040"/>
      <w:kern w:val="0"/>
      <w:sz w:val="28"/>
      <w:szCs w:val="21"/>
      <w:lang w:val="x-none" w:eastAsia="x-none"/>
    </w:rPr>
  </w:style>
  <w:style w:type="character" w:styleId="ab">
    <w:name w:val="Unresolved Mention"/>
    <w:basedOn w:val="a0"/>
    <w:uiPriority w:val="99"/>
    <w:semiHidden/>
    <w:unhideWhenUsed/>
    <w:rsid w:val="002C1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88275">
      <w:bodyDiv w:val="1"/>
      <w:marLeft w:val="0"/>
      <w:marRight w:val="0"/>
      <w:marTop w:val="0"/>
      <w:marBottom w:val="0"/>
      <w:divBdr>
        <w:top w:val="none" w:sz="0" w:space="0" w:color="auto"/>
        <w:left w:val="none" w:sz="0" w:space="0" w:color="auto"/>
        <w:bottom w:val="none" w:sz="0" w:space="0" w:color="auto"/>
        <w:right w:val="none" w:sz="0" w:space="0" w:color="auto"/>
      </w:divBdr>
    </w:div>
    <w:div w:id="984696445">
      <w:bodyDiv w:val="1"/>
      <w:marLeft w:val="0"/>
      <w:marRight w:val="0"/>
      <w:marTop w:val="0"/>
      <w:marBottom w:val="0"/>
      <w:divBdr>
        <w:top w:val="none" w:sz="0" w:space="0" w:color="auto"/>
        <w:left w:val="none" w:sz="0" w:space="0" w:color="auto"/>
        <w:bottom w:val="none" w:sz="0" w:space="0" w:color="auto"/>
        <w:right w:val="none" w:sz="0" w:space="0" w:color="auto"/>
      </w:divBdr>
    </w:div>
    <w:div w:id="1137603498">
      <w:bodyDiv w:val="1"/>
      <w:marLeft w:val="0"/>
      <w:marRight w:val="0"/>
      <w:marTop w:val="0"/>
      <w:marBottom w:val="0"/>
      <w:divBdr>
        <w:top w:val="none" w:sz="0" w:space="0" w:color="auto"/>
        <w:left w:val="none" w:sz="0" w:space="0" w:color="auto"/>
        <w:bottom w:val="none" w:sz="0" w:space="0" w:color="auto"/>
        <w:right w:val="none" w:sz="0" w:space="0" w:color="auto"/>
      </w:divBdr>
    </w:div>
    <w:div w:id="1711610235">
      <w:bodyDiv w:val="1"/>
      <w:marLeft w:val="0"/>
      <w:marRight w:val="0"/>
      <w:marTop w:val="0"/>
      <w:marBottom w:val="0"/>
      <w:divBdr>
        <w:top w:val="none" w:sz="0" w:space="0" w:color="auto"/>
        <w:left w:val="none" w:sz="0" w:space="0" w:color="auto"/>
        <w:bottom w:val="none" w:sz="0" w:space="0" w:color="auto"/>
        <w:right w:val="none" w:sz="0" w:space="0" w:color="auto"/>
      </w:divBdr>
      <w:divsChild>
        <w:div w:id="1411611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upport@quecte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quectel.com/cn/support/technical.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uectel.com/cn/support/sales.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o@quectel.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B8DDF-032D-4D84-9B95-EB8F91E07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6</Pages>
  <Words>846</Words>
  <Characters>1193</Characters>
  <Application>Microsoft Office Word</Application>
  <DocSecurity>0</DocSecurity>
  <Lines>119</Lines>
  <Paragraphs>88</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Gao(高建)</dc:creator>
  <cp:keywords/>
  <dc:description/>
  <cp:lastModifiedBy>Stephen Gao(高建)</cp:lastModifiedBy>
  <cp:revision>19</cp:revision>
  <cp:lastPrinted>2023-03-11T07:45:00Z</cp:lastPrinted>
  <dcterms:created xsi:type="dcterms:W3CDTF">2022-08-25T05:17:00Z</dcterms:created>
  <dcterms:modified xsi:type="dcterms:W3CDTF">2023-03-11T07:45:00Z</dcterms:modified>
</cp:coreProperties>
</file>