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9535" w14:textId="3BFE88F2" w:rsid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Pr>
          <w:rFonts w:ascii="Arial" w:eastAsia="Times New Roman" w:hAnsi="Arial" w:cs="Arial"/>
          <w:color w:val="07011B"/>
          <w:sz w:val="24"/>
          <w:szCs w:val="24"/>
          <w:lang w:eastAsia="en-PH"/>
        </w:rPr>
        <w:t>Week 8</w:t>
      </w:r>
      <w:r w:rsidRPr="00C3583D">
        <w:rPr>
          <w:rFonts w:ascii="Arial" w:eastAsia="Times New Roman" w:hAnsi="Arial" w:cs="Arial"/>
          <w:color w:val="07011B"/>
          <w:sz w:val="24"/>
          <w:szCs w:val="24"/>
          <w:lang w:eastAsia="en-PH"/>
        </w:rPr>
        <w:t> </w:t>
      </w:r>
    </w:p>
    <w:p w14:paraId="57751BFD" w14:textId="43455226" w:rsid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Information Development Environment (IDE)</w:t>
      </w:r>
      <w:r w:rsidRPr="00C3583D">
        <w:rPr>
          <w:rFonts w:ascii="Arial" w:eastAsia="Times New Roman" w:hAnsi="Arial" w:cs="Arial"/>
          <w:color w:val="07011B"/>
          <w:sz w:val="24"/>
          <w:szCs w:val="24"/>
          <w:lang w:eastAsia="en-PH"/>
        </w:rPr>
        <w:t> </w:t>
      </w:r>
    </w:p>
    <w:p w14:paraId="74A16B1F" w14:textId="2A13DF95"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color w:val="07011B"/>
          <w:sz w:val="24"/>
          <w:szCs w:val="24"/>
          <w:lang w:eastAsia="en-PH"/>
        </w:rPr>
        <w:t>An </w:t>
      </w:r>
      <w:r w:rsidRPr="00C3583D">
        <w:rPr>
          <w:rFonts w:ascii="Arial" w:eastAsia="Times New Roman" w:hAnsi="Arial" w:cs="Arial"/>
          <w:b/>
          <w:bCs/>
          <w:color w:val="07011B"/>
          <w:sz w:val="24"/>
          <w:szCs w:val="24"/>
          <w:lang w:eastAsia="en-PH"/>
        </w:rPr>
        <w:t>Information Development Environment (IDE)</w:t>
      </w:r>
      <w:r w:rsidRPr="00C3583D">
        <w:rPr>
          <w:rFonts w:ascii="Arial" w:eastAsia="Times New Roman" w:hAnsi="Arial" w:cs="Arial"/>
          <w:color w:val="07011B"/>
          <w:sz w:val="24"/>
          <w:szCs w:val="24"/>
          <w:lang w:eastAsia="en-PH"/>
        </w:rPr>
        <w:t> is a software application or platform that simplifies the creation, editing, organization, and management of information resources. It's not limited to software development but is also used for managing various types of content, such as documents, code, and media. Below is a breakdown of key features and functionalities of an IDE and how it supports efficient information management.</w:t>
      </w:r>
    </w:p>
    <w:p w14:paraId="6F977D1E"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Key features and functionalities of an Information Development Environment typically include:</w:t>
      </w:r>
    </w:p>
    <w:p w14:paraId="21A7E7A7"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Text Editing and Authoring Tools</w:t>
      </w:r>
      <w:r w:rsidRPr="00C3583D">
        <w:rPr>
          <w:rFonts w:ascii="Arial" w:eastAsia="Times New Roman" w:hAnsi="Arial" w:cs="Arial"/>
          <w:color w:val="07011B"/>
          <w:sz w:val="24"/>
          <w:szCs w:val="24"/>
          <w:lang w:eastAsia="en-PH"/>
        </w:rPr>
        <w:t>: IDEs often provide rich text editing capabilities, including syntax highlighting, code completion, and formatting options. These tools are essential for creating and editing content in various formats such as text documents, code files, markup languages, etc.</w:t>
      </w:r>
    </w:p>
    <w:p w14:paraId="416EBFF8"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Version Control Integration</w:t>
      </w:r>
      <w:r w:rsidRPr="00C3583D">
        <w:rPr>
          <w:rFonts w:ascii="Arial" w:eastAsia="Times New Roman" w:hAnsi="Arial" w:cs="Arial"/>
          <w:color w:val="07011B"/>
          <w:sz w:val="24"/>
          <w:szCs w:val="24"/>
          <w:lang w:eastAsia="en-PH"/>
        </w:rPr>
        <w:t>: Many IDEs integrate with version control systems like Git, allowing users to track changes, collaborate with others, and manage different versions of their content effectively.</w:t>
      </w:r>
    </w:p>
    <w:p w14:paraId="50C75FD0"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Project Management and Organization</w:t>
      </w:r>
      <w:r w:rsidRPr="00C3583D">
        <w:rPr>
          <w:rFonts w:ascii="Arial" w:eastAsia="Times New Roman" w:hAnsi="Arial" w:cs="Arial"/>
          <w:color w:val="07011B"/>
          <w:sz w:val="24"/>
          <w:szCs w:val="24"/>
          <w:lang w:eastAsia="en-PH"/>
        </w:rPr>
        <w:t>: IDEs provide features to help users organize their content into projects or folders, making it easier to manage large sets of information resources.</w:t>
      </w:r>
    </w:p>
    <w:p w14:paraId="0BB39CC9"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Content Preview and Visualization</w:t>
      </w:r>
      <w:r w:rsidRPr="00C3583D">
        <w:rPr>
          <w:rFonts w:ascii="Arial" w:eastAsia="Times New Roman" w:hAnsi="Arial" w:cs="Arial"/>
          <w:color w:val="07011B"/>
          <w:sz w:val="24"/>
          <w:szCs w:val="24"/>
          <w:lang w:eastAsia="en-PH"/>
        </w:rPr>
        <w:t>: IDEs often include built-in preview functionality, allowing users to preview how their content will appear in different formats or environments before publishing or sharing it.</w:t>
      </w:r>
    </w:p>
    <w:p w14:paraId="049285EB"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Collaboration and Communication Tools</w:t>
      </w:r>
      <w:r w:rsidRPr="00C3583D">
        <w:rPr>
          <w:rFonts w:ascii="Arial" w:eastAsia="Times New Roman" w:hAnsi="Arial" w:cs="Arial"/>
          <w:color w:val="07011B"/>
          <w:sz w:val="24"/>
          <w:szCs w:val="24"/>
          <w:lang w:eastAsia="en-PH"/>
        </w:rPr>
        <w:t>: Some IDEs offer collaboration features such as real-time editing, comments, and chat integration, enabling teams to work together on content development projects more effectively.</w:t>
      </w:r>
    </w:p>
    <w:p w14:paraId="04283302"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Integration with External Tools and Services</w:t>
      </w:r>
      <w:r w:rsidRPr="00C3583D">
        <w:rPr>
          <w:rFonts w:ascii="Arial" w:eastAsia="Times New Roman" w:hAnsi="Arial" w:cs="Arial"/>
          <w:color w:val="07011B"/>
          <w:sz w:val="24"/>
          <w:szCs w:val="24"/>
          <w:lang w:eastAsia="en-PH"/>
        </w:rPr>
        <w:t>: IDEs can integrate with various external tools and services such as content management systems (CMS), publishing platforms, translation services, and other third-party APIs to extend their functionality and streamline workflows.</w:t>
      </w:r>
    </w:p>
    <w:p w14:paraId="153994C4"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Customization and Extensibility</w:t>
      </w:r>
      <w:r w:rsidRPr="00C3583D">
        <w:rPr>
          <w:rFonts w:ascii="Arial" w:eastAsia="Times New Roman" w:hAnsi="Arial" w:cs="Arial"/>
          <w:color w:val="07011B"/>
          <w:sz w:val="24"/>
          <w:szCs w:val="24"/>
          <w:lang w:eastAsia="en-PH"/>
        </w:rPr>
        <w:t>: Users can often customize their IDE environment by installing plugins, themes, or extensions to tailor the tool to their specific needs and preferences.</w:t>
      </w:r>
    </w:p>
    <w:p w14:paraId="5D0CF027" w14:textId="77777777" w:rsidR="00C3583D" w:rsidRPr="00C3583D" w:rsidRDefault="00C3583D" w:rsidP="00C3583D">
      <w:pPr>
        <w:numPr>
          <w:ilvl w:val="0"/>
          <w:numId w:val="1"/>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Documentation and Help Resources</w:t>
      </w:r>
      <w:r w:rsidRPr="00C3583D">
        <w:rPr>
          <w:rFonts w:ascii="Arial" w:eastAsia="Times New Roman" w:hAnsi="Arial" w:cs="Arial"/>
          <w:color w:val="07011B"/>
          <w:sz w:val="24"/>
          <w:szCs w:val="24"/>
          <w:lang w:eastAsia="en-PH"/>
        </w:rPr>
        <w:t>: IDEs usually provide access to documentation, tutorials, and help resources to assist users in learning how to use the software effectively and troubleshoot any issues they encounter.</w:t>
      </w:r>
    </w:p>
    <w:p w14:paraId="5465F6E9"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Examples of Information Development Environments include:</w:t>
      </w:r>
    </w:p>
    <w:p w14:paraId="66BE3450" w14:textId="77777777" w:rsidR="00C3583D" w:rsidRPr="00C3583D" w:rsidRDefault="00C3583D" w:rsidP="00C3583D">
      <w:pPr>
        <w:numPr>
          <w:ilvl w:val="0"/>
          <w:numId w:val="2"/>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Integrated Development Environments (IDEs)</w:t>
      </w:r>
      <w:r w:rsidRPr="00C3583D">
        <w:rPr>
          <w:rFonts w:ascii="Arial" w:eastAsia="Times New Roman" w:hAnsi="Arial" w:cs="Arial"/>
          <w:color w:val="07011B"/>
          <w:sz w:val="24"/>
          <w:szCs w:val="24"/>
          <w:lang w:eastAsia="en-PH"/>
        </w:rPr>
        <w:t> such as Visual Studio, Eclipse, and IntelliJ IDEA, which are primarily focused on software development but often support various types of content creation and editing.</w:t>
      </w:r>
    </w:p>
    <w:p w14:paraId="29E9E1F1" w14:textId="77777777" w:rsidR="00C3583D" w:rsidRPr="00C3583D" w:rsidRDefault="00C3583D" w:rsidP="00C3583D">
      <w:pPr>
        <w:numPr>
          <w:ilvl w:val="0"/>
          <w:numId w:val="2"/>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lastRenderedPageBreak/>
        <w:t>Content Management Systems (CMS)</w:t>
      </w:r>
      <w:r w:rsidRPr="00C3583D">
        <w:rPr>
          <w:rFonts w:ascii="Arial" w:eastAsia="Times New Roman" w:hAnsi="Arial" w:cs="Arial"/>
          <w:color w:val="07011B"/>
          <w:sz w:val="24"/>
          <w:szCs w:val="24"/>
          <w:lang w:eastAsia="en-PH"/>
        </w:rPr>
        <w:t> such as WordPress, Joomla, and Drupal, which provide a platform for creating, managing, and publishing digital content such as websites, blogs, and online stores.</w:t>
      </w:r>
    </w:p>
    <w:p w14:paraId="0C8D9E37" w14:textId="77777777" w:rsidR="00C3583D" w:rsidRPr="00C3583D" w:rsidRDefault="00C3583D" w:rsidP="00C3583D">
      <w:pPr>
        <w:numPr>
          <w:ilvl w:val="0"/>
          <w:numId w:val="2"/>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Technical Writing Tools</w:t>
      </w:r>
      <w:r w:rsidRPr="00C3583D">
        <w:rPr>
          <w:rFonts w:ascii="Arial" w:eastAsia="Times New Roman" w:hAnsi="Arial" w:cs="Arial"/>
          <w:color w:val="07011B"/>
          <w:sz w:val="24"/>
          <w:szCs w:val="24"/>
          <w:lang w:eastAsia="en-PH"/>
        </w:rPr>
        <w:t xml:space="preserve"> such as Adobe FrameMaker, </w:t>
      </w:r>
      <w:proofErr w:type="spellStart"/>
      <w:r w:rsidRPr="00C3583D">
        <w:rPr>
          <w:rFonts w:ascii="Arial" w:eastAsia="Times New Roman" w:hAnsi="Arial" w:cs="Arial"/>
          <w:color w:val="07011B"/>
          <w:sz w:val="24"/>
          <w:szCs w:val="24"/>
          <w:lang w:eastAsia="en-PH"/>
        </w:rPr>
        <w:t>MadCap</w:t>
      </w:r>
      <w:proofErr w:type="spellEnd"/>
      <w:r w:rsidRPr="00C3583D">
        <w:rPr>
          <w:rFonts w:ascii="Arial" w:eastAsia="Times New Roman" w:hAnsi="Arial" w:cs="Arial"/>
          <w:color w:val="07011B"/>
          <w:sz w:val="24"/>
          <w:szCs w:val="24"/>
          <w:lang w:eastAsia="en-PH"/>
        </w:rPr>
        <w:t xml:space="preserve"> Flare, and DITA (Darwin Information Typing Architecture) CMS, which are specifically designed for creating and managing technical documentation, user guides, and other structured content.</w:t>
      </w:r>
      <w:r w:rsidRPr="00C3583D">
        <w:rPr>
          <w:rFonts w:ascii="Arial" w:eastAsia="Times New Roman" w:hAnsi="Arial" w:cs="Arial"/>
          <w:color w:val="07011B"/>
          <w:sz w:val="24"/>
          <w:szCs w:val="24"/>
          <w:lang w:eastAsia="en-PH"/>
        </w:rPr>
        <w:br/>
      </w:r>
      <w:r w:rsidRPr="00C3583D">
        <w:rPr>
          <w:rFonts w:ascii="Arial" w:eastAsia="Times New Roman" w:hAnsi="Arial" w:cs="Arial"/>
          <w:color w:val="07011B"/>
          <w:sz w:val="24"/>
          <w:szCs w:val="24"/>
          <w:lang w:eastAsia="en-PH"/>
        </w:rPr>
        <w:br/>
      </w:r>
    </w:p>
    <w:p w14:paraId="2FFB5848" w14:textId="77777777" w:rsidR="00C3583D" w:rsidRPr="00C3583D" w:rsidRDefault="00C3583D" w:rsidP="00C3583D">
      <w:pPr>
        <w:spacing w:after="0" w:line="240" w:lineRule="auto"/>
        <w:rPr>
          <w:rFonts w:ascii="Times New Roman" w:eastAsia="Times New Roman" w:hAnsi="Times New Roman" w:cs="Times New Roman"/>
          <w:sz w:val="24"/>
          <w:szCs w:val="24"/>
          <w:lang w:eastAsia="en-PH"/>
        </w:rPr>
      </w:pPr>
      <w:r w:rsidRPr="00C3583D">
        <w:rPr>
          <w:rFonts w:ascii="Arial" w:eastAsia="Times New Roman" w:hAnsi="Arial" w:cs="Arial"/>
          <w:color w:val="07011B"/>
          <w:sz w:val="24"/>
          <w:szCs w:val="24"/>
          <w:shd w:val="clear" w:color="auto" w:fill="FFFFFF"/>
          <w:lang w:eastAsia="en-PH"/>
        </w:rPr>
        <w:t>          An </w:t>
      </w:r>
      <w:r w:rsidRPr="00C3583D">
        <w:rPr>
          <w:rFonts w:ascii="Arial" w:eastAsia="Times New Roman" w:hAnsi="Arial" w:cs="Arial"/>
          <w:b/>
          <w:bCs/>
          <w:color w:val="07011B"/>
          <w:sz w:val="24"/>
          <w:szCs w:val="24"/>
          <w:shd w:val="clear" w:color="auto" w:fill="FFFFFF"/>
          <w:lang w:eastAsia="en-PH"/>
        </w:rPr>
        <w:t>Integrated Development Environment (IDE)</w:t>
      </w:r>
      <w:r w:rsidRPr="00C3583D">
        <w:rPr>
          <w:rFonts w:ascii="Arial" w:eastAsia="Times New Roman" w:hAnsi="Arial" w:cs="Arial"/>
          <w:color w:val="07011B"/>
          <w:sz w:val="24"/>
          <w:szCs w:val="24"/>
          <w:shd w:val="clear" w:color="auto" w:fill="FFFFFF"/>
          <w:lang w:eastAsia="en-PH"/>
        </w:rPr>
        <w:t> is a specialized software suite designed to streamline software development by combining multiple tools like code editors, compilers, and debuggers into one platform. Here’s a closer look at the typical components of an IDE.</w:t>
      </w:r>
      <w:r w:rsidRPr="00C3583D">
        <w:rPr>
          <w:rFonts w:ascii="Arial" w:eastAsia="Times New Roman" w:hAnsi="Arial" w:cs="Arial"/>
          <w:color w:val="07011B"/>
          <w:sz w:val="24"/>
          <w:szCs w:val="24"/>
          <w:lang w:eastAsia="en-PH"/>
        </w:rPr>
        <w:br/>
      </w:r>
    </w:p>
    <w:p w14:paraId="587693C1" w14:textId="5A64AAA2" w:rsidR="00C3583D" w:rsidRPr="00C3583D" w:rsidRDefault="00C3583D" w:rsidP="00C3583D">
      <w:pPr>
        <w:shd w:val="clear" w:color="auto" w:fill="FFFFFF"/>
        <w:spacing w:after="100" w:afterAutospacing="1" w:line="240" w:lineRule="auto"/>
        <w:jc w:val="center"/>
        <w:rPr>
          <w:rFonts w:ascii="Arial" w:eastAsia="Times New Roman" w:hAnsi="Arial" w:cs="Arial"/>
          <w:color w:val="07011B"/>
          <w:sz w:val="24"/>
          <w:szCs w:val="24"/>
          <w:lang w:eastAsia="en-PH"/>
        </w:rPr>
      </w:pPr>
      <w:r w:rsidRPr="00C3583D">
        <w:rPr>
          <w:rFonts w:ascii="Arial" w:eastAsia="Times New Roman" w:hAnsi="Arial" w:cs="Arial"/>
          <w:noProof/>
          <w:color w:val="07011B"/>
          <w:sz w:val="24"/>
          <w:szCs w:val="24"/>
          <w:lang w:eastAsia="en-PH"/>
        </w:rPr>
        <mc:AlternateContent>
          <mc:Choice Requires="wps">
            <w:drawing>
              <wp:inline distT="0" distB="0" distL="0" distR="0" wp14:anchorId="5B916A21" wp14:editId="4B781FB1">
                <wp:extent cx="3333750" cy="25019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250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7E3BE" id="Rectangle 1" o:spid="_x0000_s1026" style="width:262.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" filled="f" stroked="f">
                <o:lock v:ext="edit" aspectratio="t"/>
                <w10:anchorlock/>
              </v:rect>
            </w:pict>
          </mc:Fallback>
        </mc:AlternateContent>
      </w:r>
    </w:p>
    <w:p w14:paraId="580F2589"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Key features of an IDE include:</w:t>
      </w:r>
    </w:p>
    <w:p w14:paraId="581FCB1D"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Source Code Editor:</w:t>
      </w:r>
      <w:r w:rsidRPr="00C3583D">
        <w:rPr>
          <w:rFonts w:ascii="Arial" w:eastAsia="Times New Roman" w:hAnsi="Arial" w:cs="Arial"/>
          <w:color w:val="07011B"/>
          <w:sz w:val="24"/>
          <w:szCs w:val="24"/>
          <w:lang w:eastAsia="en-PH"/>
        </w:rPr>
        <w:t> A text editor designed for writing and editing code. It usually includes features like syntax highlighting, code completion, and automatic indentation to assist programmers in writing clean and error-free code.</w:t>
      </w:r>
    </w:p>
    <w:p w14:paraId="56C00946"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Compiler/Interpreter Integration:</w:t>
      </w:r>
      <w:r w:rsidRPr="00C3583D">
        <w:rPr>
          <w:rFonts w:ascii="Arial" w:eastAsia="Times New Roman" w:hAnsi="Arial" w:cs="Arial"/>
          <w:color w:val="07011B"/>
          <w:sz w:val="24"/>
          <w:szCs w:val="24"/>
          <w:lang w:eastAsia="en-PH"/>
        </w:rPr>
        <w:t> IDEs often come with built-in support for compiling and interpreting code written in various programming languages. This allows developers to compile and execute their code directly from within the IDE.</w:t>
      </w:r>
    </w:p>
    <w:p w14:paraId="2030B84B"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Debugger:</w:t>
      </w:r>
      <w:r w:rsidRPr="00C3583D">
        <w:rPr>
          <w:rFonts w:ascii="Arial" w:eastAsia="Times New Roman" w:hAnsi="Arial" w:cs="Arial"/>
          <w:color w:val="07011B"/>
          <w:sz w:val="24"/>
          <w:szCs w:val="24"/>
          <w:lang w:eastAsia="en-PH"/>
        </w:rPr>
        <w:t> A debugger is a tool that allows developers to identify and fix bugs in their code. IDEs typically include debugging capabilities such as breakpoints, watch variables, and step-through execution to help developers debug their programs efficiently.</w:t>
      </w:r>
    </w:p>
    <w:p w14:paraId="081AE460"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Version Control Integration: </w:t>
      </w:r>
      <w:r w:rsidRPr="00C3583D">
        <w:rPr>
          <w:rFonts w:ascii="Arial" w:eastAsia="Times New Roman" w:hAnsi="Arial" w:cs="Arial"/>
          <w:color w:val="07011B"/>
          <w:sz w:val="24"/>
          <w:szCs w:val="24"/>
          <w:lang w:eastAsia="en-PH"/>
        </w:rPr>
        <w:t>Many IDEs integrate with version control systems like Git, allowing developers to manage and track changes to their codebase. This enables collaboration among team members and helps maintain a history of code changes.</w:t>
      </w:r>
    </w:p>
    <w:p w14:paraId="0AB7E329"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lastRenderedPageBreak/>
        <w:t>Build Automation Tools: </w:t>
      </w:r>
      <w:r w:rsidRPr="00C3583D">
        <w:rPr>
          <w:rFonts w:ascii="Arial" w:eastAsia="Times New Roman" w:hAnsi="Arial" w:cs="Arial"/>
          <w:color w:val="07011B"/>
          <w:sz w:val="24"/>
          <w:szCs w:val="24"/>
          <w:lang w:eastAsia="en-PH"/>
        </w:rPr>
        <w:t>IDEs often include tools for automating the build process, such as compilers, linkers, and build scripts. These tools help developers compile their code into executable programs or libraries with minimal manual effort.</w:t>
      </w:r>
    </w:p>
    <w:p w14:paraId="4B925CC8"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Project Management:</w:t>
      </w:r>
      <w:r w:rsidRPr="00C3583D">
        <w:rPr>
          <w:rFonts w:ascii="Arial" w:eastAsia="Times New Roman" w:hAnsi="Arial" w:cs="Arial"/>
          <w:color w:val="07011B"/>
          <w:sz w:val="24"/>
          <w:szCs w:val="24"/>
          <w:lang w:eastAsia="en-PH"/>
        </w:rPr>
        <w:t> IDEs provide features for organizing and managing projects, including file navigation, project templates, and project-specific settings. This allows developers to work on multiple projects simultaneously and switch between them seamlessly.</w:t>
      </w:r>
    </w:p>
    <w:p w14:paraId="48FE4A09"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Code Refactoring: </w:t>
      </w:r>
      <w:r w:rsidRPr="00C3583D">
        <w:rPr>
          <w:rFonts w:ascii="Arial" w:eastAsia="Times New Roman" w:hAnsi="Arial" w:cs="Arial"/>
          <w:color w:val="07011B"/>
          <w:sz w:val="24"/>
          <w:szCs w:val="24"/>
          <w:lang w:eastAsia="en-PH"/>
        </w:rPr>
        <w:t>IDEs often include tools for refactoring code, such as renaming variables, extracting methods, and rearranging code blocks. This helps developers improve the structure and readability of their code without introducing bugs.</w:t>
      </w:r>
    </w:p>
    <w:p w14:paraId="5E6B0BE4" w14:textId="77777777" w:rsidR="00C3583D" w:rsidRPr="00C3583D" w:rsidRDefault="00C3583D" w:rsidP="00C3583D">
      <w:pPr>
        <w:numPr>
          <w:ilvl w:val="0"/>
          <w:numId w:val="3"/>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Integration with External Tools:</w:t>
      </w:r>
      <w:r w:rsidRPr="00C3583D">
        <w:rPr>
          <w:rFonts w:ascii="Arial" w:eastAsia="Times New Roman" w:hAnsi="Arial" w:cs="Arial"/>
          <w:color w:val="07011B"/>
          <w:sz w:val="24"/>
          <w:szCs w:val="24"/>
          <w:lang w:eastAsia="en-PH"/>
        </w:rPr>
        <w:t> IDEs can integrate with a wide range of external tools and libraries, such as testing frameworks, code analysis tools, and documentation generators. This allows developers to extend the functionality of the IDE and customize their development environment to suit their needs.</w:t>
      </w:r>
    </w:p>
    <w:p w14:paraId="4BB414C0"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Some popular examples of Integrated Development Environments include:</w:t>
      </w:r>
    </w:p>
    <w:p w14:paraId="568CEB4E" w14:textId="77777777" w:rsidR="00C3583D" w:rsidRPr="00C3583D" w:rsidRDefault="00C3583D" w:rsidP="00C3583D">
      <w:pPr>
        <w:numPr>
          <w:ilvl w:val="0"/>
          <w:numId w:val="4"/>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Visual Studio: </w:t>
      </w:r>
      <w:r w:rsidRPr="00C3583D">
        <w:rPr>
          <w:rFonts w:ascii="Arial" w:eastAsia="Times New Roman" w:hAnsi="Arial" w:cs="Arial"/>
          <w:color w:val="07011B"/>
          <w:sz w:val="24"/>
          <w:szCs w:val="24"/>
          <w:lang w:eastAsia="en-PH"/>
        </w:rPr>
        <w:t>Developed by Microsoft, Visual Studio is a comprehensive IDE for Windows that supports a wide range of programming languages, including C#, C++, and Visual Basic.</w:t>
      </w:r>
    </w:p>
    <w:p w14:paraId="772BFC34" w14:textId="77777777" w:rsidR="00C3583D" w:rsidRPr="00C3583D" w:rsidRDefault="00C3583D" w:rsidP="00C3583D">
      <w:pPr>
        <w:numPr>
          <w:ilvl w:val="0"/>
          <w:numId w:val="4"/>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Eclipse: </w:t>
      </w:r>
      <w:r w:rsidRPr="00C3583D">
        <w:rPr>
          <w:rFonts w:ascii="Arial" w:eastAsia="Times New Roman" w:hAnsi="Arial" w:cs="Arial"/>
          <w:color w:val="07011B"/>
          <w:sz w:val="24"/>
          <w:szCs w:val="24"/>
          <w:lang w:eastAsia="en-PH"/>
        </w:rPr>
        <w:t>An open-source IDE that supports multiple programming languages and platforms, including Java, C/C++, and Python. Eclipse is highly extensible and supports a wide range of plugins for additional functionality.</w:t>
      </w:r>
    </w:p>
    <w:p w14:paraId="6D77542B" w14:textId="77777777" w:rsidR="00C3583D" w:rsidRPr="00C3583D" w:rsidRDefault="00C3583D" w:rsidP="00C3583D">
      <w:pPr>
        <w:numPr>
          <w:ilvl w:val="0"/>
          <w:numId w:val="4"/>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IntelliJ IDEA:</w:t>
      </w:r>
      <w:r w:rsidRPr="00C3583D">
        <w:rPr>
          <w:rFonts w:ascii="Arial" w:eastAsia="Times New Roman" w:hAnsi="Arial" w:cs="Arial"/>
          <w:color w:val="07011B"/>
          <w:sz w:val="24"/>
          <w:szCs w:val="24"/>
          <w:lang w:eastAsia="en-PH"/>
        </w:rPr>
        <w:t> Developed by JetBrains, IntelliJ IDEA is a powerful IDE for Java development that offers advanced features such as code analysis, refactoring, and support for frameworks like Spring and Hibernate.</w:t>
      </w:r>
    </w:p>
    <w:p w14:paraId="15E4EA70" w14:textId="77777777" w:rsidR="00C3583D" w:rsidRPr="00C3583D" w:rsidRDefault="00C3583D" w:rsidP="00C3583D">
      <w:pPr>
        <w:numPr>
          <w:ilvl w:val="0"/>
          <w:numId w:val="4"/>
        </w:numPr>
        <w:shd w:val="clear" w:color="auto" w:fill="FFFFFF"/>
        <w:spacing w:before="100" w:beforeAutospacing="1" w:after="100" w:afterAutospacing="1" w:line="240" w:lineRule="auto"/>
        <w:ind w:left="870" w:right="150"/>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PyCharm:</w:t>
      </w:r>
      <w:r w:rsidRPr="00C3583D">
        <w:rPr>
          <w:rFonts w:ascii="Arial" w:eastAsia="Times New Roman" w:hAnsi="Arial" w:cs="Arial"/>
          <w:color w:val="07011B"/>
          <w:sz w:val="24"/>
          <w:szCs w:val="24"/>
          <w:lang w:eastAsia="en-PH"/>
        </w:rPr>
        <w:t> Also developed by JetBrains, PyCharm is a specialized IDE for Python development that offers features such as code completion, debugging, and support for popular Python frameworks like Django and Flask.</w:t>
      </w:r>
    </w:p>
    <w:p w14:paraId="0A02850F"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Resolving Errors</w:t>
      </w:r>
    </w:p>
    <w:p w14:paraId="1DB75709"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color w:val="07011B"/>
          <w:sz w:val="24"/>
          <w:szCs w:val="24"/>
          <w:lang w:eastAsia="en-PH"/>
        </w:rPr>
        <w:t>          Resolving errors in programming involves a systematic approach to identify, understand, and fix issues in the code. Here's a general process for resolving errors:</w:t>
      </w:r>
    </w:p>
    <w:p w14:paraId="1D92ABCB"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Identify the Error Message: </w:t>
      </w:r>
      <w:r w:rsidRPr="00C3583D">
        <w:rPr>
          <w:rFonts w:ascii="Arial" w:eastAsia="Times New Roman" w:hAnsi="Arial" w:cs="Arial"/>
          <w:color w:val="07011B"/>
          <w:sz w:val="24"/>
          <w:szCs w:val="24"/>
          <w:lang w:eastAsia="en-PH"/>
        </w:rPr>
        <w:t>When an error occurs, the programming environment or compiler typically provides an error message. Read the error message carefully to understand what went wrong. The error message often includes information about the type of error, the line number where it occurred, and sometimes a brief description of the problem.</w:t>
      </w:r>
    </w:p>
    <w:p w14:paraId="1ED55514"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Review the Code:</w:t>
      </w:r>
      <w:r w:rsidRPr="00C3583D">
        <w:rPr>
          <w:rFonts w:ascii="Arial" w:eastAsia="Times New Roman" w:hAnsi="Arial" w:cs="Arial"/>
          <w:color w:val="07011B"/>
          <w:sz w:val="24"/>
          <w:szCs w:val="24"/>
          <w:lang w:eastAsia="en-PH"/>
        </w:rPr>
        <w:t> Once you have identified the location of the error, review the relevant section of the code to understand what might be causing the issue. Look for syntax errors, typos, or logical errors that could be the root cause of the problem.</w:t>
      </w:r>
    </w:p>
    <w:p w14:paraId="792D9AEE"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lastRenderedPageBreak/>
        <w:t>Check for Syntax Errors:</w:t>
      </w:r>
      <w:r w:rsidRPr="00C3583D">
        <w:rPr>
          <w:rFonts w:ascii="Arial" w:eastAsia="Times New Roman" w:hAnsi="Arial" w:cs="Arial"/>
          <w:color w:val="07011B"/>
          <w:sz w:val="24"/>
          <w:szCs w:val="24"/>
          <w:lang w:eastAsia="en-PH"/>
        </w:rPr>
        <w:t> Syntax errors occur when the code does not follow the rules of the programming language. Common syntax errors include missing semicolons, mismatched parentheses, and incorrect variable names. Use the error message and your understanding of the language syntax to identify and fix syntax errors.</w:t>
      </w:r>
    </w:p>
    <w:p w14:paraId="659DA547"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Debugging Tools:</w:t>
      </w:r>
      <w:r w:rsidRPr="00C3583D">
        <w:rPr>
          <w:rFonts w:ascii="Arial" w:eastAsia="Times New Roman" w:hAnsi="Arial" w:cs="Arial"/>
          <w:color w:val="07011B"/>
          <w:sz w:val="24"/>
          <w:szCs w:val="24"/>
          <w:lang w:eastAsia="en-PH"/>
        </w:rPr>
        <w:t> Use the debugging tools provided by your programming environment or IDE to help diagnose and fix errors. Debuggers allow you to step through the code line by line, inspect variable values, and track the flow of execution. Use breakpoints to pause the program at specific points and examine the state of the program.</w:t>
      </w:r>
    </w:p>
    <w:p w14:paraId="6BDA88B4"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Print Statements:</w:t>
      </w:r>
      <w:r w:rsidRPr="00C3583D">
        <w:rPr>
          <w:rFonts w:ascii="Arial" w:eastAsia="Times New Roman" w:hAnsi="Arial" w:cs="Arial"/>
          <w:color w:val="07011B"/>
          <w:sz w:val="24"/>
          <w:szCs w:val="24"/>
          <w:lang w:eastAsia="en-PH"/>
        </w:rPr>
        <w:t> Insert print statements or logging statements into your code to output the values of variables, function calls, and other relevant information. Print statements can help you track the flow of execution and identify the source of errors, especially in complex or hard-to-debug code.</w:t>
      </w:r>
    </w:p>
    <w:p w14:paraId="39BB6185"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Check Data Types and Values:</w:t>
      </w:r>
      <w:r w:rsidRPr="00C3583D">
        <w:rPr>
          <w:rFonts w:ascii="Arial" w:eastAsia="Times New Roman" w:hAnsi="Arial" w:cs="Arial"/>
          <w:color w:val="07011B"/>
          <w:sz w:val="24"/>
          <w:szCs w:val="24"/>
          <w:lang w:eastAsia="en-PH"/>
        </w:rPr>
        <w:t> Ensure that variables are assigned the correct data types and that their values are within the expected range. Data type mismatches or unexpected values can lead to runtime errors and unexpected behavior in the program.</w:t>
      </w:r>
    </w:p>
    <w:p w14:paraId="6498F62B"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Test Incrementally: </w:t>
      </w:r>
      <w:r w:rsidRPr="00C3583D">
        <w:rPr>
          <w:rFonts w:ascii="Arial" w:eastAsia="Times New Roman" w:hAnsi="Arial" w:cs="Arial"/>
          <w:color w:val="07011B"/>
          <w:sz w:val="24"/>
          <w:szCs w:val="24"/>
          <w:lang w:eastAsia="en-PH"/>
        </w:rPr>
        <w:t>Test small sections of code or individual functions independently to isolate and identify specific issues. Write test cases that cover different scenarios and edge cases to ensure that your code behaves as expected under various conditions.</w:t>
      </w:r>
    </w:p>
    <w:p w14:paraId="5B28BB11"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Consult Documentation and Resources:</w:t>
      </w:r>
      <w:r w:rsidRPr="00C3583D">
        <w:rPr>
          <w:rFonts w:ascii="Arial" w:eastAsia="Times New Roman" w:hAnsi="Arial" w:cs="Arial"/>
          <w:color w:val="07011B"/>
          <w:sz w:val="24"/>
          <w:szCs w:val="24"/>
          <w:lang w:eastAsia="en-PH"/>
        </w:rPr>
        <w:t> Refer to the documentation, online forums, and community resources related to the programming language or framework you are using. Often, others may have encountered similar issues and provided solutions or insights that can help you resolve your problem more efficiently.</w:t>
      </w:r>
    </w:p>
    <w:p w14:paraId="449D6726"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Seek Help: </w:t>
      </w:r>
      <w:r w:rsidRPr="00C3583D">
        <w:rPr>
          <w:rFonts w:ascii="Arial" w:eastAsia="Times New Roman" w:hAnsi="Arial" w:cs="Arial"/>
          <w:color w:val="07011B"/>
          <w:sz w:val="24"/>
          <w:szCs w:val="24"/>
          <w:lang w:eastAsia="en-PH"/>
        </w:rPr>
        <w:t>If you're unable to resolve the error on your own, don't hesitate to seek help from peers, mentors, or online communities. Describe the problem clearly and provide relevant code snippets, error messages, and any other information that might help others understand the issue.</w:t>
      </w:r>
    </w:p>
    <w:p w14:paraId="658AECD3" w14:textId="77777777" w:rsidR="00C3583D" w:rsidRPr="00C3583D" w:rsidRDefault="00C3583D" w:rsidP="00C3583D">
      <w:pPr>
        <w:numPr>
          <w:ilvl w:val="0"/>
          <w:numId w:val="5"/>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Learn from Mistakes: </w:t>
      </w:r>
      <w:r w:rsidRPr="00C3583D">
        <w:rPr>
          <w:rFonts w:ascii="Arial" w:eastAsia="Times New Roman" w:hAnsi="Arial" w:cs="Arial"/>
          <w:color w:val="07011B"/>
          <w:sz w:val="24"/>
          <w:szCs w:val="24"/>
          <w:lang w:eastAsia="en-PH"/>
        </w:rPr>
        <w:t>Use error resolution as an opportunity to learn and improve your programming skills. Reflect on the mistakes you made and the strategies you used to resolve them, and incorporate what you've learned into your future coding practices.</w:t>
      </w:r>
    </w:p>
    <w:p w14:paraId="1DAC5A8F" w14:textId="77777777" w:rsidR="00C3583D" w:rsidRPr="00C3583D" w:rsidRDefault="00C3583D" w:rsidP="00C3583D">
      <w:pPr>
        <w:shd w:val="clear" w:color="auto" w:fill="FFFFFF"/>
        <w:spacing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Key Terms</w:t>
      </w:r>
    </w:p>
    <w:p w14:paraId="781AD5BF"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Compiler: </w:t>
      </w:r>
      <w:r w:rsidRPr="00C3583D">
        <w:rPr>
          <w:rFonts w:ascii="Arial" w:eastAsia="Times New Roman" w:hAnsi="Arial" w:cs="Arial"/>
          <w:color w:val="07011B"/>
          <w:sz w:val="24"/>
          <w:szCs w:val="24"/>
          <w:lang w:eastAsia="en-PH"/>
        </w:rPr>
        <w:t>Converts source code into object code.</w:t>
      </w:r>
    </w:p>
    <w:p w14:paraId="3886EA43"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Debugger: </w:t>
      </w:r>
      <w:r w:rsidRPr="00C3583D">
        <w:rPr>
          <w:rFonts w:ascii="Arial" w:eastAsia="Times New Roman" w:hAnsi="Arial" w:cs="Arial"/>
          <w:color w:val="07011B"/>
          <w:sz w:val="24"/>
          <w:szCs w:val="24"/>
          <w:lang w:eastAsia="en-PH"/>
        </w:rPr>
        <w:t>A tool to find and fix errors in code.</w:t>
      </w:r>
    </w:p>
    <w:p w14:paraId="2AD5D925"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Linker:</w:t>
      </w:r>
      <w:r w:rsidRPr="00C3583D">
        <w:rPr>
          <w:rFonts w:ascii="Arial" w:eastAsia="Times New Roman" w:hAnsi="Arial" w:cs="Arial"/>
          <w:color w:val="07011B"/>
          <w:sz w:val="24"/>
          <w:szCs w:val="24"/>
          <w:lang w:eastAsia="en-PH"/>
        </w:rPr>
        <w:t> Connects object files into an executable.</w:t>
      </w:r>
    </w:p>
    <w:p w14:paraId="68F81AE2"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Loader:</w:t>
      </w:r>
      <w:r w:rsidRPr="00C3583D">
        <w:rPr>
          <w:rFonts w:ascii="Arial" w:eastAsia="Times New Roman" w:hAnsi="Arial" w:cs="Arial"/>
          <w:color w:val="07011B"/>
          <w:sz w:val="24"/>
          <w:szCs w:val="24"/>
          <w:lang w:eastAsia="en-PH"/>
        </w:rPr>
        <w:t> Loads executable files into memory.</w:t>
      </w:r>
    </w:p>
    <w:p w14:paraId="112C4405"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Pre-processor: </w:t>
      </w:r>
      <w:r w:rsidRPr="00C3583D">
        <w:rPr>
          <w:rFonts w:ascii="Arial" w:eastAsia="Times New Roman" w:hAnsi="Arial" w:cs="Arial"/>
          <w:color w:val="07011B"/>
          <w:sz w:val="24"/>
          <w:szCs w:val="24"/>
          <w:lang w:eastAsia="en-PH"/>
        </w:rPr>
        <w:t>The first stage in compiling code.</w:t>
      </w:r>
    </w:p>
    <w:p w14:paraId="6A3A2737"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Text Editor: </w:t>
      </w:r>
      <w:r w:rsidRPr="00C3583D">
        <w:rPr>
          <w:rFonts w:ascii="Arial" w:eastAsia="Times New Roman" w:hAnsi="Arial" w:cs="Arial"/>
          <w:color w:val="07011B"/>
          <w:sz w:val="24"/>
          <w:szCs w:val="24"/>
          <w:lang w:eastAsia="en-PH"/>
        </w:rPr>
        <w:t>A tool for writing and editing text files.</w:t>
      </w:r>
    </w:p>
    <w:p w14:paraId="53FF5A0C"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Warning: </w:t>
      </w:r>
      <w:r w:rsidRPr="00C3583D">
        <w:rPr>
          <w:rFonts w:ascii="Arial" w:eastAsia="Times New Roman" w:hAnsi="Arial" w:cs="Arial"/>
          <w:color w:val="07011B"/>
          <w:sz w:val="24"/>
          <w:szCs w:val="24"/>
          <w:lang w:eastAsia="en-PH"/>
        </w:rPr>
        <w:t>A compiler message indicating potential issues.</w:t>
      </w:r>
    </w:p>
    <w:p w14:paraId="062E5BE0"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Syntax Highlighting:</w:t>
      </w:r>
      <w:r w:rsidRPr="00C3583D">
        <w:rPr>
          <w:rFonts w:ascii="Arial" w:eastAsia="Times New Roman" w:hAnsi="Arial" w:cs="Arial"/>
          <w:color w:val="07011B"/>
          <w:sz w:val="24"/>
          <w:szCs w:val="24"/>
          <w:lang w:eastAsia="en-PH"/>
        </w:rPr>
        <w:t> Uses color to differentiate code elements.</w:t>
      </w:r>
    </w:p>
    <w:p w14:paraId="3B8747DD"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lastRenderedPageBreak/>
        <w:t>Code Completion:</w:t>
      </w:r>
      <w:r w:rsidRPr="00C3583D">
        <w:rPr>
          <w:rFonts w:ascii="Arial" w:eastAsia="Times New Roman" w:hAnsi="Arial" w:cs="Arial"/>
          <w:color w:val="07011B"/>
          <w:sz w:val="24"/>
          <w:szCs w:val="24"/>
          <w:lang w:eastAsia="en-PH"/>
        </w:rPr>
        <w:t> Suggests possible code completions while typing.</w:t>
      </w:r>
    </w:p>
    <w:p w14:paraId="4FDCB88F"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Refactoring: </w:t>
      </w:r>
      <w:r w:rsidRPr="00C3583D">
        <w:rPr>
          <w:rFonts w:ascii="Arial" w:eastAsia="Times New Roman" w:hAnsi="Arial" w:cs="Arial"/>
          <w:color w:val="07011B"/>
          <w:sz w:val="24"/>
          <w:szCs w:val="24"/>
          <w:lang w:eastAsia="en-PH"/>
        </w:rPr>
        <w:t>Tools that help restructure code efficiently.</w:t>
      </w:r>
    </w:p>
    <w:p w14:paraId="61A12688" w14:textId="77777777" w:rsidR="00C3583D" w:rsidRPr="00C3583D" w:rsidRDefault="00C3583D" w:rsidP="00C3583D">
      <w:pPr>
        <w:numPr>
          <w:ilvl w:val="0"/>
          <w:numId w:val="6"/>
        </w:numPr>
        <w:shd w:val="clear" w:color="auto" w:fill="FFFFFF"/>
        <w:spacing w:before="100" w:beforeAutospacing="1" w:after="100" w:afterAutospacing="1" w:line="240" w:lineRule="auto"/>
        <w:rPr>
          <w:rFonts w:ascii="Arial" w:eastAsia="Times New Roman" w:hAnsi="Arial" w:cs="Arial"/>
          <w:color w:val="07011B"/>
          <w:sz w:val="24"/>
          <w:szCs w:val="24"/>
          <w:lang w:eastAsia="en-PH"/>
        </w:rPr>
      </w:pPr>
      <w:r w:rsidRPr="00C3583D">
        <w:rPr>
          <w:rFonts w:ascii="Arial" w:eastAsia="Times New Roman" w:hAnsi="Arial" w:cs="Arial"/>
          <w:b/>
          <w:bCs/>
          <w:color w:val="07011B"/>
          <w:sz w:val="24"/>
          <w:szCs w:val="24"/>
          <w:lang w:eastAsia="en-PH"/>
        </w:rPr>
        <w:t>Version Control:</w:t>
      </w:r>
      <w:r w:rsidRPr="00C3583D">
        <w:rPr>
          <w:rFonts w:ascii="Arial" w:eastAsia="Times New Roman" w:hAnsi="Arial" w:cs="Arial"/>
          <w:color w:val="07011B"/>
          <w:sz w:val="24"/>
          <w:szCs w:val="24"/>
          <w:lang w:eastAsia="en-PH"/>
        </w:rPr>
        <w:t> Manages changes in the codebase across versions.</w:t>
      </w:r>
    </w:p>
    <w:p w14:paraId="596F29B1" w14:textId="77777777" w:rsidR="009E284B" w:rsidRDefault="009E284B"/>
    <w:sectPr w:rsidR="009E2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A24"/>
    <w:multiLevelType w:val="multilevel"/>
    <w:tmpl w:val="F6AC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643"/>
    <w:multiLevelType w:val="multilevel"/>
    <w:tmpl w:val="D41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80B"/>
    <w:multiLevelType w:val="multilevel"/>
    <w:tmpl w:val="36A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B7556"/>
    <w:multiLevelType w:val="multilevel"/>
    <w:tmpl w:val="5ECE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8071E"/>
    <w:multiLevelType w:val="multilevel"/>
    <w:tmpl w:val="712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B646B"/>
    <w:multiLevelType w:val="multilevel"/>
    <w:tmpl w:val="2C54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3D"/>
    <w:rsid w:val="009E284B"/>
    <w:rsid w:val="00C358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D4BD"/>
  <w15:chartTrackingRefBased/>
  <w15:docId w15:val="{1F8DF93B-140C-42C6-86C4-6E112D2B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8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35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Almazan</dc:creator>
  <cp:keywords/>
  <dc:description/>
  <cp:lastModifiedBy>Joel Almazan</cp:lastModifiedBy>
  <cp:revision>1</cp:revision>
  <dcterms:created xsi:type="dcterms:W3CDTF">2025-08-18T22:56:00Z</dcterms:created>
  <dcterms:modified xsi:type="dcterms:W3CDTF">2025-08-18T22:57:00Z</dcterms:modified>
</cp:coreProperties>
</file>