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831" w:rsidRDefault="00946831" w:rsidP="00946831">
      <w:pPr>
        <w:pStyle w:val="Sinespaciad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Probabilidad</w:t>
      </w:r>
    </w:p>
    <w:p w:rsidR="00946831" w:rsidRPr="00946831" w:rsidRDefault="00946831" w:rsidP="00946831">
      <w:pPr>
        <w:pStyle w:val="Sinespaciado"/>
        <w:jc w:val="center"/>
        <w:rPr>
          <w:rFonts w:ascii="Arial" w:hAnsi="Arial" w:cs="Arial"/>
          <w:b/>
          <w:bCs/>
          <w:sz w:val="28"/>
        </w:rPr>
      </w:pPr>
    </w:p>
    <w:p w:rsidR="00946831" w:rsidRPr="00946831" w:rsidRDefault="00946831" w:rsidP="00946831">
      <w:pPr>
        <w:pStyle w:val="Sinespaciado"/>
        <w:jc w:val="both"/>
        <w:rPr>
          <w:rFonts w:ascii="Arial" w:hAnsi="Arial" w:cs="Arial"/>
          <w:sz w:val="24"/>
        </w:rPr>
      </w:pPr>
      <w:r w:rsidRPr="00946831">
        <w:rPr>
          <w:rFonts w:ascii="Arial" w:hAnsi="Arial" w:cs="Arial"/>
          <w:b/>
          <w:bCs/>
          <w:sz w:val="24"/>
        </w:rPr>
        <w:t>Conceptos – Clase 1</w:t>
      </w:r>
    </w:p>
    <w:p w:rsidR="00946831" w:rsidRPr="00946831" w:rsidRDefault="00946831" w:rsidP="00946831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46831">
        <w:rPr>
          <w:rFonts w:ascii="Arial" w:hAnsi="Arial" w:cs="Arial"/>
          <w:b/>
          <w:bCs/>
          <w:sz w:val="24"/>
        </w:rPr>
        <w:t>Probabilidad:</w:t>
      </w:r>
      <w:r w:rsidRPr="00946831">
        <w:rPr>
          <w:rFonts w:ascii="Arial" w:hAnsi="Arial" w:cs="Arial"/>
          <w:sz w:val="24"/>
        </w:rPr>
        <w:t> Que tan probable es que ocurra un evento. Es un número entre 0 y 1, nunca es negativa. Cuando encontramos la notación P(A) significa, la probabilidad de un evento A</w:t>
      </w:r>
    </w:p>
    <w:p w:rsidR="00946831" w:rsidRPr="00946831" w:rsidRDefault="00946831" w:rsidP="00946831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46831">
        <w:rPr>
          <w:rFonts w:ascii="Arial" w:hAnsi="Arial" w:cs="Arial"/>
          <w:b/>
          <w:bCs/>
          <w:sz w:val="24"/>
        </w:rPr>
        <w:t>Experimento:</w:t>
      </w:r>
      <w:r w:rsidRPr="00946831">
        <w:rPr>
          <w:rFonts w:ascii="Arial" w:hAnsi="Arial" w:cs="Arial"/>
          <w:sz w:val="24"/>
        </w:rPr>
        <w:t> Proceso para la obtención de datos estadísticos y pueden ser numéricos </w:t>
      </w:r>
      <w:r w:rsidRPr="00946831">
        <w:rPr>
          <w:rFonts w:ascii="Arial" w:hAnsi="Arial" w:cs="Arial"/>
          <w:i/>
          <w:iCs/>
          <w:sz w:val="24"/>
        </w:rPr>
        <w:t>(cuantitativos)</w:t>
      </w:r>
      <w:r w:rsidRPr="00946831">
        <w:rPr>
          <w:rFonts w:ascii="Arial" w:hAnsi="Arial" w:cs="Arial"/>
          <w:sz w:val="24"/>
        </w:rPr>
        <w:t> o no numéricos </w:t>
      </w:r>
      <w:r w:rsidRPr="00946831">
        <w:rPr>
          <w:rFonts w:ascii="Arial" w:hAnsi="Arial" w:cs="Arial"/>
          <w:i/>
          <w:iCs/>
          <w:sz w:val="24"/>
        </w:rPr>
        <w:t>(cualitativos)</w:t>
      </w:r>
    </w:p>
    <w:p w:rsidR="00946831" w:rsidRPr="00946831" w:rsidRDefault="00946831" w:rsidP="00946831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46831">
        <w:rPr>
          <w:rFonts w:ascii="Arial" w:hAnsi="Arial" w:cs="Arial"/>
          <w:b/>
          <w:bCs/>
          <w:sz w:val="24"/>
        </w:rPr>
        <w:t xml:space="preserve">Espacio </w:t>
      </w:r>
      <w:proofErr w:type="spellStart"/>
      <w:r w:rsidRPr="00946831">
        <w:rPr>
          <w:rFonts w:ascii="Arial" w:hAnsi="Arial" w:cs="Arial"/>
          <w:b/>
          <w:bCs/>
          <w:sz w:val="24"/>
        </w:rPr>
        <w:t>Muestral</w:t>
      </w:r>
      <w:proofErr w:type="spellEnd"/>
      <w:r w:rsidRPr="00946831">
        <w:rPr>
          <w:rFonts w:ascii="Arial" w:hAnsi="Arial" w:cs="Arial"/>
          <w:b/>
          <w:bCs/>
          <w:sz w:val="24"/>
        </w:rPr>
        <w:t>:</w:t>
      </w:r>
      <w:r w:rsidRPr="00946831">
        <w:rPr>
          <w:rFonts w:ascii="Arial" w:hAnsi="Arial" w:cs="Arial"/>
          <w:sz w:val="24"/>
        </w:rPr>
        <w:t> Conjunto de valores de un determinado experimento </w:t>
      </w:r>
      <w:r w:rsidRPr="00946831">
        <w:rPr>
          <w:rFonts w:ascii="Arial" w:hAnsi="Arial" w:cs="Arial"/>
          <w:i/>
          <w:iCs/>
          <w:sz w:val="24"/>
        </w:rPr>
        <w:t>(Se simboliza con Omega)</w:t>
      </w:r>
    </w:p>
    <w:p w:rsidR="00946831" w:rsidRPr="00946831" w:rsidRDefault="00946831" w:rsidP="00946831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46831">
        <w:rPr>
          <w:rFonts w:ascii="Arial" w:hAnsi="Arial" w:cs="Arial"/>
          <w:b/>
          <w:bCs/>
          <w:sz w:val="24"/>
        </w:rPr>
        <w:t>Suceso Elemental:</w:t>
      </w:r>
      <w:r w:rsidRPr="00946831">
        <w:rPr>
          <w:rFonts w:ascii="Arial" w:hAnsi="Arial" w:cs="Arial"/>
          <w:sz w:val="24"/>
        </w:rPr>
        <w:t xml:space="preserve"> Es una opción del espacio </w:t>
      </w:r>
      <w:proofErr w:type="spellStart"/>
      <w:r w:rsidRPr="00946831">
        <w:rPr>
          <w:rFonts w:ascii="Arial" w:hAnsi="Arial" w:cs="Arial"/>
          <w:sz w:val="24"/>
        </w:rPr>
        <w:t>muestral</w:t>
      </w:r>
      <w:proofErr w:type="spellEnd"/>
      <w:r w:rsidRPr="00946831">
        <w:rPr>
          <w:rFonts w:ascii="Arial" w:hAnsi="Arial" w:cs="Arial"/>
          <w:sz w:val="24"/>
        </w:rPr>
        <w:t>. Se divide en tres opciones que son:</w:t>
      </w:r>
    </w:p>
    <w:p w:rsidR="00946831" w:rsidRPr="00946831" w:rsidRDefault="00946831" w:rsidP="00946831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946831">
        <w:rPr>
          <w:rFonts w:ascii="Arial" w:hAnsi="Arial" w:cs="Arial"/>
          <w:sz w:val="24"/>
        </w:rPr>
        <w:t>Posible</w:t>
      </w:r>
    </w:p>
    <w:p w:rsidR="00946831" w:rsidRPr="00946831" w:rsidRDefault="00946831" w:rsidP="00946831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946831">
        <w:rPr>
          <w:rFonts w:ascii="Arial" w:hAnsi="Arial" w:cs="Arial"/>
          <w:sz w:val="24"/>
        </w:rPr>
        <w:t>Seguro</w:t>
      </w:r>
    </w:p>
    <w:p w:rsidR="00946831" w:rsidRPr="00946831" w:rsidRDefault="00946831" w:rsidP="00946831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946831">
        <w:rPr>
          <w:rFonts w:ascii="Arial" w:hAnsi="Arial" w:cs="Arial"/>
          <w:sz w:val="24"/>
        </w:rPr>
        <w:t>Imposible</w:t>
      </w:r>
    </w:p>
    <w:p w:rsidR="00946831" w:rsidRDefault="00946831" w:rsidP="00946831">
      <w:pPr>
        <w:pStyle w:val="Sinespaciado"/>
        <w:jc w:val="both"/>
        <w:rPr>
          <w:rFonts w:ascii="Arial" w:hAnsi="Arial" w:cs="Arial"/>
          <w:sz w:val="24"/>
        </w:rPr>
      </w:pPr>
    </w:p>
    <w:p w:rsidR="00946831" w:rsidRPr="00946831" w:rsidRDefault="00946831" w:rsidP="00946831">
      <w:pPr>
        <w:spacing w:after="0" w:line="240" w:lineRule="auto"/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</w:pPr>
      <w:r w:rsidRPr="00946831">
        <w:rPr>
          <w:rFonts w:ascii="Times New Roman" w:eastAsia="Times New Roman" w:hAnsi="Times New Roman" w:cs="Times New Roman"/>
          <w:b/>
          <w:bCs/>
          <w:color w:val="1C3643"/>
          <w:sz w:val="21"/>
          <w:szCs w:val="21"/>
          <w:lang w:eastAsia="es-PE"/>
        </w:rPr>
        <w:t>Cálculo de Probabilidades – Clase 2</w:t>
      </w:r>
    </w:p>
    <w:p w:rsidR="00946831" w:rsidRPr="00946831" w:rsidRDefault="00946831" w:rsidP="00946831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</w:pPr>
      <w:r w:rsidRPr="00946831">
        <w:rPr>
          <w:rFonts w:ascii="Times New Roman" w:eastAsia="Times New Roman" w:hAnsi="Times New Roman" w:cs="Times New Roman"/>
          <w:b/>
          <w:bCs/>
          <w:color w:val="1C3643"/>
          <w:sz w:val="21"/>
          <w:szCs w:val="21"/>
          <w:lang w:eastAsia="es-PE"/>
        </w:rPr>
        <w:t xml:space="preserve">Experimentos </w:t>
      </w:r>
      <w:proofErr w:type="spellStart"/>
      <w:r w:rsidRPr="00946831">
        <w:rPr>
          <w:rFonts w:ascii="Times New Roman" w:eastAsia="Times New Roman" w:hAnsi="Times New Roman" w:cs="Times New Roman"/>
          <w:b/>
          <w:bCs/>
          <w:color w:val="1C3643"/>
          <w:sz w:val="21"/>
          <w:szCs w:val="21"/>
          <w:lang w:eastAsia="es-PE"/>
        </w:rPr>
        <w:t>Equiprobables</w:t>
      </w:r>
      <w:proofErr w:type="spellEnd"/>
      <w:r w:rsidRPr="00946831">
        <w:rPr>
          <w:rFonts w:ascii="Times New Roman" w:eastAsia="Times New Roman" w:hAnsi="Times New Roman" w:cs="Times New Roman"/>
          <w:b/>
          <w:bCs/>
          <w:color w:val="1C3643"/>
          <w:sz w:val="21"/>
          <w:szCs w:val="21"/>
          <w:lang w:eastAsia="es-PE"/>
        </w:rPr>
        <w:t>:</w:t>
      </w:r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t xml:space="preserve"> Cada suceso del espacio </w:t>
      </w:r>
      <w:proofErr w:type="spellStart"/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t>muestral</w:t>
      </w:r>
      <w:proofErr w:type="spellEnd"/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t xml:space="preserve"> tiene la misma probabilidad de ocurrencia </w:t>
      </w:r>
      <w:r w:rsidRPr="00946831">
        <w:rPr>
          <w:rFonts w:ascii="Times New Roman" w:eastAsia="Times New Roman" w:hAnsi="Times New Roman" w:cs="Times New Roman"/>
          <w:i/>
          <w:iCs/>
          <w:color w:val="1C3643"/>
          <w:sz w:val="21"/>
          <w:szCs w:val="21"/>
          <w:lang w:eastAsia="es-PE"/>
        </w:rPr>
        <w:t>(la misma posibilidad de aparecer como resultado)</w:t>
      </w:r>
    </w:p>
    <w:p w:rsidR="00946831" w:rsidRPr="00946831" w:rsidRDefault="00946831" w:rsidP="00946831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</w:pPr>
      <w:r w:rsidRPr="00946831">
        <w:rPr>
          <w:rFonts w:ascii="Times New Roman" w:eastAsia="Times New Roman" w:hAnsi="Times New Roman" w:cs="Times New Roman"/>
          <w:b/>
          <w:bCs/>
          <w:color w:val="1C3643"/>
          <w:sz w:val="21"/>
          <w:szCs w:val="21"/>
          <w:lang w:eastAsia="es-PE"/>
        </w:rPr>
        <w:t>Regla de Laplace:</w:t>
      </w:r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t> Casos favor</w:t>
      </w:r>
      <w:bookmarkStart w:id="0" w:name="_GoBack"/>
      <w:bookmarkEnd w:id="0"/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t>ables sobre el total de casos posibles.</w:t>
      </w:r>
    </w:p>
    <w:p w:rsidR="00946831" w:rsidRPr="00946831" w:rsidRDefault="00946831" w:rsidP="00946831">
      <w:pPr>
        <w:spacing w:after="0" w:line="240" w:lineRule="auto"/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</w:pPr>
      <w:r w:rsidRPr="00946831">
        <w:rPr>
          <w:rFonts w:ascii="Times New Roman" w:eastAsia="Times New Roman" w:hAnsi="Times New Roman" w:cs="Times New Roman"/>
          <w:b/>
          <w:bCs/>
          <w:color w:val="1C3643"/>
          <w:sz w:val="21"/>
          <w:szCs w:val="21"/>
          <w:lang w:eastAsia="es-PE"/>
        </w:rPr>
        <w:t>Ejercicio de Dado</w:t>
      </w:r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br/>
        <w:t xml:space="preserve">Espacio </w:t>
      </w:r>
      <w:proofErr w:type="spellStart"/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t>Muestral</w:t>
      </w:r>
      <w:proofErr w:type="spellEnd"/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t xml:space="preserve"> = </w:t>
      </w:r>
      <w:r w:rsidRPr="00946831">
        <w:rPr>
          <w:rFonts w:ascii="Times New Roman" w:eastAsia="Times New Roman" w:hAnsi="Times New Roman" w:cs="Times New Roman"/>
          <w:i/>
          <w:iCs/>
          <w:color w:val="1C3643"/>
          <w:sz w:val="21"/>
          <w:szCs w:val="21"/>
          <w:lang w:eastAsia="es-PE"/>
        </w:rPr>
        <w:t>{1, 2, 3, 4, 5, 6}</w:t>
      </w:r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br/>
        <w:t>A) Numero Par = 3/6</w:t>
      </w:r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br/>
        <w:t>B) Múltiplo de 3 = 2/6</w:t>
      </w:r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br/>
        <w:t>C) Mayor a 2 = 4/6</w:t>
      </w:r>
    </w:p>
    <w:p w:rsidR="00946831" w:rsidRPr="00946831" w:rsidRDefault="00946831" w:rsidP="00946831">
      <w:pPr>
        <w:spacing w:after="0" w:line="240" w:lineRule="auto"/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</w:pPr>
      <w:r w:rsidRPr="00946831">
        <w:rPr>
          <w:rFonts w:ascii="Times New Roman" w:eastAsia="Times New Roman" w:hAnsi="Times New Roman" w:cs="Times New Roman"/>
          <w:b/>
          <w:bCs/>
          <w:color w:val="1C3643"/>
          <w:sz w:val="21"/>
          <w:szCs w:val="21"/>
          <w:lang w:eastAsia="es-PE"/>
        </w:rPr>
        <w:t>Ejercicio de Balotas</w:t>
      </w:r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br/>
        <w:t xml:space="preserve">Espacio </w:t>
      </w:r>
      <w:proofErr w:type="spellStart"/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t>Muestral</w:t>
      </w:r>
      <w:proofErr w:type="spellEnd"/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t xml:space="preserve"> = </w:t>
      </w:r>
      <w:r w:rsidRPr="00946831">
        <w:rPr>
          <w:rFonts w:ascii="Times New Roman" w:eastAsia="Times New Roman" w:hAnsi="Times New Roman" w:cs="Times New Roman"/>
          <w:i/>
          <w:iCs/>
          <w:color w:val="1C3643"/>
          <w:sz w:val="21"/>
          <w:szCs w:val="21"/>
          <w:lang w:eastAsia="es-PE"/>
        </w:rPr>
        <w:t>{7 Blancas, 3 Negras, 5 Rojas}</w:t>
      </w:r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br/>
        <w:t>A) Sacar Balota Blanca = 7/15</w:t>
      </w:r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br/>
        <w:t>B) Sacar Balota Negra = 3/15</w:t>
      </w:r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br/>
        <w:t>C) Sacar Balota NO sea Roja = 10/15</w:t>
      </w:r>
    </w:p>
    <w:p w:rsidR="00946831" w:rsidRPr="00946831" w:rsidRDefault="00946831" w:rsidP="00946831">
      <w:pPr>
        <w:spacing w:after="0" w:line="240" w:lineRule="auto"/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</w:pPr>
      <w:r w:rsidRPr="00946831">
        <w:rPr>
          <w:rFonts w:ascii="Times New Roman" w:eastAsia="Times New Roman" w:hAnsi="Times New Roman" w:cs="Times New Roman"/>
          <w:b/>
          <w:bCs/>
          <w:color w:val="1C3643"/>
          <w:sz w:val="21"/>
          <w:szCs w:val="21"/>
          <w:lang w:eastAsia="es-PE"/>
        </w:rPr>
        <w:t>Ejercicio de Personas en el Salón</w:t>
      </w:r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br/>
        <w:t xml:space="preserve">Espacio </w:t>
      </w:r>
      <w:proofErr w:type="spellStart"/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t>Muestral</w:t>
      </w:r>
      <w:proofErr w:type="spellEnd"/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t xml:space="preserve"> = </w:t>
      </w:r>
      <w:r w:rsidRPr="00946831">
        <w:rPr>
          <w:rFonts w:ascii="Times New Roman" w:eastAsia="Times New Roman" w:hAnsi="Times New Roman" w:cs="Times New Roman"/>
          <w:i/>
          <w:iCs/>
          <w:color w:val="1C3643"/>
          <w:sz w:val="21"/>
          <w:szCs w:val="21"/>
          <w:lang w:eastAsia="es-PE"/>
        </w:rPr>
        <w:t>{6 Mujeres con Gafas, 6 Mujeres sin Gafas, 3 Hombres con Gafas, 10 Hombres sin Gafas}</w:t>
      </w:r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br/>
        <w:t>A) Sea Mujer = 22/35</w:t>
      </w:r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br/>
        <w:t>B) Sea Hombre sin Gafas = 10/35</w:t>
      </w:r>
      <w:r w:rsidRPr="00946831">
        <w:rPr>
          <w:rFonts w:ascii="Times New Roman" w:eastAsia="Times New Roman" w:hAnsi="Times New Roman" w:cs="Times New Roman"/>
          <w:color w:val="1C3643"/>
          <w:sz w:val="21"/>
          <w:szCs w:val="21"/>
          <w:lang w:eastAsia="es-PE"/>
        </w:rPr>
        <w:br/>
        <w:t>C) Sea Hombre o Mujer = 35/35</w:t>
      </w:r>
    </w:p>
    <w:p w:rsidR="00946831" w:rsidRPr="00946831" w:rsidRDefault="00946831" w:rsidP="0094683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CECED1"/>
          <w:sz w:val="24"/>
          <w:szCs w:val="24"/>
          <w:lang w:eastAsia="es-PE"/>
        </w:rPr>
      </w:pPr>
      <w:r w:rsidRPr="00946831">
        <w:rPr>
          <w:rFonts w:ascii="Arial" w:eastAsia="Times New Roman" w:hAnsi="Arial" w:cs="Arial"/>
          <w:color w:val="7B7B7F"/>
          <w:sz w:val="21"/>
          <w:szCs w:val="21"/>
          <w:lang w:eastAsia="es-PE"/>
        </w:rPr>
        <w:t>0</w:t>
      </w:r>
    </w:p>
    <w:p w:rsidR="00946831" w:rsidRPr="00946831" w:rsidRDefault="00946831" w:rsidP="00946831">
      <w:pPr>
        <w:pStyle w:val="Sinespaciado"/>
        <w:jc w:val="both"/>
        <w:rPr>
          <w:rFonts w:ascii="Arial" w:hAnsi="Arial" w:cs="Arial"/>
          <w:sz w:val="24"/>
        </w:rPr>
      </w:pPr>
    </w:p>
    <w:sectPr w:rsidR="00946831" w:rsidRPr="00946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E43"/>
    <w:multiLevelType w:val="multilevel"/>
    <w:tmpl w:val="BF38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B1607E"/>
    <w:multiLevelType w:val="multilevel"/>
    <w:tmpl w:val="FD3E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A253AD"/>
    <w:multiLevelType w:val="multilevel"/>
    <w:tmpl w:val="CABA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A2"/>
    <w:rsid w:val="000A74A2"/>
    <w:rsid w:val="001E2839"/>
    <w:rsid w:val="00946831"/>
    <w:rsid w:val="00BF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7C04FC-2423-4D7F-B8A0-ABE56221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4683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46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946831"/>
    <w:rPr>
      <w:b/>
      <w:bCs/>
    </w:rPr>
  </w:style>
  <w:style w:type="character" w:styleId="nfasis">
    <w:name w:val="Emphasis"/>
    <w:basedOn w:val="Fuentedeprrafopredeter"/>
    <w:uiPriority w:val="20"/>
    <w:qFormat/>
    <w:rsid w:val="00946831"/>
    <w:rPr>
      <w:i/>
      <w:iCs/>
    </w:rPr>
  </w:style>
  <w:style w:type="character" w:customStyle="1" w:styleId="star-number">
    <w:name w:val="star-number"/>
    <w:basedOn w:val="Fuentedeprrafopredeter"/>
    <w:rsid w:val="00946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71012">
          <w:marLeft w:val="0"/>
          <w:marRight w:val="0"/>
          <w:marTop w:val="0"/>
          <w:marBottom w:val="0"/>
          <w:divBdr>
            <w:top w:val="single" w:sz="6" w:space="4" w:color="CECED1"/>
            <w:left w:val="single" w:sz="6" w:space="4" w:color="CECED1"/>
            <w:bottom w:val="single" w:sz="6" w:space="4" w:color="CECED1"/>
            <w:right w:val="single" w:sz="6" w:space="4" w:color="CECED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Jhull Rondon</dc:creator>
  <cp:keywords/>
  <dc:description/>
  <cp:lastModifiedBy>Jhull Rondon</cp:lastModifiedBy>
  <cp:revision>3</cp:revision>
  <dcterms:created xsi:type="dcterms:W3CDTF">2018-07-04T14:18:00Z</dcterms:created>
  <dcterms:modified xsi:type="dcterms:W3CDTF">2018-07-04T14:53:00Z</dcterms:modified>
</cp:coreProperties>
</file>