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color w:val="ff9900"/>
          <w:sz w:val="36"/>
          <w:szCs w:val="36"/>
          <w:u w:val="single"/>
        </w:rPr>
      </w:pPr>
      <w:r w:rsidDel="00000000" w:rsidR="00000000" w:rsidRPr="00000000">
        <w:rPr>
          <w:color w:val="ff9900"/>
          <w:sz w:val="36"/>
          <w:szCs w:val="36"/>
          <w:rtl w:val="0"/>
        </w:rPr>
        <w:t xml:space="preserve">                                </w:t>
      </w:r>
      <w:r w:rsidDel="00000000" w:rsidR="00000000" w:rsidRPr="00000000">
        <w:rPr>
          <w:color w:val="ff9900"/>
          <w:sz w:val="36"/>
          <w:szCs w:val="36"/>
          <w:u w:val="single"/>
          <w:rtl w:val="0"/>
        </w:rPr>
        <w:t xml:space="preserve">Assignment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9900"/>
                <w:highlight w:val="white"/>
              </w:rPr>
            </w:pPr>
            <w:r w:rsidDel="00000000" w:rsidR="00000000" w:rsidRPr="00000000">
              <w:rPr>
                <w:color w:val="ff9900"/>
                <w:highlight w:val="white"/>
                <w:rtl w:val="0"/>
              </w:rPr>
              <w:t xml:space="preserve">Topic: Stop Words removal                                         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9900"/>
                <w:highlight w:val="white"/>
              </w:rPr>
            </w:pPr>
            <w:r w:rsidDel="00000000" w:rsidR="00000000" w:rsidRPr="00000000">
              <w:rPr>
                <w:color w:val="ff9900"/>
                <w:highlight w:val="white"/>
                <w:rtl w:val="0"/>
              </w:rPr>
              <w:t xml:space="preserve">Batch No: 134                                                      Name: Jhuma Basak                            </w:t>
            </w:r>
          </w:p>
        </w:tc>
      </w:tr>
    </w:tbl>
    <w:p w:rsidR="00000000" w:rsidDel="00000000" w:rsidP="00000000" w:rsidRDefault="00000000" w:rsidRPr="00000000" w14:paraId="00000004">
      <w:pPr>
        <w:rPr>
          <w:color w:val="ff99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990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1Q.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What are stop words in NLP?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A: Stop words in NLP (part of Artificial Intelligence) are common words like “the”, “is”, “and” that occur frequently but carry little meaningful information.</w:t>
            </w:r>
          </w:p>
          <w:p w:rsidR="00000000" w:rsidDel="00000000" w:rsidP="00000000" w:rsidRDefault="00000000" w:rsidRPr="00000000" w14:paraId="00000009">
            <w:pPr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2Q. Why do we remove stop words?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A: We remove them to reduce noise, decrease data size, and focus on important words that contribute more to the model.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3Q. </w:t>
            </w: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When should we avoid removing stop words?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A: We should avoid removing them when they carry meaning, like in sentiment analysis or question answering (e.g., “not”, “no” can change meaning).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4Q. How can you create custom stop words?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A: We can create custom stop words by adding domain-specific or frequent but unimportant words to a predefined stop word list.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5Q. Can stop word removal affect sentiment analysis? Why?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white"/>
                <w:rtl w:val="0"/>
              </w:rPr>
              <w:t xml:space="preserve">A: Yes, it can affect sentiment analysis because removing words like “not” can completely change the sentiment (e.g., “not good” → “good”).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