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8B" w:rsidRDefault="00457307">
      <w:pPr>
        <w:spacing w:after="292" w:line="240" w:lineRule="auto"/>
        <w:ind w:left="0" w:firstLine="0"/>
      </w:pPr>
      <w:bookmarkStart w:id="0" w:name="_GoBack"/>
      <w:bookmarkEnd w:id="0"/>
      <w:r>
        <w:rPr>
          <w:b w:val="0"/>
          <w:sz w:val="32"/>
        </w:rPr>
        <w:t>ฌ</w:t>
      </w:r>
    </w:p>
    <w:p w:rsidR="00F5718B" w:rsidRDefault="00457307">
      <w:pPr>
        <w:spacing w:line="240" w:lineRule="auto"/>
      </w:pPr>
      <w:proofErr w:type="spellStart"/>
      <w:r>
        <w:t>สารบญัรปูภาพ</w:t>
      </w:r>
      <w:proofErr w:type="spellEnd"/>
      <w:r>
        <w:t xml:space="preserve"> </w:t>
      </w:r>
    </w:p>
    <w:p w:rsidR="00F5718B" w:rsidRDefault="00457307">
      <w:pPr>
        <w:spacing w:after="68" w:line="240" w:lineRule="auto"/>
        <w:ind w:left="0" w:firstLine="0"/>
      </w:pPr>
      <w:r>
        <w:t xml:space="preserve"> </w:t>
      </w:r>
    </w:p>
    <w:p w:rsidR="00F5718B" w:rsidRDefault="00457307">
      <w:pPr>
        <w:spacing w:after="79" w:line="276" w:lineRule="auto"/>
        <w:ind w:left="0" w:firstLine="0"/>
      </w:pPr>
      <w:r>
        <w:t xml:space="preserve"> </w:t>
      </w:r>
    </w:p>
    <w:tbl>
      <w:tblPr>
        <w:tblStyle w:val="TableGrid"/>
        <w:tblW w:w="8352" w:type="dxa"/>
        <w:tblInd w:w="-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48"/>
        <w:gridCol w:w="304"/>
      </w:tblGrid>
      <w:tr w:rsidR="00F5718B">
        <w:trPr>
          <w:trHeight w:val="422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3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่ี2.1  </w:t>
            </w:r>
            <w:proofErr w:type="spellStart"/>
            <w:r>
              <w:rPr>
                <w:b w:val="0"/>
                <w:sz w:val="32"/>
              </w:rPr>
              <w:t>ขั้นตอนการสรางซอฟตแวรโดย</w:t>
            </w:r>
            <w:proofErr w:type="spellEnd"/>
            <w:r>
              <w:rPr>
                <w:b w:val="0"/>
                <w:sz w:val="32"/>
              </w:rPr>
              <w:t xml:space="preserve"> Waterfall Model Process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3" w:firstLine="0"/>
              <w:jc w:val="both"/>
            </w:pPr>
            <w:r>
              <w:rPr>
                <w:b w:val="0"/>
                <w:sz w:val="32"/>
              </w:rPr>
              <w:t xml:space="preserve">13 </w:t>
            </w:r>
          </w:p>
        </w:tc>
      </w:tr>
      <w:tr w:rsidR="00F5718B">
        <w:trPr>
          <w:trHeight w:val="425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3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2.2 </w:t>
            </w:r>
            <w:proofErr w:type="spellStart"/>
            <w:r>
              <w:rPr>
                <w:b w:val="0"/>
                <w:sz w:val="32"/>
              </w:rPr>
              <w:t>การทํางานรวมกับ</w:t>
            </w:r>
            <w:proofErr w:type="spellEnd"/>
            <w:r>
              <w:rPr>
                <w:b w:val="0"/>
                <w:sz w:val="32"/>
              </w:rPr>
              <w:t xml:space="preserve"> MVC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3" w:firstLine="0"/>
              <w:jc w:val="both"/>
            </w:pPr>
            <w:r>
              <w:rPr>
                <w:b w:val="0"/>
                <w:sz w:val="32"/>
              </w:rPr>
              <w:t xml:space="preserve">17 </w:t>
            </w:r>
          </w:p>
        </w:tc>
      </w:tr>
      <w:tr w:rsidR="00F5718B">
        <w:trPr>
          <w:trHeight w:val="425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3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2.3 </w:t>
            </w:r>
            <w:proofErr w:type="spellStart"/>
            <w:r>
              <w:rPr>
                <w:b w:val="0"/>
                <w:sz w:val="32"/>
              </w:rPr>
              <w:t>โครงสรางการทํางานของ</w:t>
            </w:r>
            <w:proofErr w:type="spellEnd"/>
            <w:r>
              <w:rPr>
                <w:b w:val="0"/>
                <w:sz w:val="32"/>
              </w:rPr>
              <w:t xml:space="preserve"> Hibernate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3" w:firstLine="0"/>
              <w:jc w:val="both"/>
            </w:pPr>
            <w:r>
              <w:rPr>
                <w:b w:val="0"/>
                <w:sz w:val="32"/>
              </w:rPr>
              <w:t xml:space="preserve">39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2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2.4 </w:t>
            </w:r>
            <w:proofErr w:type="spellStart"/>
            <w:r>
              <w:rPr>
                <w:b w:val="0"/>
                <w:sz w:val="32"/>
              </w:rPr>
              <w:t>โครงสรางของ</w:t>
            </w:r>
            <w:proofErr w:type="spellEnd"/>
            <w:r>
              <w:rPr>
                <w:b w:val="0"/>
                <w:sz w:val="32"/>
              </w:rPr>
              <w:t xml:space="preserve"> Design Pattern MVC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2" w:firstLine="0"/>
              <w:jc w:val="both"/>
            </w:pPr>
            <w:r>
              <w:rPr>
                <w:b w:val="0"/>
                <w:sz w:val="32"/>
              </w:rPr>
              <w:t xml:space="preserve">41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2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2.5 </w:t>
            </w:r>
            <w:proofErr w:type="spellStart"/>
            <w:r>
              <w:rPr>
                <w:b w:val="0"/>
                <w:sz w:val="32"/>
              </w:rPr>
              <w:t>การทํางานตาม</w:t>
            </w:r>
            <w:proofErr w:type="spellEnd"/>
            <w:r>
              <w:rPr>
                <w:b w:val="0"/>
                <w:sz w:val="32"/>
              </w:rPr>
              <w:t xml:space="preserve"> MVC Pattern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2" w:firstLine="0"/>
              <w:jc w:val="both"/>
            </w:pPr>
            <w:r>
              <w:rPr>
                <w:b w:val="0"/>
                <w:sz w:val="32"/>
              </w:rPr>
              <w:t xml:space="preserve">42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2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3.1 User Case Diagram </w:t>
            </w:r>
            <w:proofErr w:type="spellStart"/>
            <w:r>
              <w:rPr>
                <w:b w:val="0"/>
                <w:sz w:val="32"/>
              </w:rPr>
              <w:t>ผูดูแลระบบ</w:t>
            </w:r>
            <w:proofErr w:type="spellEnd"/>
            <w:r>
              <w:rPr>
                <w:b w:val="0"/>
                <w:sz w:val="32"/>
              </w:rPr>
              <w:t xml:space="preserve"> SEPIS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2" w:firstLine="0"/>
              <w:jc w:val="both"/>
            </w:pPr>
            <w:r>
              <w:rPr>
                <w:b w:val="0"/>
                <w:sz w:val="32"/>
              </w:rPr>
              <w:t xml:space="preserve">49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3.2 User Case Diagram </w:t>
            </w:r>
            <w:proofErr w:type="spellStart"/>
            <w:r>
              <w:rPr>
                <w:b w:val="0"/>
                <w:sz w:val="32"/>
              </w:rPr>
              <w:t>อาจารย</w:t>
            </w:r>
            <w:proofErr w:type="spellEnd"/>
            <w:r>
              <w:rPr>
                <w:b w:val="0"/>
                <w:sz w:val="32"/>
              </w:rPr>
              <w:t xml:space="preserve"> SEPIS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50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่ี3.3 User Case Diagram </w:t>
            </w:r>
            <w:proofErr w:type="spellStart"/>
            <w:r>
              <w:rPr>
                <w:b w:val="0"/>
                <w:sz w:val="32"/>
              </w:rPr>
              <w:t>นักศึกษา</w:t>
            </w:r>
            <w:proofErr w:type="spellEnd"/>
            <w:r>
              <w:rPr>
                <w:b w:val="0"/>
                <w:sz w:val="32"/>
              </w:rPr>
              <w:t xml:space="preserve"> SEPIS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51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>่ี3.4 Class Diagram (</w:t>
            </w:r>
            <w:proofErr w:type="spellStart"/>
            <w:r>
              <w:rPr>
                <w:b w:val="0"/>
                <w:sz w:val="32"/>
              </w:rPr>
              <w:t>รวม</w:t>
            </w:r>
            <w:proofErr w:type="spellEnd"/>
            <w:r>
              <w:rPr>
                <w:b w:val="0"/>
                <w:sz w:val="32"/>
              </w:rPr>
              <w:t xml:space="preserve">) </w:t>
            </w:r>
            <w:proofErr w:type="spellStart"/>
            <w:r>
              <w:rPr>
                <w:b w:val="0"/>
                <w:sz w:val="32"/>
              </w:rPr>
              <w:t>ระบบสารสนเทศวชิาโครงงานวิศวกรรมซอฟตแวร</w:t>
            </w:r>
            <w:proofErr w:type="spellEnd"/>
            <w:r>
              <w:rPr>
                <w:b w:val="0"/>
                <w:sz w:val="32"/>
              </w:rPr>
              <w:t xml:space="preserve">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53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่ี3.5 Class Diagram (DAO) </w:t>
            </w:r>
            <w:proofErr w:type="spellStart"/>
            <w:r>
              <w:rPr>
                <w:b w:val="0"/>
                <w:sz w:val="32"/>
              </w:rPr>
              <w:t>ระบบสารสนเทศวชิาโครงงานวิศวกรรมซอฟตแวร</w:t>
            </w:r>
            <w:proofErr w:type="spellEnd"/>
            <w:r>
              <w:rPr>
                <w:b w:val="0"/>
                <w:sz w:val="32"/>
              </w:rPr>
              <w:t xml:space="preserve">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54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่ี3.6 Class Diagram (Controller) </w:t>
            </w:r>
            <w:proofErr w:type="spellStart"/>
            <w:r>
              <w:rPr>
                <w:b w:val="0"/>
                <w:sz w:val="32"/>
              </w:rPr>
              <w:t>ระบบสารสนเทศวิชาโครงงานวิศวกรรมซอฟตแวร</w:t>
            </w:r>
            <w:proofErr w:type="spellEnd"/>
            <w:r>
              <w:rPr>
                <w:b w:val="0"/>
                <w:sz w:val="32"/>
              </w:rPr>
              <w:t xml:space="preserve">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55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>่ี3.7 Stat</w:t>
            </w:r>
            <w:r>
              <w:rPr>
                <w:b w:val="0"/>
                <w:sz w:val="32"/>
              </w:rPr>
              <w:t xml:space="preserve">e Chart Diagram </w:t>
            </w:r>
            <w:proofErr w:type="spellStart"/>
            <w:r>
              <w:rPr>
                <w:b w:val="0"/>
                <w:sz w:val="32"/>
              </w:rPr>
              <w:t>ผูดูแลระบบจัดการกิจกรรมโครงงาน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57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่ี3.8 State Chart Diagram </w:t>
            </w:r>
            <w:proofErr w:type="spellStart"/>
            <w:r>
              <w:rPr>
                <w:b w:val="0"/>
                <w:sz w:val="32"/>
              </w:rPr>
              <w:t>ผูดูแลระบบจัดการเกณฑการใหคะแนน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58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่ี3.9 State Chart Diagram </w:t>
            </w:r>
            <w:proofErr w:type="spellStart"/>
            <w:r>
              <w:rPr>
                <w:b w:val="0"/>
                <w:sz w:val="32"/>
              </w:rPr>
              <w:t>ผูดูแลระบบจัดการขอมูลไฟลเอกสาร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59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3.10 State Chart Diagram </w:t>
            </w:r>
            <w:proofErr w:type="spellStart"/>
            <w:r>
              <w:rPr>
                <w:b w:val="0"/>
                <w:sz w:val="32"/>
              </w:rPr>
              <w:t>ผูดูแลระบบจัดการผูใชในระบบ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60 </w:t>
            </w:r>
          </w:p>
        </w:tc>
      </w:tr>
      <w:tr w:rsidR="00F5718B">
        <w:trPr>
          <w:trHeight w:val="425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3.11 State Chart Diagram </w:t>
            </w:r>
            <w:proofErr w:type="spellStart"/>
            <w:r>
              <w:rPr>
                <w:b w:val="0"/>
                <w:sz w:val="32"/>
              </w:rPr>
              <w:t>ผูดูแลระบบจัดการขาว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61 </w:t>
            </w:r>
          </w:p>
        </w:tc>
      </w:tr>
      <w:tr w:rsidR="00F5718B">
        <w:trPr>
          <w:trHeight w:val="425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3.12 State Chart Diagram </w:t>
            </w:r>
            <w:proofErr w:type="spellStart"/>
            <w:r>
              <w:rPr>
                <w:b w:val="0"/>
                <w:sz w:val="32"/>
              </w:rPr>
              <w:t>นักศกึษาจัดการกิจกรรมโครงงาน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62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3.13 State Chart Diagram </w:t>
            </w:r>
            <w:proofErr w:type="spellStart"/>
            <w:r>
              <w:rPr>
                <w:b w:val="0"/>
                <w:sz w:val="32"/>
              </w:rPr>
              <w:t>นักศกึษาจัดการโครงงาน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63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3.14 State Chart Diagram </w:t>
            </w:r>
            <w:proofErr w:type="spellStart"/>
            <w:r>
              <w:rPr>
                <w:b w:val="0"/>
                <w:sz w:val="32"/>
              </w:rPr>
              <w:t>อาจารยจัดการคํารองขอเปนอาจารยที่ปรึกษา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64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3.15 Sequence Diagram </w:t>
            </w:r>
            <w:proofErr w:type="spellStart"/>
            <w:r>
              <w:rPr>
                <w:b w:val="0"/>
                <w:sz w:val="32"/>
              </w:rPr>
              <w:t>ผูดูแลระบบจัดการกิจกรรมโครงงาน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66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่ี3.16 Sequence Diagram </w:t>
            </w:r>
            <w:proofErr w:type="spellStart"/>
            <w:r>
              <w:rPr>
                <w:b w:val="0"/>
                <w:sz w:val="32"/>
              </w:rPr>
              <w:t>ผูดูแลระบบจัดการเกณฑการใหคะแนน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67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่ี3.17 Sequence Diagram </w:t>
            </w:r>
            <w:proofErr w:type="spellStart"/>
            <w:r>
              <w:rPr>
                <w:b w:val="0"/>
                <w:sz w:val="32"/>
              </w:rPr>
              <w:t>ผูดูแลระบบจัดการขอมูลไฟลเอกสาร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68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่ี3.18 Sequence Diagram </w:t>
            </w:r>
            <w:proofErr w:type="spellStart"/>
            <w:r>
              <w:rPr>
                <w:b w:val="0"/>
                <w:sz w:val="32"/>
              </w:rPr>
              <w:t>ผูดูแลระบบจัดการขาว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69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lastRenderedPageBreak/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่ี3.19 Sequence Diagram </w:t>
            </w:r>
            <w:proofErr w:type="spellStart"/>
            <w:r>
              <w:rPr>
                <w:b w:val="0"/>
                <w:sz w:val="32"/>
              </w:rPr>
              <w:t>ผูดูแลระบบจัดการผูใชในระบบ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70 </w:t>
            </w:r>
          </w:p>
        </w:tc>
      </w:tr>
      <w:tr w:rsidR="00F5718B">
        <w:trPr>
          <w:trHeight w:val="422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่ี3.20 Sequence Diagram </w:t>
            </w:r>
            <w:proofErr w:type="spellStart"/>
            <w:r>
              <w:rPr>
                <w:b w:val="0"/>
                <w:sz w:val="32"/>
              </w:rPr>
              <w:t>นักศึกษาจัดการกิจกรรมโครงงาน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>71</w:t>
            </w:r>
          </w:p>
        </w:tc>
      </w:tr>
    </w:tbl>
    <w:p w:rsidR="00F5718B" w:rsidRDefault="00457307">
      <w:pPr>
        <w:spacing w:after="0"/>
      </w:pPr>
      <w:r>
        <w:rPr>
          <w:b w:val="0"/>
          <w:sz w:val="32"/>
        </w:rPr>
        <w:t xml:space="preserve">ญ </w:t>
      </w:r>
      <w:proofErr w:type="spellStart"/>
      <w:r>
        <w:t>สารบญัรปูภาพ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ต</w:t>
      </w:r>
      <w:proofErr w:type="gramEnd"/>
      <w:r>
        <w:t>อ</w:t>
      </w:r>
      <w:proofErr w:type="spellEnd"/>
      <w:r>
        <w:t xml:space="preserve"> ) </w:t>
      </w:r>
    </w:p>
    <w:p w:rsidR="00F5718B" w:rsidRDefault="00457307">
      <w:pPr>
        <w:spacing w:after="0" w:line="240" w:lineRule="auto"/>
        <w:ind w:left="0" w:firstLine="0"/>
      </w:pPr>
      <w:r>
        <w:t xml:space="preserve"> </w:t>
      </w:r>
    </w:p>
    <w:p w:rsidR="00F5718B" w:rsidRDefault="00457307">
      <w:pPr>
        <w:spacing w:after="6" w:line="276" w:lineRule="auto"/>
        <w:ind w:left="0" w:firstLine="0"/>
      </w:pPr>
      <w:r>
        <w:t xml:space="preserve"> </w:t>
      </w:r>
    </w:p>
    <w:tbl>
      <w:tblPr>
        <w:tblStyle w:val="TableGrid"/>
        <w:tblW w:w="8355" w:type="dxa"/>
        <w:tblInd w:w="-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48"/>
        <w:gridCol w:w="307"/>
      </w:tblGrid>
      <w:tr w:rsidR="00F5718B">
        <w:trPr>
          <w:trHeight w:val="40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6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่ี3.21 Sequence Diagram </w:t>
            </w:r>
            <w:proofErr w:type="spellStart"/>
            <w:r>
              <w:rPr>
                <w:b w:val="0"/>
                <w:sz w:val="32"/>
              </w:rPr>
              <w:t>นักศึกษาจัดการโครงงาน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6" w:firstLine="0"/>
              <w:jc w:val="both"/>
            </w:pPr>
            <w:r>
              <w:rPr>
                <w:b w:val="0"/>
                <w:sz w:val="32"/>
              </w:rPr>
              <w:t xml:space="preserve">72 </w:t>
            </w:r>
          </w:p>
        </w:tc>
      </w:tr>
      <w:tr w:rsidR="00F5718B">
        <w:trPr>
          <w:trHeight w:val="452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6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>่ี3.22 Sequence Diagram</w:t>
            </w:r>
            <w:r>
              <w:t xml:space="preserve"> </w:t>
            </w:r>
            <w:proofErr w:type="spellStart"/>
            <w:r>
              <w:rPr>
                <w:b w:val="0"/>
                <w:sz w:val="32"/>
              </w:rPr>
              <w:t>นักศึกษารองขออาจารยที่ปรึกษา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6" w:firstLine="0"/>
              <w:jc w:val="both"/>
            </w:pPr>
            <w:r>
              <w:rPr>
                <w:b w:val="0"/>
                <w:sz w:val="32"/>
              </w:rPr>
              <w:t xml:space="preserve">73 </w:t>
            </w:r>
          </w:p>
        </w:tc>
      </w:tr>
      <w:tr w:rsidR="00F5718B">
        <w:trPr>
          <w:trHeight w:val="417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6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่ี3.23 Sequence Diagram </w:t>
            </w:r>
            <w:proofErr w:type="spellStart"/>
            <w:r>
              <w:rPr>
                <w:b w:val="0"/>
                <w:sz w:val="32"/>
              </w:rPr>
              <w:t>อาจารยจัดการคํารองขอเปนอาจารยที่ปรึกษา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5" w:firstLine="0"/>
              <w:jc w:val="both"/>
            </w:pPr>
            <w:r>
              <w:rPr>
                <w:b w:val="0"/>
                <w:sz w:val="32"/>
              </w:rPr>
              <w:t xml:space="preserve">74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5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่ี3.24 Activity Diagram  </w:t>
            </w:r>
            <w:proofErr w:type="spellStart"/>
            <w:r>
              <w:rPr>
                <w:b w:val="0"/>
                <w:sz w:val="32"/>
              </w:rPr>
              <w:t>ผูดูแลระบบจัดการกิจกรรมโครงงาน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5" w:firstLine="0"/>
              <w:jc w:val="both"/>
            </w:pPr>
            <w:r>
              <w:rPr>
                <w:b w:val="0"/>
                <w:sz w:val="32"/>
              </w:rPr>
              <w:t xml:space="preserve">76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5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่ี3.25 Activity Diagram  </w:t>
            </w:r>
            <w:proofErr w:type="spellStart"/>
            <w:r>
              <w:rPr>
                <w:b w:val="0"/>
                <w:sz w:val="32"/>
              </w:rPr>
              <w:t>ผูดูแลระบบจัดการเกณฑการใหคะแนน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5" w:firstLine="0"/>
              <w:jc w:val="both"/>
            </w:pPr>
            <w:r>
              <w:rPr>
                <w:b w:val="0"/>
                <w:sz w:val="32"/>
              </w:rPr>
              <w:t xml:space="preserve">77 </w:t>
            </w:r>
          </w:p>
        </w:tc>
      </w:tr>
      <w:tr w:rsidR="00F5718B">
        <w:trPr>
          <w:trHeight w:val="425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5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่ี3.26 Activity Diagram  </w:t>
            </w:r>
            <w:proofErr w:type="spellStart"/>
            <w:r>
              <w:rPr>
                <w:b w:val="0"/>
                <w:sz w:val="32"/>
              </w:rPr>
              <w:t>ผูดูแลระบบจัดการขอมูลไฟลเอกสาร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5" w:firstLine="0"/>
              <w:jc w:val="both"/>
            </w:pPr>
            <w:r>
              <w:rPr>
                <w:b w:val="0"/>
                <w:sz w:val="32"/>
              </w:rPr>
              <w:t xml:space="preserve">78 </w:t>
            </w:r>
          </w:p>
        </w:tc>
      </w:tr>
      <w:tr w:rsidR="00F5718B">
        <w:trPr>
          <w:trHeight w:val="425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5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่ี3.27 Activity Diagram  </w:t>
            </w:r>
            <w:proofErr w:type="spellStart"/>
            <w:r>
              <w:rPr>
                <w:b w:val="0"/>
                <w:sz w:val="32"/>
              </w:rPr>
              <w:t>ผูดูแลระบบจัดการข</w:t>
            </w:r>
            <w:r>
              <w:rPr>
                <w:b w:val="0"/>
                <w:sz w:val="32"/>
              </w:rPr>
              <w:t></w:t>
            </w:r>
            <w:r>
              <w:rPr>
                <w:b w:val="0"/>
                <w:sz w:val="32"/>
              </w:rPr>
              <w:t>าว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5" w:firstLine="0"/>
              <w:jc w:val="both"/>
            </w:pPr>
            <w:r>
              <w:rPr>
                <w:b w:val="0"/>
                <w:sz w:val="32"/>
              </w:rPr>
              <w:t xml:space="preserve">79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5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่ี3.28 Activity Diagram  </w:t>
            </w:r>
            <w:proofErr w:type="spellStart"/>
            <w:r>
              <w:rPr>
                <w:b w:val="0"/>
                <w:sz w:val="32"/>
              </w:rPr>
              <w:t>ผูดูแลระบบจัดการผูใชในระบบ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5" w:firstLine="0"/>
              <w:jc w:val="both"/>
            </w:pPr>
            <w:r>
              <w:rPr>
                <w:b w:val="0"/>
                <w:sz w:val="32"/>
              </w:rPr>
              <w:t xml:space="preserve">80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5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่ี3.29 Activity Diagram  </w:t>
            </w:r>
            <w:proofErr w:type="spellStart"/>
            <w:r>
              <w:rPr>
                <w:b w:val="0"/>
                <w:sz w:val="32"/>
              </w:rPr>
              <w:t>ผูดูแลระบบออกรายงาน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5" w:firstLine="0"/>
              <w:jc w:val="both"/>
            </w:pPr>
            <w:r>
              <w:rPr>
                <w:b w:val="0"/>
                <w:sz w:val="32"/>
              </w:rPr>
              <w:t xml:space="preserve">81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5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่ี3.30 Activity Diagram  </w:t>
            </w:r>
            <w:proofErr w:type="spellStart"/>
            <w:r>
              <w:rPr>
                <w:b w:val="0"/>
                <w:sz w:val="32"/>
              </w:rPr>
              <w:t>นักศึกษาจัดการกิจกรรมโครงงาน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5" w:firstLine="0"/>
              <w:jc w:val="both"/>
            </w:pPr>
            <w:r>
              <w:rPr>
                <w:b w:val="0"/>
                <w:sz w:val="32"/>
              </w:rPr>
              <w:t xml:space="preserve">82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5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3.31 Activity Diagram  </w:t>
            </w:r>
            <w:proofErr w:type="spellStart"/>
            <w:r>
              <w:rPr>
                <w:b w:val="0"/>
                <w:sz w:val="32"/>
              </w:rPr>
              <w:t>นักศึกษาจัดการโครงงาน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4" w:firstLine="0"/>
              <w:jc w:val="both"/>
            </w:pPr>
            <w:r>
              <w:rPr>
                <w:b w:val="0"/>
                <w:sz w:val="32"/>
              </w:rPr>
              <w:t xml:space="preserve">83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4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3.32 Activity Diagram  </w:t>
            </w:r>
            <w:proofErr w:type="spellStart"/>
            <w:r>
              <w:rPr>
                <w:b w:val="0"/>
                <w:sz w:val="32"/>
              </w:rPr>
              <w:t>อาจารยจัดการคํารองขอเปนอาจารยที่ปรึกษา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4" w:firstLine="0"/>
              <w:jc w:val="both"/>
            </w:pPr>
            <w:r>
              <w:rPr>
                <w:b w:val="0"/>
                <w:sz w:val="32"/>
              </w:rPr>
              <w:t xml:space="preserve">84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4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3.33 Activity Diagram  </w:t>
            </w:r>
            <w:proofErr w:type="spellStart"/>
            <w:r>
              <w:rPr>
                <w:b w:val="0"/>
                <w:sz w:val="32"/>
              </w:rPr>
              <w:t>อาจารยออกรายงาน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4" w:firstLine="0"/>
              <w:jc w:val="both"/>
            </w:pPr>
            <w:r>
              <w:rPr>
                <w:b w:val="0"/>
                <w:sz w:val="32"/>
              </w:rPr>
              <w:t xml:space="preserve">85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4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3.34 System Architecture Design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4" w:firstLine="0"/>
              <w:jc w:val="both"/>
            </w:pPr>
            <w:r>
              <w:rPr>
                <w:b w:val="0"/>
                <w:sz w:val="32"/>
              </w:rPr>
              <w:t xml:space="preserve">87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4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3.35 Persistence Diagram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3" w:firstLine="0"/>
              <w:jc w:val="both"/>
            </w:pPr>
            <w:r>
              <w:rPr>
                <w:b w:val="0"/>
                <w:sz w:val="32"/>
              </w:rPr>
              <w:t xml:space="preserve">89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3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4.1 </w:t>
            </w:r>
            <w:proofErr w:type="spellStart"/>
            <w:r>
              <w:rPr>
                <w:b w:val="0"/>
                <w:sz w:val="32"/>
              </w:rPr>
              <w:t>หนาจอเขาสูระบบ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3" w:firstLine="0"/>
              <w:jc w:val="both"/>
            </w:pPr>
            <w:r>
              <w:rPr>
                <w:b w:val="0"/>
                <w:sz w:val="32"/>
              </w:rPr>
              <w:t xml:space="preserve">90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3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4.2 </w:t>
            </w:r>
            <w:proofErr w:type="spellStart"/>
            <w:r>
              <w:rPr>
                <w:b w:val="0"/>
                <w:sz w:val="32"/>
              </w:rPr>
              <w:t>เขาสูระบบสําเร็จ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3" w:firstLine="0"/>
              <w:jc w:val="both"/>
            </w:pPr>
            <w:r>
              <w:rPr>
                <w:b w:val="0"/>
                <w:sz w:val="32"/>
              </w:rPr>
              <w:t xml:space="preserve">90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3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4.3 </w:t>
            </w:r>
            <w:proofErr w:type="spellStart"/>
            <w:r>
              <w:rPr>
                <w:b w:val="0"/>
                <w:sz w:val="32"/>
              </w:rPr>
              <w:t>เมน</w:t>
            </w:r>
            <w:proofErr w:type="spellEnd"/>
            <w:r>
              <w:rPr>
                <w:b w:val="0"/>
                <w:sz w:val="32"/>
              </w:rPr>
              <w:t xml:space="preserve"> ู( </w:t>
            </w:r>
            <w:proofErr w:type="spellStart"/>
            <w:r>
              <w:rPr>
                <w:b w:val="0"/>
                <w:sz w:val="32"/>
              </w:rPr>
              <w:t>ผดูแูลระบบ</w:t>
            </w:r>
            <w:proofErr w:type="spellEnd"/>
            <w:r>
              <w:rPr>
                <w:b w:val="0"/>
                <w:sz w:val="32"/>
              </w:rPr>
              <w:t xml:space="preserve"> )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2" w:firstLine="0"/>
              <w:jc w:val="both"/>
            </w:pPr>
            <w:r>
              <w:rPr>
                <w:b w:val="0"/>
                <w:sz w:val="32"/>
              </w:rPr>
              <w:t xml:space="preserve">91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2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4.4 </w:t>
            </w:r>
            <w:proofErr w:type="spellStart"/>
            <w:r>
              <w:rPr>
                <w:b w:val="0"/>
                <w:sz w:val="32"/>
              </w:rPr>
              <w:t>เมนู</w:t>
            </w:r>
            <w:proofErr w:type="spellEnd"/>
            <w:r>
              <w:rPr>
                <w:b w:val="0"/>
                <w:sz w:val="32"/>
              </w:rPr>
              <w:t xml:space="preserve"> ( </w:t>
            </w:r>
            <w:proofErr w:type="spellStart"/>
            <w:r>
              <w:rPr>
                <w:b w:val="0"/>
                <w:sz w:val="32"/>
              </w:rPr>
              <w:t>อาจารย</w:t>
            </w:r>
            <w:proofErr w:type="spellEnd"/>
            <w:r>
              <w:rPr>
                <w:b w:val="0"/>
                <w:sz w:val="32"/>
              </w:rPr>
              <w:t xml:space="preserve"> )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2" w:firstLine="0"/>
              <w:jc w:val="both"/>
            </w:pPr>
            <w:r>
              <w:rPr>
                <w:b w:val="0"/>
                <w:sz w:val="32"/>
              </w:rPr>
              <w:t xml:space="preserve">91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2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4.5 </w:t>
            </w:r>
            <w:proofErr w:type="spellStart"/>
            <w:r>
              <w:rPr>
                <w:b w:val="0"/>
                <w:sz w:val="32"/>
              </w:rPr>
              <w:t>เมนู</w:t>
            </w:r>
            <w:proofErr w:type="spellEnd"/>
            <w:r>
              <w:rPr>
                <w:b w:val="0"/>
                <w:sz w:val="32"/>
              </w:rPr>
              <w:t xml:space="preserve"> ( </w:t>
            </w:r>
            <w:proofErr w:type="spellStart"/>
            <w:r>
              <w:rPr>
                <w:b w:val="0"/>
                <w:sz w:val="32"/>
              </w:rPr>
              <w:t>นักศึกษา</w:t>
            </w:r>
            <w:proofErr w:type="spellEnd"/>
            <w:r>
              <w:rPr>
                <w:b w:val="0"/>
                <w:sz w:val="32"/>
              </w:rPr>
              <w:t xml:space="preserve"> )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91 </w:t>
            </w:r>
          </w:p>
        </w:tc>
      </w:tr>
      <w:tr w:rsidR="00F5718B">
        <w:trPr>
          <w:trHeight w:val="425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left"/>
            </w:pPr>
            <w:proofErr w:type="spellStart"/>
            <w:r>
              <w:rPr>
                <w:b w:val="0"/>
                <w:sz w:val="32"/>
              </w:rPr>
              <w:lastRenderedPageBreak/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4.6 </w:t>
            </w:r>
            <w:proofErr w:type="spellStart"/>
            <w:r>
              <w:rPr>
                <w:b w:val="0"/>
                <w:sz w:val="32"/>
              </w:rPr>
              <w:t>รายการกิจกรรมโครงงาน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92 </w:t>
            </w:r>
          </w:p>
        </w:tc>
      </w:tr>
      <w:tr w:rsidR="00F5718B">
        <w:trPr>
          <w:trHeight w:val="425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4.7 </w:t>
            </w:r>
            <w:proofErr w:type="spellStart"/>
            <w:r>
              <w:rPr>
                <w:b w:val="0"/>
                <w:sz w:val="32"/>
              </w:rPr>
              <w:t>ฟอรมขอมูลการใหคะแนนกิจกรรมโครงงาน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both"/>
            </w:pPr>
            <w:r>
              <w:rPr>
                <w:b w:val="0"/>
                <w:sz w:val="32"/>
              </w:rPr>
              <w:t xml:space="preserve">92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1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4.8 </w:t>
            </w:r>
            <w:proofErr w:type="spellStart"/>
            <w:r>
              <w:rPr>
                <w:b w:val="0"/>
                <w:sz w:val="32"/>
              </w:rPr>
              <w:t>รายการหัวขอเกณฑการใหคะแนน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93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4.9 </w:t>
            </w:r>
            <w:proofErr w:type="spellStart"/>
            <w:r>
              <w:rPr>
                <w:b w:val="0"/>
                <w:sz w:val="32"/>
              </w:rPr>
              <w:t>ฟอรมขอมูลหวัขอเกณฑการใหคะแนน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93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่ี4.10 </w:t>
            </w:r>
            <w:proofErr w:type="spellStart"/>
            <w:r>
              <w:rPr>
                <w:b w:val="0"/>
                <w:sz w:val="32"/>
              </w:rPr>
              <w:t>รายการรายละเอียดเกณฑการใหคะแนน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93 </w:t>
            </w:r>
          </w:p>
        </w:tc>
      </w:tr>
      <w:tr w:rsidR="00F5718B">
        <w:trPr>
          <w:trHeight w:val="422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่ี4.11 </w:t>
            </w:r>
            <w:proofErr w:type="spellStart"/>
            <w:r>
              <w:rPr>
                <w:b w:val="0"/>
                <w:sz w:val="32"/>
              </w:rPr>
              <w:t>ฟอรมขอมูลรายละเอียดเกณฑการใหคะแนน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94 </w:t>
            </w:r>
          </w:p>
        </w:tc>
      </w:tr>
    </w:tbl>
    <w:p w:rsidR="00F5718B" w:rsidRDefault="00457307">
      <w:pPr>
        <w:spacing w:after="0" w:line="240" w:lineRule="auto"/>
        <w:ind w:left="0" w:firstLine="0"/>
      </w:pPr>
      <w:r>
        <w:t xml:space="preserve"> </w:t>
      </w:r>
    </w:p>
    <w:p w:rsidR="00F5718B" w:rsidRDefault="00457307">
      <w:r>
        <w:rPr>
          <w:b w:val="0"/>
          <w:sz w:val="32"/>
        </w:rPr>
        <w:t xml:space="preserve">ฎ </w:t>
      </w:r>
      <w:proofErr w:type="spellStart"/>
      <w:r>
        <w:t>สารบญัรปูภาพ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ต</w:t>
      </w:r>
      <w:proofErr w:type="gramEnd"/>
      <w:r>
        <w:t>อ</w:t>
      </w:r>
      <w:proofErr w:type="spellEnd"/>
      <w:r>
        <w:t xml:space="preserve"> )</w:t>
      </w:r>
      <w:r>
        <w:t xml:space="preserve"> </w:t>
      </w:r>
    </w:p>
    <w:p w:rsidR="00F5718B" w:rsidRDefault="00457307">
      <w:pPr>
        <w:spacing w:after="0" w:line="240" w:lineRule="auto"/>
        <w:ind w:left="0" w:firstLine="0"/>
        <w:jc w:val="left"/>
      </w:pPr>
      <w:r>
        <w:rPr>
          <w:b w:val="0"/>
          <w:sz w:val="32"/>
        </w:rPr>
        <w:t xml:space="preserve"> </w:t>
      </w:r>
    </w:p>
    <w:p w:rsidR="00F5718B" w:rsidRDefault="00457307">
      <w:pPr>
        <w:spacing w:after="7" w:line="276" w:lineRule="auto"/>
        <w:ind w:left="0" w:firstLine="0"/>
        <w:jc w:val="left"/>
      </w:pPr>
      <w:r>
        <w:rPr>
          <w:b w:val="0"/>
          <w:sz w:val="32"/>
        </w:rPr>
        <w:t xml:space="preserve"> </w:t>
      </w:r>
    </w:p>
    <w:tbl>
      <w:tblPr>
        <w:tblStyle w:val="TableGrid"/>
        <w:tblW w:w="834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48"/>
        <w:gridCol w:w="301"/>
      </w:tblGrid>
      <w:tr w:rsidR="00F5718B">
        <w:trPr>
          <w:trHeight w:val="422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่ี4.12 </w:t>
            </w:r>
            <w:proofErr w:type="spellStart"/>
            <w:r>
              <w:rPr>
                <w:b w:val="0"/>
                <w:sz w:val="32"/>
              </w:rPr>
              <w:t>รายการไฟลเอกสารที่เกี่ยวของกับวิชาโครงงาน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94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ภาพที่</w:t>
            </w:r>
            <w:proofErr w:type="spellEnd"/>
            <w:r>
              <w:rPr>
                <w:b w:val="0"/>
                <w:sz w:val="32"/>
              </w:rPr>
              <w:t xml:space="preserve"> 4.13 </w:t>
            </w:r>
            <w:proofErr w:type="spellStart"/>
            <w:r>
              <w:rPr>
                <w:b w:val="0"/>
                <w:sz w:val="32"/>
              </w:rPr>
              <w:t>รายการขาวสารของวิชาโครงงาน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95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่ี4.14 </w:t>
            </w:r>
            <w:proofErr w:type="spellStart"/>
            <w:r>
              <w:rPr>
                <w:b w:val="0"/>
                <w:sz w:val="32"/>
              </w:rPr>
              <w:t>รายการผูใชในระบบวิชาโครงงาน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95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่ี4.15 </w:t>
            </w:r>
            <w:proofErr w:type="spellStart"/>
            <w:r>
              <w:rPr>
                <w:b w:val="0"/>
                <w:sz w:val="32"/>
              </w:rPr>
              <w:t>รายการกิจกรรมโครงงานนักศึกษา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95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่ี4.16 </w:t>
            </w:r>
            <w:proofErr w:type="spellStart"/>
            <w:r>
              <w:rPr>
                <w:b w:val="0"/>
                <w:sz w:val="32"/>
              </w:rPr>
              <w:t>ฟอรมขอมูลเพมิ่และแกไขโครงงาน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96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่ี4.17 </w:t>
            </w:r>
            <w:proofErr w:type="spellStart"/>
            <w:r>
              <w:rPr>
                <w:b w:val="0"/>
                <w:sz w:val="32"/>
              </w:rPr>
              <w:t>แสดงขอมูลอาจารยที่ปรึกษา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97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่ี4.18 </w:t>
            </w:r>
            <w:proofErr w:type="spellStart"/>
            <w:r>
              <w:rPr>
                <w:b w:val="0"/>
                <w:sz w:val="32"/>
              </w:rPr>
              <w:t>แสดงขอมูลไฟลเอกสาร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97 </w:t>
            </w:r>
          </w:p>
        </w:tc>
      </w:tr>
      <w:tr w:rsidR="00F5718B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่ี4.19 </w:t>
            </w:r>
            <w:proofErr w:type="spellStart"/>
            <w:r>
              <w:rPr>
                <w:b w:val="0"/>
                <w:sz w:val="32"/>
              </w:rPr>
              <w:t>ฟอรมแกไขขอมูลสวนตัว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98 </w:t>
            </w:r>
          </w:p>
        </w:tc>
      </w:tr>
      <w:tr w:rsidR="00F5718B">
        <w:trPr>
          <w:trHeight w:val="425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่ี4.20 </w:t>
            </w:r>
            <w:proofErr w:type="spellStart"/>
            <w:r>
              <w:rPr>
                <w:b w:val="0"/>
                <w:sz w:val="32"/>
              </w:rPr>
              <w:t>แสดงขอมูลขาว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98 </w:t>
            </w:r>
          </w:p>
        </w:tc>
      </w:tr>
      <w:tr w:rsidR="00F5718B">
        <w:trPr>
          <w:trHeight w:val="425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่ี4.21 </w:t>
            </w:r>
            <w:proofErr w:type="spellStart"/>
            <w:r>
              <w:rPr>
                <w:b w:val="0"/>
                <w:sz w:val="32"/>
              </w:rPr>
              <w:t>แสดงขอมูลคํารองขออาจารยที่ปรึกษา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98 </w:t>
            </w:r>
          </w:p>
        </w:tc>
      </w:tr>
      <w:tr w:rsidR="00F5718B">
        <w:trPr>
          <w:trHeight w:val="422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sz w:val="32"/>
              </w:rPr>
              <w:t>ภาพท</w:t>
            </w:r>
            <w:proofErr w:type="spellEnd"/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</w:rPr>
              <w:t xml:space="preserve">่ี4.22 </w:t>
            </w:r>
            <w:proofErr w:type="spellStart"/>
            <w:r>
              <w:rPr>
                <w:b w:val="0"/>
                <w:sz w:val="32"/>
              </w:rPr>
              <w:t>แสดงขอมูลกิจกรรมโครงงานที่เปนที่ปรึกษา</w:t>
            </w:r>
            <w:proofErr w:type="spellEnd"/>
            <w:r>
              <w:rPr>
                <w:b w:val="0"/>
                <w:sz w:val="32"/>
              </w:rPr>
              <w:t xml:space="preserve">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F5718B" w:rsidRDefault="00457307">
            <w:pPr>
              <w:spacing w:after="0"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99 </w:t>
            </w:r>
          </w:p>
        </w:tc>
      </w:tr>
    </w:tbl>
    <w:p w:rsidR="00F5718B" w:rsidRDefault="00457307">
      <w:pPr>
        <w:spacing w:after="0" w:line="240" w:lineRule="auto"/>
        <w:ind w:left="0" w:firstLine="0"/>
        <w:jc w:val="left"/>
      </w:pPr>
      <w:r>
        <w:rPr>
          <w:b w:val="0"/>
          <w:sz w:val="32"/>
        </w:rPr>
        <w:t xml:space="preserve"> </w:t>
      </w:r>
    </w:p>
    <w:sectPr w:rsidR="00F5718B">
      <w:pgSz w:w="11906" w:h="16838"/>
      <w:pgMar w:top="1446" w:right="4503" w:bottom="1688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8B"/>
    <w:rsid w:val="00457307"/>
    <w:rsid w:val="00F5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61CC6-5B01-4A00-8384-179662A5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2" w:line="427" w:lineRule="auto"/>
      <w:ind w:left="3057" w:hanging="10"/>
      <w:jc w:val="center"/>
    </w:pPr>
    <w:rPr>
      <w:rFonts w:ascii="TH Sarabun New" w:eastAsia="TH Sarabun New" w:hAnsi="TH Sarabun New" w:cs="TH Sarabun New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2</cp:revision>
  <dcterms:created xsi:type="dcterms:W3CDTF">2013-10-07T15:21:00Z</dcterms:created>
  <dcterms:modified xsi:type="dcterms:W3CDTF">2013-10-07T15:21:00Z</dcterms:modified>
</cp:coreProperties>
</file>