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1815" w:rsidRPr="0094160D" w:rsidRDefault="00AD08EE" w:rsidP="00AD08EE">
      <w:pPr>
        <w:pStyle w:val="ListParagraph"/>
        <w:spacing w:after="0"/>
        <w:ind w:left="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bookmarkStart w:id="0" w:name="_GoBack"/>
      <w:r w:rsidRPr="0094160D">
        <w:rPr>
          <w:rFonts w:ascii="TH Sarabun New" w:hAnsi="TH Sarabun New" w:cs="TH Sarabun New" w:hint="cs"/>
          <w:b/>
          <w:bCs/>
          <w:sz w:val="32"/>
          <w:szCs w:val="32"/>
          <w:cs/>
        </w:rPr>
        <w:t>บรรณานุกรม</w:t>
      </w:r>
    </w:p>
    <w:bookmarkEnd w:id="0"/>
    <w:p w:rsidR="00276F7E" w:rsidRPr="00276F7E" w:rsidRDefault="00276F7E" w:rsidP="00276F7E">
      <w:pPr>
        <w:tabs>
          <w:tab w:val="left" w:pos="360"/>
          <w:tab w:val="left" w:pos="720"/>
          <w:tab w:val="left" w:pos="1080"/>
          <w:tab w:val="left" w:pos="1440"/>
          <w:tab w:val="left" w:pos="153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/>
        <w:rPr>
          <w:rFonts w:ascii="TH Sarabun New" w:hAnsi="TH Sarabun New" w:cs="TH Sarabun New"/>
          <w:b/>
          <w:bCs/>
          <w:sz w:val="32"/>
          <w:szCs w:val="32"/>
        </w:rPr>
      </w:pPr>
    </w:p>
    <w:p w:rsidR="00276F7E" w:rsidRPr="00276F7E" w:rsidRDefault="00BA1047" w:rsidP="0094160D">
      <w:pPr>
        <w:tabs>
          <w:tab w:val="left" w:pos="360"/>
          <w:tab w:val="left" w:pos="720"/>
          <w:tab w:val="left" w:pos="1080"/>
          <w:tab w:val="left" w:pos="1440"/>
          <w:tab w:val="left" w:pos="153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โกศล โสฬสรุ่งเรื่อง.</w:t>
      </w:r>
      <w:r w:rsidR="00276F7E" w:rsidRPr="00276F7E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276F7E" w:rsidRPr="00BA1047">
        <w:rPr>
          <w:rFonts w:ascii="TH Sarabun New" w:hAnsi="TH Sarabun New" w:cs="TH Sarabun New"/>
          <w:sz w:val="32"/>
          <w:szCs w:val="32"/>
          <w:u w:val="single"/>
          <w:cs/>
        </w:rPr>
        <w:t xml:space="preserve">ออกแบบและพัฒนาเว็บไซต์ด้วย </w:t>
      </w:r>
      <w:proofErr w:type="spellStart"/>
      <w:r w:rsidR="00276F7E" w:rsidRPr="00BA1047">
        <w:rPr>
          <w:rFonts w:ascii="TH Sarabun New" w:hAnsi="TH Sarabun New" w:cs="TH Sarabun New"/>
          <w:sz w:val="32"/>
          <w:szCs w:val="32"/>
          <w:u w:val="single"/>
        </w:rPr>
        <w:t>jQuery</w:t>
      </w:r>
      <w:proofErr w:type="spellEnd"/>
      <w:r w:rsidR="009C7786">
        <w:rPr>
          <w:rFonts w:ascii="TH Sarabun New" w:hAnsi="TH Sarabun New" w:cs="TH Sarabun New"/>
          <w:sz w:val="32"/>
          <w:szCs w:val="32"/>
        </w:rPr>
        <w:t>.</w:t>
      </w:r>
      <w:r w:rsidR="00276F7E" w:rsidRPr="00276F7E">
        <w:rPr>
          <w:rFonts w:ascii="TH Sarabun New" w:hAnsi="TH Sarabun New" w:cs="TH Sarabun New"/>
          <w:sz w:val="32"/>
          <w:szCs w:val="32"/>
        </w:rPr>
        <w:t xml:space="preserve"> </w:t>
      </w:r>
      <w:r w:rsidR="00276F7E" w:rsidRPr="00276F7E">
        <w:rPr>
          <w:rFonts w:ascii="TH Sarabun New" w:hAnsi="TH Sarabun New" w:cs="TH Sarabun New"/>
          <w:sz w:val="32"/>
          <w:szCs w:val="32"/>
          <w:cs/>
        </w:rPr>
        <w:t>กรุงเทพ : ซีเอ็ดยูเคชั่น</w:t>
      </w:r>
      <w:r w:rsidR="00276F7E" w:rsidRPr="00276F7E">
        <w:rPr>
          <w:rFonts w:ascii="TH Sarabun New" w:hAnsi="TH Sarabun New" w:cs="TH Sarabun New"/>
          <w:sz w:val="32"/>
          <w:szCs w:val="32"/>
        </w:rPr>
        <w:t>, 2553.</w:t>
      </w:r>
    </w:p>
    <w:p w:rsidR="00276F7E" w:rsidRPr="00276F7E" w:rsidRDefault="009C7786" w:rsidP="0094160D">
      <w:pPr>
        <w:tabs>
          <w:tab w:val="left" w:pos="360"/>
          <w:tab w:val="left" w:pos="720"/>
          <w:tab w:val="left" w:pos="1080"/>
          <w:tab w:val="left" w:pos="1440"/>
          <w:tab w:val="left" w:pos="153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 xml:space="preserve">ชาติชาย นภาวารี </w:t>
      </w:r>
      <w:r w:rsidR="00276F7E" w:rsidRPr="00BA1047">
        <w:rPr>
          <w:rFonts w:ascii="TH Sarabun New" w:hAnsi="TH Sarabun New" w:cs="TH Sarabun New"/>
          <w:sz w:val="32"/>
          <w:szCs w:val="32"/>
          <w:u w:val="single"/>
          <w:cs/>
        </w:rPr>
        <w:t xml:space="preserve">เรียนรู้และเทคนิค </w:t>
      </w:r>
      <w:r w:rsidR="00276F7E" w:rsidRPr="00BA1047">
        <w:rPr>
          <w:rFonts w:ascii="TH Sarabun New" w:hAnsi="TH Sarabun New" w:cs="TH Sarabun New"/>
          <w:sz w:val="32"/>
          <w:szCs w:val="32"/>
          <w:u w:val="single"/>
        </w:rPr>
        <w:t>JavaScript &amp; Web Design</w:t>
      </w:r>
      <w:r w:rsidR="00276F7E" w:rsidRPr="00276F7E">
        <w:rPr>
          <w:rFonts w:ascii="TH Sarabun New" w:hAnsi="TH Sarabun New" w:cs="TH Sarabun New"/>
          <w:sz w:val="32"/>
          <w:szCs w:val="32"/>
        </w:rPr>
        <w:t xml:space="preserve"> </w:t>
      </w:r>
      <w:r w:rsidR="00276F7E" w:rsidRPr="00276F7E">
        <w:rPr>
          <w:rFonts w:ascii="TH Sarabun New" w:hAnsi="TH Sarabun New" w:cs="TH Sarabun New"/>
          <w:sz w:val="32"/>
          <w:szCs w:val="32"/>
          <w:cs/>
        </w:rPr>
        <w:t>กรุงเทพ : เอส.พี.ซี.บุ๊คส์</w:t>
      </w:r>
      <w:r w:rsidR="00276F7E" w:rsidRPr="00276F7E">
        <w:rPr>
          <w:rFonts w:ascii="TH Sarabun New" w:hAnsi="TH Sarabun New" w:cs="TH Sarabun New"/>
          <w:sz w:val="32"/>
          <w:szCs w:val="32"/>
        </w:rPr>
        <w:t>, 2543.</w:t>
      </w:r>
    </w:p>
    <w:p w:rsidR="00276F7E" w:rsidRPr="00276F7E" w:rsidRDefault="00276F7E" w:rsidP="0094160D">
      <w:pPr>
        <w:tabs>
          <w:tab w:val="left" w:pos="360"/>
          <w:tab w:val="left" w:pos="720"/>
          <w:tab w:val="left" w:pos="1080"/>
          <w:tab w:val="left" w:pos="1440"/>
          <w:tab w:val="left" w:pos="153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proofErr w:type="spellStart"/>
      <w:proofErr w:type="gramStart"/>
      <w:r w:rsidRPr="00BA1047">
        <w:rPr>
          <w:rFonts w:ascii="TH Sarabun New" w:hAnsi="TH Sarabun New" w:cs="TH Sarabun New"/>
          <w:sz w:val="32"/>
          <w:szCs w:val="32"/>
          <w:u w:val="single"/>
        </w:rPr>
        <w:t>jQuery</w:t>
      </w:r>
      <w:proofErr w:type="spellEnd"/>
      <w:proofErr w:type="gramEnd"/>
      <w:r w:rsidRPr="00276F7E">
        <w:rPr>
          <w:rFonts w:ascii="TH Sarabun New" w:hAnsi="TH Sarabun New" w:cs="TH Sarabun New"/>
          <w:sz w:val="32"/>
          <w:szCs w:val="32"/>
        </w:rPr>
        <w:t xml:space="preserve"> [</w:t>
      </w:r>
      <w:r w:rsidRPr="00276F7E">
        <w:rPr>
          <w:rFonts w:ascii="TH Sarabun New" w:hAnsi="TH Sarabun New" w:cs="TH Sarabun New"/>
          <w:sz w:val="32"/>
          <w:szCs w:val="32"/>
          <w:cs/>
        </w:rPr>
        <w:t xml:space="preserve">ออนไลน์] เข้าถึงได้จาก : </w:t>
      </w:r>
      <w:r w:rsidRPr="00276F7E">
        <w:rPr>
          <w:rFonts w:ascii="TH Sarabun New" w:hAnsi="TH Sarabun New" w:cs="TH Sarabun New"/>
          <w:sz w:val="32"/>
          <w:szCs w:val="32"/>
        </w:rPr>
        <w:t>http://www.jquery.com. (</w:t>
      </w:r>
      <w:r w:rsidRPr="00276F7E">
        <w:rPr>
          <w:rFonts w:ascii="TH Sarabun New" w:hAnsi="TH Sarabun New" w:cs="TH Sarabun New"/>
          <w:sz w:val="32"/>
          <w:szCs w:val="32"/>
          <w:cs/>
        </w:rPr>
        <w:t xml:space="preserve">วันที่ค้นหาข้อมูล </w:t>
      </w:r>
      <w:r w:rsidRPr="00276F7E">
        <w:rPr>
          <w:rFonts w:ascii="TH Sarabun New" w:hAnsi="TH Sarabun New" w:cs="TH Sarabun New"/>
          <w:sz w:val="32"/>
          <w:szCs w:val="32"/>
        </w:rPr>
        <w:t>18</w:t>
      </w:r>
      <w:r w:rsidRPr="00276F7E">
        <w:rPr>
          <w:rFonts w:ascii="TH Sarabun New" w:hAnsi="TH Sarabun New" w:cs="TH Sarabun New"/>
          <w:sz w:val="32"/>
          <w:szCs w:val="32"/>
          <w:cs/>
        </w:rPr>
        <w:t xml:space="preserve"> พฤษภาคม </w:t>
      </w:r>
      <w:r w:rsidRPr="00276F7E">
        <w:rPr>
          <w:rFonts w:ascii="TH Sarabun New" w:hAnsi="TH Sarabun New" w:cs="TH Sarabun New"/>
          <w:sz w:val="32"/>
          <w:szCs w:val="32"/>
        </w:rPr>
        <w:t>2556)</w:t>
      </w:r>
    </w:p>
    <w:p w:rsidR="00276F7E" w:rsidRPr="00276F7E" w:rsidRDefault="00276F7E" w:rsidP="0094160D">
      <w:pPr>
        <w:tabs>
          <w:tab w:val="left" w:pos="360"/>
          <w:tab w:val="left" w:pos="720"/>
          <w:tab w:val="left" w:pos="1080"/>
          <w:tab w:val="left" w:pos="1440"/>
          <w:tab w:val="left" w:pos="153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proofErr w:type="spellStart"/>
      <w:proofErr w:type="gramStart"/>
      <w:r w:rsidRPr="00BA1047">
        <w:rPr>
          <w:rFonts w:ascii="TH Sarabun New" w:hAnsi="TH Sarabun New" w:cs="TH Sarabun New"/>
          <w:sz w:val="32"/>
          <w:szCs w:val="32"/>
          <w:u w:val="single"/>
        </w:rPr>
        <w:t>jQuery</w:t>
      </w:r>
      <w:proofErr w:type="spellEnd"/>
      <w:proofErr w:type="gramEnd"/>
      <w:r w:rsidRPr="00BA1047">
        <w:rPr>
          <w:rFonts w:ascii="TH Sarabun New" w:hAnsi="TH Sarabun New" w:cs="TH Sarabun New"/>
          <w:sz w:val="32"/>
          <w:szCs w:val="32"/>
          <w:u w:val="single"/>
        </w:rPr>
        <w:t xml:space="preserve"> UI</w:t>
      </w:r>
      <w:r w:rsidRPr="00276F7E">
        <w:rPr>
          <w:rFonts w:ascii="TH Sarabun New" w:hAnsi="TH Sarabun New" w:cs="TH Sarabun New"/>
          <w:sz w:val="32"/>
          <w:szCs w:val="32"/>
        </w:rPr>
        <w:t xml:space="preserve"> [</w:t>
      </w:r>
      <w:r w:rsidRPr="00276F7E">
        <w:rPr>
          <w:rFonts w:ascii="TH Sarabun New" w:hAnsi="TH Sarabun New" w:cs="TH Sarabun New"/>
          <w:sz w:val="32"/>
          <w:szCs w:val="32"/>
          <w:cs/>
        </w:rPr>
        <w:t xml:space="preserve">ออนไลน์] เข้าถึงได้จาก : </w:t>
      </w:r>
      <w:r w:rsidRPr="00276F7E">
        <w:rPr>
          <w:rFonts w:ascii="TH Sarabun New" w:hAnsi="TH Sarabun New" w:cs="TH Sarabun New"/>
          <w:sz w:val="32"/>
          <w:szCs w:val="32"/>
        </w:rPr>
        <w:t>http://www.jqueryui.com. (</w:t>
      </w:r>
      <w:r w:rsidRPr="00276F7E">
        <w:rPr>
          <w:rFonts w:ascii="TH Sarabun New" w:hAnsi="TH Sarabun New" w:cs="TH Sarabun New"/>
          <w:sz w:val="32"/>
          <w:szCs w:val="32"/>
          <w:cs/>
        </w:rPr>
        <w:t xml:space="preserve">วันที่ค้นหาข้อมูล </w:t>
      </w:r>
      <w:r w:rsidRPr="00276F7E">
        <w:rPr>
          <w:rFonts w:ascii="TH Sarabun New" w:hAnsi="TH Sarabun New" w:cs="TH Sarabun New"/>
          <w:sz w:val="32"/>
          <w:szCs w:val="32"/>
        </w:rPr>
        <w:t>18</w:t>
      </w:r>
      <w:r w:rsidRPr="00276F7E">
        <w:rPr>
          <w:rFonts w:ascii="TH Sarabun New" w:hAnsi="TH Sarabun New" w:cs="TH Sarabun New"/>
          <w:sz w:val="32"/>
          <w:szCs w:val="32"/>
          <w:cs/>
        </w:rPr>
        <w:t xml:space="preserve"> พฤษภาคม</w:t>
      </w:r>
      <w:r w:rsidRPr="00276F7E">
        <w:rPr>
          <w:rFonts w:ascii="TH Sarabun New" w:hAnsi="TH Sarabun New" w:cs="TH Sarabun New"/>
          <w:sz w:val="32"/>
          <w:szCs w:val="32"/>
        </w:rPr>
        <w:tab/>
        <w:t>2556)</w:t>
      </w:r>
    </w:p>
    <w:p w:rsidR="001058F2" w:rsidRPr="00276F7E" w:rsidRDefault="00276F7E" w:rsidP="0094160D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53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  <w:r w:rsidRPr="00BA1047">
        <w:rPr>
          <w:rFonts w:ascii="TH Sarabun New" w:hAnsi="TH Sarabun New" w:cs="TH Sarabun New"/>
          <w:sz w:val="32"/>
          <w:szCs w:val="32"/>
          <w:u w:val="single"/>
        </w:rPr>
        <w:t>MySQL</w:t>
      </w:r>
      <w:r w:rsidRPr="00276F7E">
        <w:rPr>
          <w:rFonts w:ascii="TH Sarabun New" w:hAnsi="TH Sarabun New" w:cs="TH Sarabun New"/>
          <w:sz w:val="32"/>
          <w:szCs w:val="32"/>
        </w:rPr>
        <w:t xml:space="preserve"> [</w:t>
      </w:r>
      <w:r w:rsidRPr="00276F7E">
        <w:rPr>
          <w:rFonts w:ascii="TH Sarabun New" w:hAnsi="TH Sarabun New" w:cs="TH Sarabun New"/>
          <w:sz w:val="32"/>
          <w:szCs w:val="32"/>
          <w:cs/>
        </w:rPr>
        <w:t xml:space="preserve">ออนไลน์] </w:t>
      </w:r>
      <w:r w:rsidR="00FE2227" w:rsidRPr="00276F7E">
        <w:rPr>
          <w:rFonts w:ascii="TH Sarabun New" w:hAnsi="TH Sarabun New" w:cs="TH Sarabun New" w:hint="cs"/>
          <w:sz w:val="32"/>
          <w:szCs w:val="32"/>
          <w:cs/>
        </w:rPr>
        <w:t>เข้าถึงได้จาก:</w:t>
      </w:r>
      <w:r w:rsidRPr="00276F7E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276F7E">
        <w:rPr>
          <w:rFonts w:ascii="TH Sarabun New" w:hAnsi="TH Sarabun New" w:cs="TH Sarabun New"/>
          <w:sz w:val="32"/>
          <w:szCs w:val="32"/>
        </w:rPr>
        <w:t>http://www.mysql.com. (</w:t>
      </w:r>
      <w:r w:rsidRPr="00276F7E">
        <w:rPr>
          <w:rFonts w:ascii="TH Sarabun New" w:hAnsi="TH Sarabun New" w:cs="TH Sarabun New"/>
          <w:sz w:val="32"/>
          <w:szCs w:val="32"/>
          <w:cs/>
        </w:rPr>
        <w:t xml:space="preserve">วันที่ค้นหาข้อมูล </w:t>
      </w:r>
      <w:r w:rsidRPr="00276F7E">
        <w:rPr>
          <w:rFonts w:ascii="TH Sarabun New" w:hAnsi="TH Sarabun New" w:cs="TH Sarabun New"/>
          <w:sz w:val="32"/>
          <w:szCs w:val="32"/>
        </w:rPr>
        <w:t xml:space="preserve">18 </w:t>
      </w:r>
      <w:r w:rsidRPr="00276F7E">
        <w:rPr>
          <w:rFonts w:ascii="TH Sarabun New" w:hAnsi="TH Sarabun New" w:cs="TH Sarabun New"/>
          <w:sz w:val="32"/>
          <w:szCs w:val="32"/>
          <w:cs/>
        </w:rPr>
        <w:t>พฤษภาคม</w:t>
      </w:r>
      <w:r w:rsidRPr="00276F7E">
        <w:rPr>
          <w:rFonts w:ascii="TH Sarabun New" w:hAnsi="TH Sarabun New" w:cs="TH Sarabun New"/>
          <w:sz w:val="32"/>
          <w:szCs w:val="32"/>
        </w:rPr>
        <w:t>2556)</w:t>
      </w:r>
    </w:p>
    <w:p w:rsidR="001058F2" w:rsidRPr="00276F7E" w:rsidRDefault="001058F2" w:rsidP="0094160D">
      <w:pPr>
        <w:tabs>
          <w:tab w:val="left" w:pos="360"/>
          <w:tab w:val="left" w:pos="720"/>
          <w:tab w:val="left" w:pos="1080"/>
          <w:tab w:val="left" w:pos="1440"/>
          <w:tab w:val="left" w:pos="153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Style w:val="Hyperlink"/>
          <w:rFonts w:ascii="TH Sarabun New" w:hAnsi="TH Sarabun New" w:cs="TH Sarabun New"/>
          <w:color w:val="auto"/>
          <w:sz w:val="32"/>
          <w:szCs w:val="32"/>
          <w:u w:val="none"/>
        </w:rPr>
      </w:pPr>
      <w:r w:rsidRPr="00BA1047">
        <w:rPr>
          <w:rFonts w:ascii="TH Sarabun New" w:hAnsi="TH Sarabun New" w:cs="TH Sarabun New"/>
          <w:sz w:val="32"/>
          <w:szCs w:val="32"/>
          <w:u w:val="single"/>
        </w:rPr>
        <w:t>Google Chart Tools</w:t>
      </w:r>
      <w:r w:rsidRPr="00BA1047">
        <w:rPr>
          <w:rFonts w:ascii="TH Sarabun New" w:hAnsi="TH Sarabun New" w:cs="TH Sarabun New"/>
          <w:sz w:val="32"/>
          <w:szCs w:val="32"/>
          <w:u w:val="single"/>
          <w:cs/>
        </w:rPr>
        <w:t>.</w:t>
      </w:r>
      <w:r w:rsidR="00FF0593" w:rsidRPr="00FF0593">
        <w:rPr>
          <w:rFonts w:ascii="TH Sarabun New" w:hAnsi="TH Sarabun New" w:cs="TH Sarabun New"/>
          <w:sz w:val="32"/>
          <w:szCs w:val="32"/>
        </w:rPr>
        <w:t xml:space="preserve"> </w:t>
      </w:r>
      <w:r w:rsidR="00FF0593" w:rsidRPr="00276F7E">
        <w:rPr>
          <w:rFonts w:ascii="TH Sarabun New" w:hAnsi="TH Sarabun New" w:cs="TH Sarabun New"/>
          <w:sz w:val="32"/>
          <w:szCs w:val="32"/>
        </w:rPr>
        <w:t>[</w:t>
      </w:r>
      <w:r w:rsidR="00FF0593" w:rsidRPr="00276F7E">
        <w:rPr>
          <w:rFonts w:ascii="TH Sarabun New" w:hAnsi="TH Sarabun New" w:cs="TH Sarabun New"/>
          <w:sz w:val="32"/>
          <w:szCs w:val="32"/>
          <w:cs/>
        </w:rPr>
        <w:t xml:space="preserve">ออนไลน์] </w:t>
      </w:r>
      <w:r w:rsidRPr="00276F7E">
        <w:rPr>
          <w:rFonts w:ascii="TH Sarabun New" w:hAnsi="TH Sarabun New" w:cs="TH Sarabun New"/>
          <w:sz w:val="32"/>
          <w:szCs w:val="32"/>
          <w:cs/>
        </w:rPr>
        <w:t>เข้าถึงได้จาก:</w:t>
      </w:r>
      <w:r w:rsidRPr="00276F7E">
        <w:rPr>
          <w:rFonts w:ascii="TH Sarabun New" w:hAnsi="TH Sarabun New" w:cs="TH Sarabun New"/>
          <w:sz w:val="32"/>
          <w:szCs w:val="32"/>
        </w:rPr>
        <w:t>https://developers.google.com/chart/infographics/docs/qr_codes</w:t>
      </w:r>
    </w:p>
    <w:p w:rsidR="001058F2" w:rsidRPr="00276F7E" w:rsidRDefault="001058F2" w:rsidP="0094160D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53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  <w:r w:rsidRPr="00276F7E">
        <w:rPr>
          <w:rStyle w:val="Hyperlink"/>
          <w:rFonts w:ascii="TH Sarabun New" w:hAnsi="TH Sarabun New" w:cs="TH Sarabun New"/>
          <w:color w:val="auto"/>
          <w:sz w:val="32"/>
          <w:szCs w:val="32"/>
          <w:u w:val="none"/>
        </w:rPr>
        <w:t>(</w:t>
      </w:r>
      <w:r w:rsidRPr="00276F7E">
        <w:rPr>
          <w:rStyle w:val="Hyperlink"/>
          <w:rFonts w:ascii="TH Sarabun New" w:hAnsi="TH Sarabun New" w:cs="TH Sarabun New"/>
          <w:color w:val="auto"/>
          <w:sz w:val="32"/>
          <w:szCs w:val="32"/>
          <w:u w:val="none"/>
          <w:cs/>
        </w:rPr>
        <w:t>วันที่ค้นหา 18 มิถุนายน 2556</w:t>
      </w:r>
      <w:r w:rsidRPr="00276F7E">
        <w:rPr>
          <w:rStyle w:val="Hyperlink"/>
          <w:rFonts w:ascii="TH Sarabun New" w:hAnsi="TH Sarabun New" w:cs="TH Sarabun New"/>
          <w:color w:val="auto"/>
          <w:sz w:val="32"/>
          <w:szCs w:val="32"/>
          <w:u w:val="none"/>
        </w:rPr>
        <w:t>)</w:t>
      </w:r>
    </w:p>
    <w:p w:rsidR="001058F2" w:rsidRDefault="001058F2" w:rsidP="0094160D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53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</w:p>
    <w:p w:rsidR="001058F2" w:rsidRPr="00276F7E" w:rsidRDefault="001058F2" w:rsidP="0094160D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53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  <w:r w:rsidRPr="00276F7E">
        <w:rPr>
          <w:rFonts w:ascii="TH Sarabun New" w:eastAsia="Times New Roman" w:hAnsi="TH Sarabun New" w:cs="TH Sarabun New"/>
          <w:sz w:val="32"/>
          <w:szCs w:val="32"/>
          <w:cs/>
        </w:rPr>
        <w:t>สำนักงานคณะกรรมการกฤษฎีกา.</w:t>
      </w:r>
      <w:r w:rsidRPr="00276F7E">
        <w:rPr>
          <w:rFonts w:ascii="TH Sarabun New" w:hAnsi="TH Sarabun New" w:cs="TH Sarabun New"/>
          <w:sz w:val="32"/>
          <w:szCs w:val="32"/>
          <w:u w:val="single"/>
          <w:cs/>
        </w:rPr>
        <w:t>ระเบียบสํานักนายกรัฐมนตรีว่าด้วยการพัสดุ พ.ศ.2535</w:t>
      </w:r>
      <w:r w:rsidRPr="00276F7E">
        <w:rPr>
          <w:rFonts w:ascii="TH Sarabun New" w:hAnsi="TH Sarabun New" w:cs="TH Sarabun New"/>
          <w:sz w:val="32"/>
          <w:szCs w:val="32"/>
          <w:cs/>
        </w:rPr>
        <w:t>.</w:t>
      </w:r>
      <w:r w:rsidRPr="00276F7E">
        <w:rPr>
          <w:rFonts w:ascii="TH Sarabun New" w:hAnsi="TH Sarabun New" w:cs="TH Sarabun New"/>
          <w:sz w:val="32"/>
          <w:szCs w:val="32"/>
          <w:cs/>
        </w:rPr>
        <w:br/>
      </w:r>
      <w:r w:rsidR="00FF0593" w:rsidRPr="00276F7E">
        <w:rPr>
          <w:rFonts w:ascii="TH Sarabun New" w:hAnsi="TH Sarabun New" w:cs="TH Sarabun New"/>
          <w:sz w:val="32"/>
          <w:szCs w:val="32"/>
        </w:rPr>
        <w:t>[</w:t>
      </w:r>
      <w:r w:rsidR="00FF0593" w:rsidRPr="00276F7E">
        <w:rPr>
          <w:rFonts w:ascii="TH Sarabun New" w:hAnsi="TH Sarabun New" w:cs="TH Sarabun New"/>
          <w:sz w:val="32"/>
          <w:szCs w:val="32"/>
          <w:cs/>
        </w:rPr>
        <w:t xml:space="preserve">ออนไลน์] </w:t>
      </w:r>
      <w:r w:rsidRPr="00276F7E">
        <w:rPr>
          <w:rFonts w:ascii="TH Sarabun New" w:hAnsi="TH Sarabun New" w:cs="TH Sarabun New"/>
          <w:sz w:val="32"/>
          <w:szCs w:val="32"/>
          <w:cs/>
        </w:rPr>
        <w:t>เข้าถึงได้จาก</w:t>
      </w:r>
      <w:proofErr w:type="gramStart"/>
      <w:r w:rsidRPr="00276F7E">
        <w:rPr>
          <w:rFonts w:ascii="TH Sarabun New" w:hAnsi="TH Sarabun New" w:cs="TH Sarabun New"/>
          <w:sz w:val="32"/>
          <w:szCs w:val="32"/>
        </w:rPr>
        <w:t>:</w:t>
      </w:r>
      <w:proofErr w:type="gramEnd"/>
      <w:r w:rsidRPr="00276F7E">
        <w:rPr>
          <w:rFonts w:ascii="TH Sarabun New" w:hAnsi="TH Sarabun New" w:cs="TH Sarabun New"/>
          <w:sz w:val="32"/>
          <w:szCs w:val="32"/>
        </w:rPr>
        <w:br/>
      </w:r>
      <w:hyperlink r:id="rId8" w:history="1">
        <w:r w:rsidRPr="00276F7E">
          <w:rPr>
            <w:rStyle w:val="Hyperlink"/>
            <w:rFonts w:ascii="TH Sarabun New" w:hAnsi="TH Sarabun New" w:cs="TH Sarabun New"/>
            <w:color w:val="auto"/>
            <w:sz w:val="32"/>
            <w:szCs w:val="32"/>
            <w:u w:val="none"/>
          </w:rPr>
          <w:t>http://www.parliament.go.th/ewtadmin/ewt/elaw_parcy/download/article/article_20110916141435.pdf</w:t>
        </w:r>
      </w:hyperlink>
      <w:r w:rsidRPr="00276F7E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276F7E">
        <w:rPr>
          <w:rStyle w:val="Hyperlink"/>
          <w:rFonts w:ascii="TH Sarabun New" w:hAnsi="TH Sarabun New" w:cs="TH Sarabun New"/>
          <w:color w:val="auto"/>
          <w:sz w:val="32"/>
          <w:szCs w:val="32"/>
          <w:u w:val="none"/>
        </w:rPr>
        <w:t>(</w:t>
      </w:r>
      <w:r w:rsidRPr="00276F7E">
        <w:rPr>
          <w:rStyle w:val="Hyperlink"/>
          <w:rFonts w:ascii="TH Sarabun New" w:hAnsi="TH Sarabun New" w:cs="TH Sarabun New"/>
          <w:color w:val="auto"/>
          <w:sz w:val="32"/>
          <w:szCs w:val="32"/>
          <w:u w:val="none"/>
          <w:cs/>
        </w:rPr>
        <w:t>วันที่ค้นหา 18 มิถุนายน 2556</w:t>
      </w:r>
      <w:r w:rsidRPr="00276F7E">
        <w:rPr>
          <w:rStyle w:val="Hyperlink"/>
          <w:rFonts w:ascii="TH Sarabun New" w:hAnsi="TH Sarabun New" w:cs="TH Sarabun New"/>
          <w:color w:val="auto"/>
          <w:sz w:val="32"/>
          <w:szCs w:val="32"/>
          <w:u w:val="none"/>
        </w:rPr>
        <w:t>)</w:t>
      </w:r>
      <w:r w:rsidRPr="00276F7E">
        <w:rPr>
          <w:rStyle w:val="Hyperlink"/>
          <w:rFonts w:ascii="TH Sarabun New" w:hAnsi="TH Sarabun New" w:cs="TH Sarabun New"/>
          <w:color w:val="auto"/>
          <w:sz w:val="32"/>
          <w:szCs w:val="32"/>
          <w:u w:val="none"/>
          <w:cs/>
        </w:rPr>
        <w:t>.</w:t>
      </w:r>
    </w:p>
    <w:sectPr w:rsidR="001058F2" w:rsidRPr="00276F7E" w:rsidSect="00CD4DEC">
      <w:headerReference w:type="default" r:id="rId9"/>
      <w:pgSz w:w="11906" w:h="16838"/>
      <w:pgMar w:top="1440" w:right="1440" w:bottom="1440" w:left="2160" w:header="1440" w:footer="720" w:gutter="0"/>
      <w:pgNumType w:start="18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5489" w:rsidRDefault="00A85489" w:rsidP="00CE7330">
      <w:pPr>
        <w:spacing w:after="0" w:line="240" w:lineRule="auto"/>
      </w:pPr>
      <w:r>
        <w:separator/>
      </w:r>
    </w:p>
  </w:endnote>
  <w:endnote w:type="continuationSeparator" w:id="0">
    <w:p w:rsidR="00A85489" w:rsidRDefault="00A85489" w:rsidP="00CE73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5489" w:rsidRDefault="00A85489" w:rsidP="00CE7330">
      <w:pPr>
        <w:spacing w:after="0" w:line="240" w:lineRule="auto"/>
      </w:pPr>
      <w:r>
        <w:separator/>
      </w:r>
    </w:p>
  </w:footnote>
  <w:footnote w:type="continuationSeparator" w:id="0">
    <w:p w:rsidR="00A85489" w:rsidRDefault="00A85489" w:rsidP="00CE73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31068623"/>
      <w:docPartObj>
        <w:docPartGallery w:val="Page Numbers (Top of Page)"/>
        <w:docPartUnique/>
      </w:docPartObj>
    </w:sdtPr>
    <w:sdtEndPr/>
    <w:sdtContent>
      <w:p w:rsidR="00CE7330" w:rsidRDefault="00CE7330">
        <w:pPr>
          <w:pStyle w:val="Header"/>
          <w:jc w:val="center"/>
        </w:pPr>
        <w:r w:rsidRPr="00CE7330">
          <w:rPr>
            <w:rFonts w:ascii="TH Sarabun New" w:hAnsi="TH Sarabun New" w:cs="TH Sarabun New"/>
            <w:sz w:val="32"/>
            <w:szCs w:val="32"/>
          </w:rPr>
          <w:fldChar w:fldCharType="begin"/>
        </w:r>
        <w:r w:rsidRPr="00CE7330">
          <w:rPr>
            <w:rFonts w:ascii="TH Sarabun New" w:hAnsi="TH Sarabun New" w:cs="TH Sarabun New"/>
            <w:sz w:val="32"/>
            <w:szCs w:val="32"/>
          </w:rPr>
          <w:instrText xml:space="preserve"> PAGE   \* MERGEFORMAT </w:instrText>
        </w:r>
        <w:r w:rsidRPr="00CE7330">
          <w:rPr>
            <w:rFonts w:ascii="TH Sarabun New" w:hAnsi="TH Sarabun New" w:cs="TH Sarabun New"/>
            <w:sz w:val="32"/>
            <w:szCs w:val="32"/>
          </w:rPr>
          <w:fldChar w:fldCharType="separate"/>
        </w:r>
        <w:r w:rsidR="0094160D">
          <w:rPr>
            <w:rFonts w:ascii="TH Sarabun New" w:hAnsi="TH Sarabun New" w:cs="TH Sarabun New"/>
            <w:noProof/>
            <w:sz w:val="32"/>
            <w:szCs w:val="32"/>
          </w:rPr>
          <w:t>180</w:t>
        </w:r>
        <w:r w:rsidRPr="00CE7330">
          <w:rPr>
            <w:rFonts w:ascii="TH Sarabun New" w:hAnsi="TH Sarabun New" w:cs="TH Sarabun New"/>
            <w:noProof/>
            <w:sz w:val="32"/>
            <w:szCs w:val="32"/>
          </w:rPr>
          <w:fldChar w:fldCharType="end"/>
        </w:r>
      </w:p>
    </w:sdtContent>
  </w:sdt>
  <w:p w:rsidR="00CE7330" w:rsidRDefault="00CE733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8B3EF8"/>
    <w:multiLevelType w:val="multilevel"/>
    <w:tmpl w:val="106C86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3E0A51A3"/>
    <w:multiLevelType w:val="multilevel"/>
    <w:tmpl w:val="903816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1.1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4CE77C6E"/>
    <w:multiLevelType w:val="multilevel"/>
    <w:tmpl w:val="E2A2E9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sz w:val="32"/>
        <w:szCs w:val="32"/>
        <w:lang w:bidi="th-TH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635201F7"/>
    <w:multiLevelType w:val="multilevel"/>
    <w:tmpl w:val="8EF00640"/>
    <w:lvl w:ilvl="0">
      <w:start w:val="1"/>
      <w:numFmt w:val="decimal"/>
      <w:lvlText w:val="4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4.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27C"/>
    <w:rsid w:val="00000008"/>
    <w:rsid w:val="00005D21"/>
    <w:rsid w:val="00031415"/>
    <w:rsid w:val="00060389"/>
    <w:rsid w:val="000B276D"/>
    <w:rsid w:val="000E627C"/>
    <w:rsid w:val="001058F2"/>
    <w:rsid w:val="00217908"/>
    <w:rsid w:val="00233E34"/>
    <w:rsid w:val="00256E61"/>
    <w:rsid w:val="00276F7E"/>
    <w:rsid w:val="00277834"/>
    <w:rsid w:val="002A7BBC"/>
    <w:rsid w:val="002C3760"/>
    <w:rsid w:val="002C6466"/>
    <w:rsid w:val="003A30B0"/>
    <w:rsid w:val="003B4AB0"/>
    <w:rsid w:val="00400F0C"/>
    <w:rsid w:val="004C7FA0"/>
    <w:rsid w:val="005253A0"/>
    <w:rsid w:val="005A261F"/>
    <w:rsid w:val="006173CD"/>
    <w:rsid w:val="00620DBF"/>
    <w:rsid w:val="00681815"/>
    <w:rsid w:val="00684CBB"/>
    <w:rsid w:val="00734D4C"/>
    <w:rsid w:val="0075086E"/>
    <w:rsid w:val="00766F36"/>
    <w:rsid w:val="008572BF"/>
    <w:rsid w:val="00922A68"/>
    <w:rsid w:val="0094160D"/>
    <w:rsid w:val="009C7786"/>
    <w:rsid w:val="00A85489"/>
    <w:rsid w:val="00AD08EE"/>
    <w:rsid w:val="00B671B6"/>
    <w:rsid w:val="00B8652D"/>
    <w:rsid w:val="00BA1047"/>
    <w:rsid w:val="00C1331A"/>
    <w:rsid w:val="00CD4DEC"/>
    <w:rsid w:val="00CE7330"/>
    <w:rsid w:val="00D636A9"/>
    <w:rsid w:val="00EC61AE"/>
    <w:rsid w:val="00F51B58"/>
    <w:rsid w:val="00F63CA3"/>
    <w:rsid w:val="00FE2227"/>
    <w:rsid w:val="00FF0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1B96B6-C4CF-4014-B368-69AF83688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65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652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E73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7330"/>
  </w:style>
  <w:style w:type="paragraph" w:styleId="Footer">
    <w:name w:val="footer"/>
    <w:basedOn w:val="Normal"/>
    <w:link w:val="FooterChar"/>
    <w:uiPriority w:val="99"/>
    <w:unhideWhenUsed/>
    <w:rsid w:val="00CE73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7330"/>
  </w:style>
  <w:style w:type="character" w:styleId="Hyperlink">
    <w:name w:val="Hyperlink"/>
    <w:basedOn w:val="DefaultParagraphFont"/>
    <w:semiHidden/>
    <w:rsid w:val="00EC61AE"/>
    <w:rPr>
      <w:color w:val="0000FF"/>
      <w:u w:val="single"/>
      <w:lang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47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6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arliament.go.th/ewtadmin/ewt/elaw_parcy/download/article/article_20110916141435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D0C8BE-939D-48CF-84FF-71DC8AECCC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Eaun</dc:creator>
  <cp:keywords/>
  <dc:description/>
  <cp:lastModifiedBy>TaLexztH</cp:lastModifiedBy>
  <cp:revision>34</cp:revision>
  <dcterms:created xsi:type="dcterms:W3CDTF">2013-09-18T20:27:00Z</dcterms:created>
  <dcterms:modified xsi:type="dcterms:W3CDTF">2013-10-10T09:39:00Z</dcterms:modified>
</cp:coreProperties>
</file>