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A39D1" w14:textId="6432F039" w:rsidR="001F4F7A" w:rsidRPr="00373B95" w:rsidRDefault="001F4F7A" w:rsidP="001F4F7A">
      <w:pPr>
        <w:widowControl/>
        <w:wordWrap/>
        <w:autoSpaceDE/>
        <w:autoSpaceDN/>
        <w:jc w:val="center"/>
        <w:rPr>
          <w:rFonts w:ascii="Times New Roman" w:hAnsi="Times New Roman" w:cs="Times New Roman"/>
          <w:sz w:val="24"/>
          <w:szCs w:val="24"/>
        </w:rPr>
      </w:pPr>
    </w:p>
    <w:p w14:paraId="0663250E" w14:textId="77777777" w:rsidR="001F4F7A" w:rsidRPr="00373B95" w:rsidRDefault="001F4F7A" w:rsidP="001F4F7A">
      <w:pPr>
        <w:widowControl/>
        <w:wordWrap/>
        <w:autoSpaceDE/>
        <w:autoSpaceDN/>
        <w:jc w:val="center"/>
        <w:rPr>
          <w:rFonts w:ascii="Times New Roman" w:hAnsi="Times New Roman" w:cs="Times New Roman"/>
          <w:sz w:val="24"/>
          <w:szCs w:val="24"/>
        </w:rPr>
      </w:pPr>
    </w:p>
    <w:p w14:paraId="71839F89" w14:textId="44B8E59E" w:rsidR="001F4F7A" w:rsidRPr="00373B95" w:rsidRDefault="001F4F7A" w:rsidP="001F4F7A">
      <w:pPr>
        <w:widowControl/>
        <w:wordWrap/>
        <w:autoSpaceDE/>
        <w:autoSpaceDN/>
        <w:jc w:val="center"/>
        <w:rPr>
          <w:rFonts w:ascii="Times New Roman" w:hAnsi="Times New Roman" w:cs="Times New Roman"/>
          <w:sz w:val="24"/>
          <w:szCs w:val="24"/>
        </w:rPr>
      </w:pPr>
    </w:p>
    <w:p w14:paraId="2BA1E82D" w14:textId="77777777" w:rsidR="0092187F" w:rsidRPr="00373B95" w:rsidRDefault="0092187F" w:rsidP="00BA04DF">
      <w:pPr>
        <w:widowControl/>
        <w:wordWrap/>
        <w:autoSpaceDE/>
        <w:autoSpaceDN/>
        <w:jc w:val="center"/>
        <w:rPr>
          <w:rFonts w:ascii="Times New Roman" w:hAnsi="Times New Roman" w:cs="Times New Roman" w:hint="eastAsia"/>
          <w:sz w:val="24"/>
          <w:szCs w:val="24"/>
        </w:rPr>
      </w:pPr>
    </w:p>
    <w:p w14:paraId="0A5E023A" w14:textId="77777777" w:rsidR="0092187F" w:rsidRPr="00373B95" w:rsidRDefault="0092187F" w:rsidP="001F4F7A">
      <w:pPr>
        <w:widowControl/>
        <w:wordWrap/>
        <w:autoSpaceDE/>
        <w:autoSpaceDN/>
        <w:jc w:val="center"/>
        <w:rPr>
          <w:rFonts w:ascii="Times New Roman" w:hAnsi="Times New Roman" w:cs="Times New Roman"/>
          <w:sz w:val="24"/>
          <w:szCs w:val="24"/>
        </w:rPr>
      </w:pPr>
    </w:p>
    <w:p w14:paraId="3B93E9D6" w14:textId="77777777" w:rsidR="0092187F" w:rsidRPr="00373B95" w:rsidRDefault="0092187F" w:rsidP="001F4F7A">
      <w:pPr>
        <w:widowControl/>
        <w:wordWrap/>
        <w:autoSpaceDE/>
        <w:autoSpaceDN/>
        <w:jc w:val="center"/>
        <w:rPr>
          <w:rFonts w:ascii="Times New Roman" w:hAnsi="Times New Roman" w:cs="Times New Roman"/>
          <w:sz w:val="24"/>
          <w:szCs w:val="24"/>
        </w:rPr>
      </w:pPr>
    </w:p>
    <w:p w14:paraId="0E146ED8" w14:textId="68A47DAD" w:rsidR="007F2696" w:rsidRPr="002709CF" w:rsidRDefault="00BA04DF" w:rsidP="001F4F7A">
      <w:pPr>
        <w:widowControl/>
        <w:wordWrap/>
        <w:autoSpaceDE/>
        <w:autoSpaceDN/>
        <w:jc w:val="center"/>
        <w:rPr>
          <w:rFonts w:ascii="Times New Roman" w:hAnsi="Times New Roman" w:cs="Times New Roman"/>
          <w:sz w:val="56"/>
          <w:szCs w:val="56"/>
        </w:rPr>
      </w:pPr>
      <w:r w:rsidRPr="00BA04DF">
        <w:rPr>
          <w:rFonts w:ascii="Times New Roman" w:hAnsi="Times New Roman" w:cs="Times New Roman"/>
          <w:sz w:val="72"/>
          <w:szCs w:val="72"/>
        </w:rPr>
        <w:t>Web Project Testing Phase</w:t>
      </w:r>
    </w:p>
    <w:p w14:paraId="76D452D1" w14:textId="2D1E1646" w:rsidR="00902C97" w:rsidRPr="00373B95" w:rsidRDefault="00902C97" w:rsidP="001F4F7A">
      <w:pPr>
        <w:widowControl/>
        <w:wordWrap/>
        <w:autoSpaceDE/>
        <w:autoSpaceDN/>
        <w:jc w:val="center"/>
        <w:rPr>
          <w:rFonts w:ascii="Times New Roman" w:hAnsi="Times New Roman" w:cs="Times New Roman"/>
          <w:noProof/>
          <w:sz w:val="24"/>
          <w:szCs w:val="24"/>
        </w:rPr>
      </w:pPr>
    </w:p>
    <w:p w14:paraId="2B206201" w14:textId="19E55638" w:rsidR="00D82D78" w:rsidRPr="00373B95" w:rsidRDefault="00D82D78" w:rsidP="001F4F7A">
      <w:pPr>
        <w:widowControl/>
        <w:wordWrap/>
        <w:autoSpaceDE/>
        <w:autoSpaceDN/>
        <w:jc w:val="center"/>
        <w:rPr>
          <w:rFonts w:ascii="Times New Roman" w:hAnsi="Times New Roman" w:cs="Times New Roman"/>
          <w:sz w:val="24"/>
          <w:szCs w:val="24"/>
        </w:rPr>
      </w:pPr>
    </w:p>
    <w:p w14:paraId="2F7407DC" w14:textId="77777777" w:rsidR="0092187F" w:rsidRDefault="0092187F" w:rsidP="001F4F7A">
      <w:pPr>
        <w:widowControl/>
        <w:wordWrap/>
        <w:autoSpaceDE/>
        <w:autoSpaceDN/>
        <w:jc w:val="center"/>
        <w:rPr>
          <w:rFonts w:ascii="Times New Roman" w:hAnsi="Times New Roman" w:cs="Times New Roman"/>
          <w:sz w:val="24"/>
          <w:szCs w:val="24"/>
        </w:rPr>
      </w:pPr>
    </w:p>
    <w:p w14:paraId="2D0ABEFA" w14:textId="77777777" w:rsidR="00373B95" w:rsidRDefault="00373B95" w:rsidP="001F4F7A">
      <w:pPr>
        <w:widowControl/>
        <w:wordWrap/>
        <w:autoSpaceDE/>
        <w:autoSpaceDN/>
        <w:jc w:val="center"/>
        <w:rPr>
          <w:rFonts w:ascii="Times New Roman" w:hAnsi="Times New Roman" w:cs="Times New Roman"/>
          <w:sz w:val="24"/>
          <w:szCs w:val="24"/>
        </w:rPr>
      </w:pPr>
    </w:p>
    <w:p w14:paraId="7F1CC46E" w14:textId="77777777" w:rsidR="00373B95" w:rsidRDefault="00373B95" w:rsidP="001F4F7A">
      <w:pPr>
        <w:widowControl/>
        <w:wordWrap/>
        <w:autoSpaceDE/>
        <w:autoSpaceDN/>
        <w:jc w:val="center"/>
        <w:rPr>
          <w:rFonts w:ascii="Times New Roman" w:hAnsi="Times New Roman" w:cs="Times New Roman"/>
          <w:sz w:val="24"/>
          <w:szCs w:val="24"/>
        </w:rPr>
      </w:pPr>
    </w:p>
    <w:p w14:paraId="19C620AA" w14:textId="77777777" w:rsidR="00373B95" w:rsidRDefault="00373B95" w:rsidP="001F4F7A">
      <w:pPr>
        <w:widowControl/>
        <w:wordWrap/>
        <w:autoSpaceDE/>
        <w:autoSpaceDN/>
        <w:jc w:val="center"/>
        <w:rPr>
          <w:rFonts w:ascii="Times New Roman" w:hAnsi="Times New Roman" w:cs="Times New Roman"/>
          <w:sz w:val="24"/>
          <w:szCs w:val="24"/>
        </w:rPr>
      </w:pPr>
    </w:p>
    <w:p w14:paraId="07AE477F" w14:textId="77777777" w:rsidR="00373B95" w:rsidRDefault="00373B95" w:rsidP="001F4F7A">
      <w:pPr>
        <w:widowControl/>
        <w:wordWrap/>
        <w:autoSpaceDE/>
        <w:autoSpaceDN/>
        <w:jc w:val="center"/>
        <w:rPr>
          <w:rFonts w:ascii="Times New Roman" w:hAnsi="Times New Roman" w:cs="Times New Roman"/>
          <w:sz w:val="24"/>
          <w:szCs w:val="24"/>
        </w:rPr>
      </w:pPr>
    </w:p>
    <w:p w14:paraId="545B017A" w14:textId="77777777" w:rsidR="00373B95" w:rsidRDefault="00373B95" w:rsidP="001F4F7A">
      <w:pPr>
        <w:widowControl/>
        <w:wordWrap/>
        <w:autoSpaceDE/>
        <w:autoSpaceDN/>
        <w:jc w:val="center"/>
        <w:rPr>
          <w:rFonts w:ascii="Times New Roman" w:hAnsi="Times New Roman" w:cs="Times New Roman"/>
          <w:sz w:val="24"/>
          <w:szCs w:val="24"/>
        </w:rPr>
      </w:pPr>
    </w:p>
    <w:p w14:paraId="3FE9AAB2" w14:textId="77777777" w:rsidR="00373B95" w:rsidRPr="00373B95" w:rsidRDefault="00373B95" w:rsidP="001F4F7A">
      <w:pPr>
        <w:widowControl/>
        <w:wordWrap/>
        <w:autoSpaceDE/>
        <w:autoSpaceDN/>
        <w:jc w:val="center"/>
        <w:rPr>
          <w:rFonts w:ascii="Times New Roman" w:hAnsi="Times New Roman" w:cs="Times New Roman"/>
          <w:sz w:val="24"/>
          <w:szCs w:val="24"/>
        </w:rPr>
      </w:pPr>
    </w:p>
    <w:p w14:paraId="72CC61FC" w14:textId="77777777" w:rsidR="0092187F" w:rsidRPr="00373B95" w:rsidRDefault="0092187F" w:rsidP="001F4F7A">
      <w:pPr>
        <w:widowControl/>
        <w:wordWrap/>
        <w:autoSpaceDE/>
        <w:autoSpaceDN/>
        <w:jc w:val="center"/>
        <w:rPr>
          <w:rFonts w:ascii="Times New Roman" w:hAnsi="Times New Roman" w:cs="Times New Roman"/>
          <w:sz w:val="24"/>
          <w:szCs w:val="24"/>
        </w:rPr>
      </w:pPr>
    </w:p>
    <w:p w14:paraId="681234FB" w14:textId="77777777" w:rsidR="0092187F" w:rsidRPr="00373B95" w:rsidRDefault="0092187F" w:rsidP="001F4F7A">
      <w:pPr>
        <w:widowControl/>
        <w:wordWrap/>
        <w:autoSpaceDE/>
        <w:autoSpaceDN/>
        <w:jc w:val="center"/>
        <w:rPr>
          <w:rFonts w:ascii="Times New Roman" w:hAnsi="Times New Roman" w:cs="Times New Roman"/>
          <w:sz w:val="24"/>
          <w:szCs w:val="24"/>
        </w:rPr>
      </w:pPr>
    </w:p>
    <w:p w14:paraId="0865B94C" w14:textId="1D87746D" w:rsidR="00D82D78" w:rsidRPr="00373B95" w:rsidRDefault="00D82D78" w:rsidP="00D82D78">
      <w:pPr>
        <w:widowControl/>
        <w:wordWrap/>
        <w:autoSpaceDE/>
        <w:autoSpaceDN/>
        <w:ind w:left="2400" w:firstLine="800"/>
        <w:jc w:val="center"/>
        <w:rPr>
          <w:rFonts w:ascii="Times New Roman" w:hAnsi="Times New Roman" w:cs="Times New Roman"/>
          <w:i/>
          <w:iCs/>
          <w:sz w:val="24"/>
          <w:szCs w:val="24"/>
        </w:rPr>
      </w:pPr>
    </w:p>
    <w:p w14:paraId="1D9390D7" w14:textId="77777777" w:rsidR="007F2696" w:rsidRPr="00373B95" w:rsidRDefault="007F2696" w:rsidP="001F4F7A">
      <w:pPr>
        <w:widowControl/>
        <w:wordWrap/>
        <w:autoSpaceDE/>
        <w:autoSpaceDN/>
        <w:jc w:val="center"/>
        <w:rPr>
          <w:rFonts w:ascii="Times New Roman" w:hAnsi="Times New Roman" w:cs="Times New Roman"/>
          <w:sz w:val="24"/>
          <w:szCs w:val="24"/>
        </w:rPr>
      </w:pPr>
      <w:r w:rsidRPr="00373B95">
        <w:rPr>
          <w:rFonts w:ascii="Times New Roman" w:hAnsi="Times New Roman" w:cs="Times New Roman"/>
          <w:sz w:val="24"/>
          <w:szCs w:val="24"/>
        </w:rPr>
        <w:t>Jisoo Yoon</w:t>
      </w:r>
    </w:p>
    <w:p w14:paraId="14690BBC" w14:textId="2538A331" w:rsidR="0016283E" w:rsidRPr="00373B95" w:rsidRDefault="007F2696" w:rsidP="0016283E">
      <w:pPr>
        <w:widowControl/>
        <w:wordWrap/>
        <w:autoSpaceDE/>
        <w:autoSpaceDN/>
        <w:jc w:val="center"/>
        <w:rPr>
          <w:rFonts w:ascii="Times New Roman" w:hAnsi="Times New Roman" w:cs="Times New Roman"/>
          <w:sz w:val="24"/>
          <w:szCs w:val="24"/>
        </w:rPr>
      </w:pPr>
      <w:r w:rsidRPr="00373B95">
        <w:rPr>
          <w:rFonts w:ascii="Times New Roman" w:hAnsi="Times New Roman" w:cs="Times New Roman"/>
          <w:sz w:val="24"/>
          <w:szCs w:val="24"/>
        </w:rPr>
        <w:t>University of West Georgia</w:t>
      </w:r>
    </w:p>
    <w:p w14:paraId="1B8F5FEB" w14:textId="66EA0165" w:rsidR="00BA04DF" w:rsidRPr="003E183B" w:rsidRDefault="0016283E" w:rsidP="00BA04DF">
      <w:pPr>
        <w:widowControl/>
        <w:wordWrap/>
        <w:autoSpaceDE/>
        <w:autoSpaceDN/>
        <w:spacing w:line="480" w:lineRule="auto"/>
        <w:jc w:val="left"/>
        <w:rPr>
          <w:rFonts w:ascii="Times New Roman" w:hAnsi="Times New Roman" w:cs="Times New Roman"/>
          <w:sz w:val="24"/>
          <w:szCs w:val="24"/>
        </w:rPr>
      </w:pPr>
      <w:r w:rsidRPr="003E183B">
        <w:rPr>
          <w:rFonts w:ascii="Times New Roman" w:hAnsi="Times New Roman" w:cs="Times New Roman"/>
          <w:sz w:val="24"/>
          <w:szCs w:val="24"/>
        </w:rPr>
        <w:br w:type="page"/>
      </w:r>
    </w:p>
    <w:p w14:paraId="511E0ECD" w14:textId="77777777" w:rsidR="00BA04DF" w:rsidRPr="00BA04DF" w:rsidRDefault="00BA04DF" w:rsidP="00BA04DF">
      <w:pPr>
        <w:widowControl/>
        <w:wordWrap/>
        <w:autoSpaceDE/>
        <w:autoSpaceDN/>
        <w:spacing w:line="480" w:lineRule="auto"/>
        <w:jc w:val="left"/>
        <w:rPr>
          <w:rFonts w:ascii="Times New Roman" w:hAnsi="Times New Roman" w:cs="Times New Roman"/>
          <w:b/>
          <w:bCs/>
          <w:sz w:val="24"/>
          <w:szCs w:val="24"/>
        </w:rPr>
      </w:pPr>
      <w:r w:rsidRPr="00BA04DF">
        <w:rPr>
          <w:rFonts w:ascii="Times New Roman" w:hAnsi="Times New Roman" w:cs="Times New Roman"/>
          <w:b/>
          <w:bCs/>
          <w:sz w:val="24"/>
          <w:szCs w:val="24"/>
        </w:rPr>
        <w:lastRenderedPageBreak/>
        <w:t xml:space="preserve">Testing and Usability Evaluation of the UWG Survey Website </w:t>
      </w:r>
    </w:p>
    <w:p w14:paraId="43BA0728" w14:textId="7FAA8048" w:rsidR="00BA04DF" w:rsidRPr="00BA04DF" w:rsidRDefault="00BA04DF" w:rsidP="00BA04DF">
      <w:pPr>
        <w:widowControl/>
        <w:wordWrap/>
        <w:autoSpaceDE/>
        <w:autoSpaceDN/>
        <w:spacing w:line="480" w:lineRule="auto"/>
        <w:jc w:val="left"/>
        <w:rPr>
          <w:rFonts w:ascii="Times New Roman" w:hAnsi="Times New Roman" w:cs="Times New Roman" w:hint="eastAsia"/>
          <w:sz w:val="24"/>
          <w:szCs w:val="24"/>
        </w:rPr>
      </w:pPr>
      <w:r w:rsidRPr="00BA04DF">
        <w:rPr>
          <w:rFonts w:ascii="Times New Roman" w:hAnsi="Times New Roman" w:cs="Times New Roman"/>
          <w:sz w:val="24"/>
          <w:szCs w:val="24"/>
        </w:rPr>
        <w:t xml:space="preserve">In modern times, with the presence of digital means everywhere, the website design and its functionality matter considerably as far as user experience is concerned. The presented paper describes the systematic testing and usability evaluation of the UWG Survey website, which is meant to gather students' ideas and suggestions for innovation in facilities and services on campus. The review also serves to present specific recommendations for the betterment of the site's overall functioning. </w:t>
      </w:r>
    </w:p>
    <w:p w14:paraId="7CE186CA" w14:textId="4B08371A" w:rsidR="00BA04DF" w:rsidRPr="00BA04DF" w:rsidRDefault="00BA04DF" w:rsidP="00BA04DF">
      <w:pPr>
        <w:widowControl/>
        <w:wordWrap/>
        <w:autoSpaceDE/>
        <w:autoSpaceDN/>
        <w:spacing w:line="480" w:lineRule="auto"/>
        <w:jc w:val="left"/>
        <w:rPr>
          <w:rFonts w:ascii="Times New Roman" w:hAnsi="Times New Roman" w:cs="Times New Roman" w:hint="eastAsia"/>
          <w:b/>
          <w:bCs/>
          <w:sz w:val="24"/>
          <w:szCs w:val="24"/>
        </w:rPr>
      </w:pPr>
      <w:r w:rsidRPr="00BA04DF">
        <w:rPr>
          <w:rFonts w:ascii="Times New Roman" w:hAnsi="Times New Roman" w:cs="Times New Roman"/>
          <w:b/>
          <w:bCs/>
          <w:sz w:val="24"/>
          <w:szCs w:val="24"/>
        </w:rPr>
        <w:t xml:space="preserve">Formal Testing </w:t>
      </w:r>
    </w:p>
    <w:p w14:paraId="6BA1041A" w14:textId="1536BE7C" w:rsidR="00BA04DF" w:rsidRPr="00BA04DF" w:rsidRDefault="00BA04DF" w:rsidP="00BA04DF">
      <w:pPr>
        <w:widowControl/>
        <w:wordWrap/>
        <w:autoSpaceDE/>
        <w:autoSpaceDN/>
        <w:spacing w:line="480" w:lineRule="auto"/>
        <w:jc w:val="left"/>
        <w:rPr>
          <w:rFonts w:ascii="Times New Roman" w:hAnsi="Times New Roman" w:cs="Times New Roman" w:hint="eastAsia"/>
          <w:sz w:val="24"/>
          <w:szCs w:val="24"/>
        </w:rPr>
      </w:pPr>
      <w:r w:rsidRPr="00BA04DF">
        <w:rPr>
          <w:rFonts w:ascii="Times New Roman" w:hAnsi="Times New Roman" w:cs="Times New Roman"/>
          <w:sz w:val="24"/>
          <w:szCs w:val="24"/>
        </w:rPr>
        <w:t xml:space="preserve">Each webpage was tested systematically, where each component making up the web pages was put to work. The time it took to load the homepage "index.html" was measured below three seconds. All the links in the navigation worked just fine; they would redirect users to their respective pages, and there was no problem displaying the giant image of the campus. There was also a prominent call-to-action button, "Start the Survey," which served well to advance users to the Survey page for easy navigation. </w:t>
      </w:r>
    </w:p>
    <w:p w14:paraId="1B275C0C" w14:textId="77777777" w:rsidR="00BA04DF" w:rsidRPr="00BA04DF" w:rsidRDefault="00BA04DF" w:rsidP="00BA04DF">
      <w:pPr>
        <w:widowControl/>
        <w:wordWrap/>
        <w:autoSpaceDE/>
        <w:autoSpaceDN/>
        <w:spacing w:line="480" w:lineRule="auto"/>
        <w:jc w:val="left"/>
        <w:rPr>
          <w:rFonts w:ascii="Times New Roman" w:hAnsi="Times New Roman" w:cs="Times New Roman"/>
          <w:sz w:val="24"/>
          <w:szCs w:val="24"/>
        </w:rPr>
      </w:pPr>
      <w:r w:rsidRPr="00BA04DF">
        <w:rPr>
          <w:rFonts w:ascii="Times New Roman" w:hAnsi="Times New Roman" w:cs="Times New Roman"/>
          <w:sz w:val="24"/>
          <w:szCs w:val="24"/>
        </w:rPr>
        <w:t>After making the above changes, usability testing of the survey.html page was done. Form submission was tried to see the behavior of the input fields, which were either valid or invalid</w:t>
      </w:r>
      <w:r w:rsidRPr="00BA04DF">
        <w:rPr>
          <w:rFonts w:ascii="Times New Roman" w:hAnsi="Times New Roman" w:cs="Times New Roman"/>
          <w:sz w:val="24"/>
          <w:szCs w:val="24"/>
        </w:rPr>
        <w:t>ᅳ</w:t>
      </w:r>
      <w:r w:rsidRPr="00BA04DF">
        <w:rPr>
          <w:rFonts w:ascii="Times New Roman" w:hAnsi="Times New Roman" w:cs="Times New Roman"/>
          <w:sz w:val="24"/>
          <w:szCs w:val="24"/>
        </w:rPr>
        <w:t xml:space="preserve">the selected radio buttons for the multi-choice question passed through fine. However, there is an issue in form validation that does not present a notification for required fields when the user tries to submit the form. This should be handled better to increase efficiency in the user experience. </w:t>
      </w:r>
      <w:proofErr w:type="gramStart"/>
      <w:r w:rsidRPr="00BA04DF">
        <w:rPr>
          <w:rFonts w:ascii="Times New Roman" w:hAnsi="Times New Roman" w:cs="Times New Roman"/>
          <w:sz w:val="24"/>
          <w:szCs w:val="24"/>
        </w:rPr>
        <w:t>Generally speaking, the</w:t>
      </w:r>
      <w:proofErr w:type="gramEnd"/>
      <w:r w:rsidRPr="00BA04DF">
        <w:rPr>
          <w:rFonts w:ascii="Times New Roman" w:hAnsi="Times New Roman" w:cs="Times New Roman"/>
          <w:sz w:val="24"/>
          <w:szCs w:val="24"/>
        </w:rPr>
        <w:t xml:space="preserve"> styling of form fields is consistent and hence appears as per requirement. </w:t>
      </w:r>
    </w:p>
    <w:p w14:paraId="1E939A96" w14:textId="77777777" w:rsidR="00BA04DF" w:rsidRPr="00BA04DF" w:rsidRDefault="00BA04DF" w:rsidP="00BA04DF">
      <w:pPr>
        <w:widowControl/>
        <w:wordWrap/>
        <w:autoSpaceDE/>
        <w:autoSpaceDN/>
        <w:spacing w:line="480" w:lineRule="auto"/>
        <w:jc w:val="left"/>
        <w:rPr>
          <w:rFonts w:ascii="Times New Roman" w:hAnsi="Times New Roman" w:cs="Times New Roman"/>
          <w:sz w:val="24"/>
          <w:szCs w:val="24"/>
        </w:rPr>
      </w:pPr>
      <w:r w:rsidRPr="00BA04DF">
        <w:rPr>
          <w:rFonts w:ascii="Times New Roman" w:hAnsi="Times New Roman" w:cs="Times New Roman"/>
          <w:sz w:val="24"/>
          <w:szCs w:val="24"/>
        </w:rPr>
        <w:t xml:space="preserve">result.html contained the most recent survey results in tabular form. The information correctly appeared and reflected the data received, which means it had connected to the </w:t>
      </w:r>
      <w:r w:rsidRPr="00BA04DF">
        <w:rPr>
          <w:rFonts w:ascii="Times New Roman" w:hAnsi="Times New Roman" w:cs="Times New Roman"/>
          <w:sz w:val="24"/>
          <w:szCs w:val="24"/>
        </w:rPr>
        <w:lastRenderedPageBreak/>
        <w:t xml:space="preserve">database, but it still needed responsiveness for fitting on mobile devices for all users to have quick access to their information. </w:t>
      </w:r>
    </w:p>
    <w:p w14:paraId="0EDD1010" w14:textId="6E32DF11" w:rsidR="00BA04DF" w:rsidRPr="00BA04DF" w:rsidRDefault="00BA04DF" w:rsidP="00BA04DF">
      <w:pPr>
        <w:widowControl/>
        <w:wordWrap/>
        <w:autoSpaceDE/>
        <w:autoSpaceDN/>
        <w:spacing w:line="480" w:lineRule="auto"/>
        <w:jc w:val="left"/>
        <w:rPr>
          <w:rFonts w:ascii="Times New Roman" w:hAnsi="Times New Roman" w:cs="Times New Roman" w:hint="eastAsia"/>
          <w:sz w:val="24"/>
          <w:szCs w:val="24"/>
        </w:rPr>
      </w:pPr>
      <w:r w:rsidRPr="00BA04DF">
        <w:rPr>
          <w:rFonts w:ascii="Times New Roman" w:hAnsi="Times New Roman" w:cs="Times New Roman"/>
          <w:sz w:val="24"/>
          <w:szCs w:val="24"/>
        </w:rPr>
        <w:t xml:space="preserve">The documentation of the test findings pointed out key issues: no validation messages showed on the survey page, and its tables </w:t>
      </w:r>
      <w:proofErr w:type="gramStart"/>
      <w:r w:rsidRPr="00BA04DF">
        <w:rPr>
          <w:rFonts w:ascii="Times New Roman" w:hAnsi="Times New Roman" w:cs="Times New Roman"/>
          <w:sz w:val="24"/>
          <w:szCs w:val="24"/>
        </w:rPr>
        <w:t>were in need of</w:t>
      </w:r>
      <w:proofErr w:type="gramEnd"/>
      <w:r w:rsidRPr="00BA04DF">
        <w:rPr>
          <w:rFonts w:ascii="Times New Roman" w:hAnsi="Times New Roman" w:cs="Times New Roman"/>
          <w:sz w:val="24"/>
          <w:szCs w:val="24"/>
        </w:rPr>
        <w:t xml:space="preserve"> further mobile responsiveness. Such above-mentioned observations led to the following prioritized list of improvements: 'displaying' validation notices pertaining to blank form fields; enhancing mobile design through cleaning up initial styling and hence consistently spacing out elements; putting into effect more obvious user feedback upon submitting the form. </w:t>
      </w:r>
    </w:p>
    <w:p w14:paraId="7EDF1FB7" w14:textId="70364CF2" w:rsidR="00BA04DF" w:rsidRPr="00BA04DF" w:rsidRDefault="00BA04DF" w:rsidP="00BA04DF">
      <w:pPr>
        <w:widowControl/>
        <w:wordWrap/>
        <w:autoSpaceDE/>
        <w:autoSpaceDN/>
        <w:spacing w:line="480" w:lineRule="auto"/>
        <w:jc w:val="left"/>
        <w:rPr>
          <w:rFonts w:ascii="Times New Roman" w:hAnsi="Times New Roman" w:cs="Times New Roman" w:hint="eastAsia"/>
          <w:b/>
          <w:bCs/>
          <w:sz w:val="24"/>
          <w:szCs w:val="24"/>
        </w:rPr>
      </w:pPr>
      <w:r w:rsidRPr="00BA04DF">
        <w:rPr>
          <w:rFonts w:ascii="Times New Roman" w:hAnsi="Times New Roman" w:cs="Times New Roman"/>
          <w:b/>
          <w:bCs/>
          <w:sz w:val="24"/>
          <w:szCs w:val="24"/>
        </w:rPr>
        <w:t xml:space="preserve">Usability Testing </w:t>
      </w:r>
    </w:p>
    <w:p w14:paraId="6E081FBD" w14:textId="30A47275" w:rsidR="00BA04DF" w:rsidRPr="00BA04DF" w:rsidRDefault="00BA04DF" w:rsidP="00BA04DF">
      <w:pPr>
        <w:widowControl/>
        <w:wordWrap/>
        <w:autoSpaceDE/>
        <w:autoSpaceDN/>
        <w:spacing w:line="480" w:lineRule="auto"/>
        <w:jc w:val="left"/>
        <w:rPr>
          <w:rFonts w:ascii="Times New Roman" w:hAnsi="Times New Roman" w:cs="Times New Roman" w:hint="eastAsia"/>
          <w:sz w:val="24"/>
          <w:szCs w:val="24"/>
        </w:rPr>
      </w:pPr>
      <w:r w:rsidRPr="00BA04DF">
        <w:rPr>
          <w:rFonts w:ascii="Times New Roman" w:hAnsi="Times New Roman" w:cs="Times New Roman"/>
          <w:sz w:val="24"/>
          <w:szCs w:val="24"/>
        </w:rPr>
        <w:t xml:space="preserve">In addition, usability testing was performed to check how effective the website is from the user's point of view. This encompassed three scenarios: locating information, responding to the survey, and reaching support. Three friends were the test subjects who conducted a tour of the site under the highlighted scenarios. </w:t>
      </w:r>
    </w:p>
    <w:p w14:paraId="1E893DA7" w14:textId="2FC7BFE8" w:rsidR="00BA04DF" w:rsidRPr="00BA04DF" w:rsidRDefault="00BA04DF" w:rsidP="00BA04DF">
      <w:pPr>
        <w:widowControl/>
        <w:wordWrap/>
        <w:autoSpaceDE/>
        <w:autoSpaceDN/>
        <w:spacing w:line="480" w:lineRule="auto"/>
        <w:jc w:val="left"/>
        <w:rPr>
          <w:rFonts w:ascii="Times New Roman" w:hAnsi="Times New Roman" w:cs="Times New Roman" w:hint="eastAsia"/>
          <w:sz w:val="24"/>
          <w:szCs w:val="24"/>
        </w:rPr>
      </w:pPr>
      <w:r w:rsidRPr="00BA04DF">
        <w:rPr>
          <w:rFonts w:ascii="Times New Roman" w:hAnsi="Times New Roman" w:cs="Times New Roman"/>
          <w:sz w:val="24"/>
          <w:szCs w:val="24"/>
        </w:rPr>
        <w:t xml:space="preserve">For the first scenario, they tried to find survey results before their participation. They did find the results section but felt that they didn't understand what relevance the section had to them in view of the survey. This feedback would suggest they'd like this with a header or some introductory text here for clarity. </w:t>
      </w:r>
    </w:p>
    <w:p w14:paraId="120F00BE" w14:textId="77777777" w:rsidR="00BA04DF" w:rsidRPr="00BA04DF" w:rsidRDefault="00BA04DF" w:rsidP="00BA04DF">
      <w:pPr>
        <w:widowControl/>
        <w:wordWrap/>
        <w:autoSpaceDE/>
        <w:autoSpaceDN/>
        <w:spacing w:line="480" w:lineRule="auto"/>
        <w:jc w:val="left"/>
        <w:rPr>
          <w:rFonts w:ascii="Times New Roman" w:hAnsi="Times New Roman" w:cs="Times New Roman"/>
          <w:sz w:val="24"/>
          <w:szCs w:val="24"/>
        </w:rPr>
      </w:pPr>
      <w:r w:rsidRPr="00BA04DF">
        <w:rPr>
          <w:rFonts w:ascii="Times New Roman" w:hAnsi="Times New Roman" w:cs="Times New Roman"/>
          <w:sz w:val="24"/>
          <w:szCs w:val="24"/>
        </w:rPr>
        <w:t xml:space="preserve">In the latter case, there were those who submitted but were not sure whether their submission was successful. There is no indication as to </w:t>
      </w:r>
      <w:proofErr w:type="gramStart"/>
      <w:r w:rsidRPr="00BA04DF">
        <w:rPr>
          <w:rFonts w:ascii="Times New Roman" w:hAnsi="Times New Roman" w:cs="Times New Roman"/>
          <w:sz w:val="24"/>
          <w:szCs w:val="24"/>
        </w:rPr>
        <w:t>whether or not</w:t>
      </w:r>
      <w:proofErr w:type="gramEnd"/>
      <w:r w:rsidRPr="00BA04DF">
        <w:rPr>
          <w:rFonts w:ascii="Times New Roman" w:hAnsi="Times New Roman" w:cs="Times New Roman"/>
          <w:sz w:val="24"/>
          <w:szCs w:val="24"/>
        </w:rPr>
        <w:t xml:space="preserve"> their answers have been captured after they had made their submission. Indeed, the user's confidence level would increase if there were a confirmation message after they submit the form. </w:t>
      </w:r>
    </w:p>
    <w:p w14:paraId="5C2B536A" w14:textId="1D19F31C" w:rsidR="00BA04DF" w:rsidRPr="00BA04DF" w:rsidRDefault="00BA04DF" w:rsidP="00BA04DF">
      <w:pPr>
        <w:widowControl/>
        <w:wordWrap/>
        <w:autoSpaceDE/>
        <w:autoSpaceDN/>
        <w:spacing w:line="480" w:lineRule="auto"/>
        <w:jc w:val="left"/>
        <w:rPr>
          <w:rFonts w:ascii="Times New Roman" w:hAnsi="Times New Roman" w:cs="Times New Roman" w:hint="eastAsia"/>
          <w:sz w:val="24"/>
          <w:szCs w:val="24"/>
        </w:rPr>
      </w:pPr>
      <w:r w:rsidRPr="00BA04DF">
        <w:rPr>
          <w:rFonts w:ascii="Times New Roman" w:hAnsi="Times New Roman" w:cs="Times New Roman"/>
          <w:sz w:val="24"/>
          <w:szCs w:val="24"/>
        </w:rPr>
        <w:t xml:space="preserve">Finally, in the third task, users were looking for contact information in case of questions. They had no problems locating the contact section, but they advised placing it more visibly </w:t>
      </w:r>
      <w:r w:rsidRPr="00BA04DF">
        <w:rPr>
          <w:rFonts w:ascii="Times New Roman" w:hAnsi="Times New Roman" w:cs="Times New Roman"/>
          <w:sz w:val="24"/>
          <w:szCs w:val="24"/>
        </w:rPr>
        <w:lastRenderedPageBreak/>
        <w:t xml:space="preserve">on the home page. This would be important because users would feel free to reach out to support if it becomes necessary to do so. </w:t>
      </w:r>
    </w:p>
    <w:p w14:paraId="01E2A64F" w14:textId="07904C1F" w:rsidR="00BA04DF" w:rsidRPr="00BA04DF" w:rsidRDefault="00BA04DF" w:rsidP="00BA04DF">
      <w:pPr>
        <w:widowControl/>
        <w:wordWrap/>
        <w:autoSpaceDE/>
        <w:autoSpaceDN/>
        <w:spacing w:line="480" w:lineRule="auto"/>
        <w:jc w:val="left"/>
        <w:rPr>
          <w:rFonts w:ascii="Times New Roman" w:hAnsi="Times New Roman" w:cs="Times New Roman" w:hint="eastAsia"/>
          <w:b/>
          <w:bCs/>
          <w:sz w:val="24"/>
          <w:szCs w:val="24"/>
        </w:rPr>
      </w:pPr>
      <w:r w:rsidRPr="00BA04DF">
        <w:rPr>
          <w:rFonts w:ascii="Times New Roman" w:hAnsi="Times New Roman" w:cs="Times New Roman"/>
          <w:b/>
          <w:bCs/>
          <w:sz w:val="24"/>
          <w:szCs w:val="24"/>
        </w:rPr>
        <w:t xml:space="preserve">Conclusion </w:t>
      </w:r>
    </w:p>
    <w:p w14:paraId="6F12C3DE" w14:textId="77777777" w:rsidR="00BA04DF" w:rsidRPr="00BA04DF" w:rsidRDefault="00BA04DF" w:rsidP="00BA04DF">
      <w:pPr>
        <w:widowControl/>
        <w:wordWrap/>
        <w:autoSpaceDE/>
        <w:autoSpaceDN/>
        <w:spacing w:line="480" w:lineRule="auto"/>
        <w:jc w:val="left"/>
        <w:rPr>
          <w:rFonts w:ascii="Times New Roman" w:hAnsi="Times New Roman" w:cs="Times New Roman"/>
          <w:sz w:val="24"/>
          <w:szCs w:val="24"/>
        </w:rPr>
      </w:pPr>
      <w:r w:rsidRPr="00BA04DF">
        <w:rPr>
          <w:rFonts w:ascii="Times New Roman" w:hAnsi="Times New Roman" w:cs="Times New Roman"/>
          <w:sz w:val="24"/>
          <w:szCs w:val="24"/>
        </w:rPr>
        <w:t xml:space="preserve">The testing and usability evaluation of the UWG Survey website has come up with a few strengths and things that need improvement. The website was aesthetic, easy to use, and free of significant form validation and critical information clarity/visibility problems. Thus, with enhancements in giving feedback about submission, adding validation messages, and emphasizing contact information, these recommendations will significantly enhance the overall user experience. These changes will better prepare students to approach the survey with confidence in a time when speaking is a significant factor; thus, the result will be an improved campus environment. </w:t>
      </w:r>
    </w:p>
    <w:p w14:paraId="518DFA25" w14:textId="27E5101F" w:rsidR="002274BD" w:rsidRPr="00BA04DF" w:rsidRDefault="002274BD" w:rsidP="003E183B">
      <w:pPr>
        <w:widowControl/>
        <w:wordWrap/>
        <w:autoSpaceDE/>
        <w:autoSpaceDN/>
        <w:spacing w:line="480" w:lineRule="auto"/>
        <w:jc w:val="left"/>
        <w:rPr>
          <w:rFonts w:ascii="Times New Roman" w:hAnsi="Times New Roman" w:cs="Times New Roman"/>
          <w:sz w:val="24"/>
          <w:szCs w:val="24"/>
        </w:rPr>
      </w:pPr>
    </w:p>
    <w:sectPr w:rsidR="002274BD" w:rsidRPr="00BA04DF" w:rsidSect="00B34407">
      <w:headerReference w:type="default" r:id="rId7"/>
      <w:headerReference w:type="first" r:id="rId8"/>
      <w:pgSz w:w="11906" w:h="16838"/>
      <w:pgMar w:top="1440"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BA217" w14:textId="77777777" w:rsidR="00612D19" w:rsidRDefault="00612D19" w:rsidP="001F4F7A">
      <w:pPr>
        <w:spacing w:after="0" w:line="240" w:lineRule="auto"/>
      </w:pPr>
      <w:r>
        <w:separator/>
      </w:r>
    </w:p>
  </w:endnote>
  <w:endnote w:type="continuationSeparator" w:id="0">
    <w:p w14:paraId="5B5F420C" w14:textId="77777777" w:rsidR="00612D19" w:rsidRDefault="00612D19" w:rsidP="001F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57C93" w14:textId="77777777" w:rsidR="00612D19" w:rsidRDefault="00612D19" w:rsidP="001F4F7A">
      <w:pPr>
        <w:spacing w:after="0" w:line="240" w:lineRule="auto"/>
      </w:pPr>
      <w:r>
        <w:separator/>
      </w:r>
    </w:p>
  </w:footnote>
  <w:footnote w:type="continuationSeparator" w:id="0">
    <w:p w14:paraId="4911A843" w14:textId="77777777" w:rsidR="00612D19" w:rsidRDefault="00612D19" w:rsidP="001F4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2961832"/>
      <w:docPartObj>
        <w:docPartGallery w:val="Page Numbers (Top of Page)"/>
        <w:docPartUnique/>
      </w:docPartObj>
    </w:sdtPr>
    <w:sdtEndPr>
      <w:rPr>
        <w:rFonts w:ascii="Times New Roman" w:hAnsi="Times New Roman" w:cs="Times New Roman"/>
        <w:sz w:val="24"/>
        <w:szCs w:val="28"/>
      </w:rPr>
    </w:sdtEndPr>
    <w:sdtContent>
      <w:p w14:paraId="27DEDE9F" w14:textId="69840D7A" w:rsidR="001F4F7A" w:rsidRPr="001F4F7A" w:rsidRDefault="0092187F">
        <w:pPr>
          <w:pStyle w:val="a3"/>
          <w:rPr>
            <w:rFonts w:ascii="Times New Roman" w:hAnsi="Times New Roman" w:cs="Times New Roman"/>
            <w:sz w:val="24"/>
            <w:szCs w:val="28"/>
          </w:rPr>
        </w:pPr>
        <w:r>
          <w:rPr>
            <w:rFonts w:ascii="Times New Roman" w:hAnsi="Times New Roman" w:cs="Times New Roman" w:hint="eastAsia"/>
            <w:sz w:val="24"/>
            <w:szCs w:val="28"/>
          </w:rPr>
          <w:t xml:space="preserve">CS 2100 </w:t>
        </w:r>
        <w:r w:rsidR="005B0750">
          <w:rPr>
            <w:rFonts w:ascii="Times New Roman" w:hAnsi="Times New Roman" w:cs="Times New Roman" w:hint="eastAsia"/>
            <w:sz w:val="24"/>
            <w:szCs w:val="28"/>
          </w:rPr>
          <w:t>11</w:t>
        </w:r>
        <w:r w:rsidR="003E5C28">
          <w:rPr>
            <w:rFonts w:ascii="Times New Roman" w:hAnsi="Times New Roman" w:cs="Times New Roman" w:hint="eastAsia"/>
            <w:sz w:val="24"/>
            <w:szCs w:val="28"/>
            <w:vertAlign w:val="superscript"/>
          </w:rPr>
          <w:t>TH</w:t>
        </w:r>
        <w:r>
          <w:rPr>
            <w:rFonts w:ascii="Times New Roman" w:hAnsi="Times New Roman" w:cs="Times New Roman" w:hint="eastAsia"/>
            <w:sz w:val="24"/>
            <w:szCs w:val="28"/>
          </w:rPr>
          <w:t xml:space="preserve"> WEEK </w:t>
        </w:r>
        <w:r w:rsidR="00BA04DF">
          <w:rPr>
            <w:rFonts w:ascii="Times New Roman" w:hAnsi="Times New Roman" w:cs="Times New Roman" w:hint="eastAsia"/>
            <w:sz w:val="24"/>
            <w:szCs w:val="28"/>
          </w:rPr>
          <w:t>PROJECT</w:t>
        </w:r>
        <w:r w:rsidR="001F4F7A" w:rsidRPr="001F4F7A">
          <w:rPr>
            <w:rFonts w:ascii="Times New Roman" w:hAnsi="Times New Roman" w:cs="Times New Roman"/>
            <w:sz w:val="24"/>
            <w:szCs w:val="28"/>
          </w:rPr>
          <w:tab/>
        </w:r>
        <w:r w:rsidR="001F4F7A" w:rsidRPr="001F4F7A">
          <w:rPr>
            <w:rFonts w:ascii="Times New Roman" w:hAnsi="Times New Roman" w:cs="Times New Roman"/>
            <w:sz w:val="24"/>
            <w:szCs w:val="28"/>
          </w:rPr>
          <w:tab/>
        </w:r>
        <w:r w:rsidR="001F4F7A" w:rsidRPr="001F4F7A">
          <w:rPr>
            <w:rFonts w:ascii="Times New Roman" w:hAnsi="Times New Roman" w:cs="Times New Roman"/>
            <w:sz w:val="24"/>
            <w:szCs w:val="28"/>
          </w:rPr>
          <w:fldChar w:fldCharType="begin"/>
        </w:r>
        <w:r w:rsidR="001F4F7A" w:rsidRPr="001F4F7A">
          <w:rPr>
            <w:rFonts w:ascii="Times New Roman" w:hAnsi="Times New Roman" w:cs="Times New Roman"/>
            <w:sz w:val="24"/>
            <w:szCs w:val="28"/>
          </w:rPr>
          <w:instrText>PAGE   \* MERGEFORMAT</w:instrText>
        </w:r>
        <w:r w:rsidR="001F4F7A" w:rsidRPr="001F4F7A">
          <w:rPr>
            <w:rFonts w:ascii="Times New Roman" w:hAnsi="Times New Roman" w:cs="Times New Roman"/>
            <w:sz w:val="24"/>
            <w:szCs w:val="28"/>
          </w:rPr>
          <w:fldChar w:fldCharType="separate"/>
        </w:r>
        <w:r w:rsidR="001F4F7A" w:rsidRPr="001F4F7A">
          <w:rPr>
            <w:rFonts w:ascii="Times New Roman" w:hAnsi="Times New Roman" w:cs="Times New Roman"/>
            <w:sz w:val="24"/>
            <w:szCs w:val="28"/>
            <w:lang w:val="ko-KR"/>
          </w:rPr>
          <w:t>2</w:t>
        </w:r>
        <w:r w:rsidR="001F4F7A" w:rsidRPr="001F4F7A">
          <w:rPr>
            <w:rFonts w:ascii="Times New Roman" w:hAnsi="Times New Roman" w:cs="Times New Roman"/>
            <w:sz w:val="24"/>
            <w:szCs w:val="28"/>
          </w:rPr>
          <w:fldChar w:fldCharType="end"/>
        </w:r>
      </w:p>
    </w:sdtContent>
  </w:sdt>
  <w:p w14:paraId="27DB96CB" w14:textId="77777777" w:rsidR="001F4F7A" w:rsidRDefault="001F4F7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F1374" w14:textId="79941220" w:rsidR="001F4F7A" w:rsidRPr="001F4F7A" w:rsidRDefault="001F4F7A">
    <w:pPr>
      <w:pStyle w:val="a3"/>
      <w:rPr>
        <w:rFonts w:ascii="Times New Roman" w:hAnsi="Times New Roman" w:cs="Times New Roman"/>
        <w:sz w:val="24"/>
        <w:szCs w:val="28"/>
      </w:rPr>
    </w:pPr>
    <w:r w:rsidRPr="001F4F7A">
      <w:rPr>
        <w:rFonts w:ascii="Times New Roman" w:hAnsi="Times New Roman" w:cs="Times New Roman"/>
        <w:sz w:val="24"/>
        <w:szCs w:val="28"/>
      </w:rPr>
      <w:t xml:space="preserve">Running head: </w:t>
    </w:r>
    <w:r w:rsidR="0092187F">
      <w:rPr>
        <w:rFonts w:ascii="Times New Roman" w:hAnsi="Times New Roman" w:cs="Times New Roman" w:hint="eastAsia"/>
        <w:sz w:val="24"/>
        <w:szCs w:val="28"/>
      </w:rPr>
      <w:t xml:space="preserve">CS 2100 </w:t>
    </w:r>
    <w:r w:rsidR="005B0750">
      <w:rPr>
        <w:rFonts w:ascii="Times New Roman" w:hAnsi="Times New Roman" w:cs="Times New Roman" w:hint="eastAsia"/>
        <w:sz w:val="24"/>
        <w:szCs w:val="28"/>
      </w:rPr>
      <w:t>11</w:t>
    </w:r>
    <w:r w:rsidR="003E5C28">
      <w:rPr>
        <w:rFonts w:ascii="Times New Roman" w:hAnsi="Times New Roman" w:cs="Times New Roman" w:hint="eastAsia"/>
        <w:sz w:val="24"/>
        <w:szCs w:val="28"/>
        <w:vertAlign w:val="superscript"/>
      </w:rPr>
      <w:t>TH</w:t>
    </w:r>
    <w:r w:rsidR="0092187F">
      <w:rPr>
        <w:rFonts w:ascii="Times New Roman" w:hAnsi="Times New Roman" w:cs="Times New Roman" w:hint="eastAsia"/>
        <w:sz w:val="24"/>
        <w:szCs w:val="28"/>
      </w:rPr>
      <w:t xml:space="preserve"> WEEK </w:t>
    </w:r>
    <w:r w:rsidR="00BA04DF">
      <w:rPr>
        <w:rFonts w:ascii="Times New Roman" w:hAnsi="Times New Roman" w:cs="Times New Roman" w:hint="eastAsia"/>
        <w:sz w:val="24"/>
        <w:szCs w:val="28"/>
      </w:rPr>
      <w:t>PROJECT</w:t>
    </w:r>
    <w:r w:rsidRPr="001F4F7A">
      <w:rPr>
        <w:rFonts w:ascii="Times New Roman" w:hAnsi="Times New Roman" w:cs="Times New Roman"/>
        <w:sz w:val="24"/>
        <w:szCs w:val="28"/>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E170B"/>
    <w:multiLevelType w:val="hybridMultilevel"/>
    <w:tmpl w:val="C608A8FA"/>
    <w:lvl w:ilvl="0" w:tplc="5AF49E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4CE64CA"/>
    <w:multiLevelType w:val="multilevel"/>
    <w:tmpl w:val="BA922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35977061">
    <w:abstractNumId w:val="0"/>
  </w:num>
  <w:num w:numId="2" w16cid:durableId="18102406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7F"/>
    <w:rsid w:val="000176B5"/>
    <w:rsid w:val="00017AB3"/>
    <w:rsid w:val="000225BB"/>
    <w:rsid w:val="000401E3"/>
    <w:rsid w:val="00061862"/>
    <w:rsid w:val="000A123B"/>
    <w:rsid w:val="000B0C29"/>
    <w:rsid w:val="000B7340"/>
    <w:rsid w:val="000C5448"/>
    <w:rsid w:val="000D4971"/>
    <w:rsid w:val="000F6746"/>
    <w:rsid w:val="0016283E"/>
    <w:rsid w:val="001D1A35"/>
    <w:rsid w:val="001D1AF3"/>
    <w:rsid w:val="001F4F7A"/>
    <w:rsid w:val="00216E8E"/>
    <w:rsid w:val="002274BD"/>
    <w:rsid w:val="00232DE8"/>
    <w:rsid w:val="002347DB"/>
    <w:rsid w:val="00267445"/>
    <w:rsid w:val="002709CF"/>
    <w:rsid w:val="002833FB"/>
    <w:rsid w:val="00291FFD"/>
    <w:rsid w:val="002C535D"/>
    <w:rsid w:val="002D1C68"/>
    <w:rsid w:val="002D2FFD"/>
    <w:rsid w:val="00307A47"/>
    <w:rsid w:val="00316E05"/>
    <w:rsid w:val="0032180D"/>
    <w:rsid w:val="00355EE4"/>
    <w:rsid w:val="00373B95"/>
    <w:rsid w:val="00377134"/>
    <w:rsid w:val="003E183B"/>
    <w:rsid w:val="003E5C28"/>
    <w:rsid w:val="0043062B"/>
    <w:rsid w:val="0048266A"/>
    <w:rsid w:val="004938C9"/>
    <w:rsid w:val="004A7B66"/>
    <w:rsid w:val="004D5A32"/>
    <w:rsid w:val="00531E26"/>
    <w:rsid w:val="00544AD2"/>
    <w:rsid w:val="00564B6A"/>
    <w:rsid w:val="00574227"/>
    <w:rsid w:val="00583DE5"/>
    <w:rsid w:val="00593DCE"/>
    <w:rsid w:val="005A1837"/>
    <w:rsid w:val="005B0750"/>
    <w:rsid w:val="005D6A44"/>
    <w:rsid w:val="00612D19"/>
    <w:rsid w:val="00655542"/>
    <w:rsid w:val="0067659D"/>
    <w:rsid w:val="00696AEC"/>
    <w:rsid w:val="006B4DD3"/>
    <w:rsid w:val="006B54D4"/>
    <w:rsid w:val="006D5E50"/>
    <w:rsid w:val="006E2209"/>
    <w:rsid w:val="007109F2"/>
    <w:rsid w:val="00715DB5"/>
    <w:rsid w:val="00757F80"/>
    <w:rsid w:val="007A1565"/>
    <w:rsid w:val="007A72B6"/>
    <w:rsid w:val="007F2696"/>
    <w:rsid w:val="007F41B9"/>
    <w:rsid w:val="0087153D"/>
    <w:rsid w:val="00871D4C"/>
    <w:rsid w:val="00893FF5"/>
    <w:rsid w:val="008F62C4"/>
    <w:rsid w:val="008F7003"/>
    <w:rsid w:val="008F71EE"/>
    <w:rsid w:val="00902C97"/>
    <w:rsid w:val="00907F14"/>
    <w:rsid w:val="00914273"/>
    <w:rsid w:val="0092187F"/>
    <w:rsid w:val="00924908"/>
    <w:rsid w:val="009445AC"/>
    <w:rsid w:val="009B2854"/>
    <w:rsid w:val="009B2E20"/>
    <w:rsid w:val="009C39C1"/>
    <w:rsid w:val="009D5631"/>
    <w:rsid w:val="009F23DF"/>
    <w:rsid w:val="00A0514A"/>
    <w:rsid w:val="00A11D70"/>
    <w:rsid w:val="00A3765A"/>
    <w:rsid w:val="00A45D1F"/>
    <w:rsid w:val="00A53739"/>
    <w:rsid w:val="00A600DE"/>
    <w:rsid w:val="00A72344"/>
    <w:rsid w:val="00AA1239"/>
    <w:rsid w:val="00AA7040"/>
    <w:rsid w:val="00AC6FDD"/>
    <w:rsid w:val="00AD5C4A"/>
    <w:rsid w:val="00AE106C"/>
    <w:rsid w:val="00B23C38"/>
    <w:rsid w:val="00B34407"/>
    <w:rsid w:val="00B37185"/>
    <w:rsid w:val="00B464A6"/>
    <w:rsid w:val="00B9246C"/>
    <w:rsid w:val="00B945CE"/>
    <w:rsid w:val="00BA04DF"/>
    <w:rsid w:val="00C02343"/>
    <w:rsid w:val="00C0785B"/>
    <w:rsid w:val="00C45AF8"/>
    <w:rsid w:val="00C501F9"/>
    <w:rsid w:val="00C578A5"/>
    <w:rsid w:val="00C75967"/>
    <w:rsid w:val="00C83AB3"/>
    <w:rsid w:val="00CA16AF"/>
    <w:rsid w:val="00CA3424"/>
    <w:rsid w:val="00CA347F"/>
    <w:rsid w:val="00CD188C"/>
    <w:rsid w:val="00CE625F"/>
    <w:rsid w:val="00D25674"/>
    <w:rsid w:val="00D46756"/>
    <w:rsid w:val="00D50A38"/>
    <w:rsid w:val="00D82D78"/>
    <w:rsid w:val="00D874E1"/>
    <w:rsid w:val="00DA7567"/>
    <w:rsid w:val="00DC50BC"/>
    <w:rsid w:val="00E81AEA"/>
    <w:rsid w:val="00EA3333"/>
    <w:rsid w:val="00F1509B"/>
    <w:rsid w:val="00F166BD"/>
    <w:rsid w:val="00F569BC"/>
    <w:rsid w:val="00F6560A"/>
    <w:rsid w:val="00FB6F6E"/>
    <w:rsid w:val="00FD78D9"/>
    <w:rsid w:val="00FE29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DFDB2"/>
  <w15:chartTrackingRefBased/>
  <w15:docId w15:val="{B1D1C209-F2E1-4173-88C5-BF167EFB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E20"/>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F7A"/>
    <w:pPr>
      <w:tabs>
        <w:tab w:val="center" w:pos="4513"/>
        <w:tab w:val="right" w:pos="9026"/>
      </w:tabs>
      <w:snapToGrid w:val="0"/>
    </w:pPr>
  </w:style>
  <w:style w:type="character" w:customStyle="1" w:styleId="Char">
    <w:name w:val="머리글 Char"/>
    <w:basedOn w:val="a0"/>
    <w:link w:val="a3"/>
    <w:uiPriority w:val="99"/>
    <w:rsid w:val="001F4F7A"/>
  </w:style>
  <w:style w:type="paragraph" w:styleId="a4">
    <w:name w:val="footer"/>
    <w:basedOn w:val="a"/>
    <w:link w:val="Char0"/>
    <w:uiPriority w:val="99"/>
    <w:unhideWhenUsed/>
    <w:rsid w:val="001F4F7A"/>
    <w:pPr>
      <w:tabs>
        <w:tab w:val="center" w:pos="4513"/>
        <w:tab w:val="right" w:pos="9026"/>
      </w:tabs>
      <w:snapToGrid w:val="0"/>
    </w:pPr>
  </w:style>
  <w:style w:type="character" w:customStyle="1" w:styleId="Char0">
    <w:name w:val="바닥글 Char"/>
    <w:basedOn w:val="a0"/>
    <w:link w:val="a4"/>
    <w:uiPriority w:val="99"/>
    <w:rsid w:val="001F4F7A"/>
  </w:style>
  <w:style w:type="paragraph" w:styleId="a5">
    <w:name w:val="Normal (Web)"/>
    <w:basedOn w:val="a"/>
    <w:uiPriority w:val="99"/>
    <w:unhideWhenUsed/>
    <w:rsid w:val="00C023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6D5E50"/>
    <w:rPr>
      <w:color w:val="0563C1" w:themeColor="hyperlink"/>
      <w:u w:val="single"/>
    </w:rPr>
  </w:style>
  <w:style w:type="character" w:styleId="a7">
    <w:name w:val="Unresolved Mention"/>
    <w:basedOn w:val="a0"/>
    <w:uiPriority w:val="99"/>
    <w:semiHidden/>
    <w:unhideWhenUsed/>
    <w:rsid w:val="006D5E50"/>
    <w:rPr>
      <w:color w:val="605E5C"/>
      <w:shd w:val="clear" w:color="auto" w:fill="E1DFDD"/>
    </w:rPr>
  </w:style>
  <w:style w:type="paragraph" w:styleId="a8">
    <w:name w:val="List Paragraph"/>
    <w:basedOn w:val="a"/>
    <w:uiPriority w:val="34"/>
    <w:qFormat/>
    <w:rsid w:val="00593DC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4544">
      <w:bodyDiv w:val="1"/>
      <w:marLeft w:val="0"/>
      <w:marRight w:val="0"/>
      <w:marTop w:val="0"/>
      <w:marBottom w:val="0"/>
      <w:divBdr>
        <w:top w:val="none" w:sz="0" w:space="0" w:color="auto"/>
        <w:left w:val="none" w:sz="0" w:space="0" w:color="auto"/>
        <w:bottom w:val="none" w:sz="0" w:space="0" w:color="auto"/>
        <w:right w:val="none" w:sz="0" w:space="0" w:color="auto"/>
      </w:divBdr>
    </w:div>
    <w:div w:id="117573012">
      <w:bodyDiv w:val="1"/>
      <w:marLeft w:val="0"/>
      <w:marRight w:val="0"/>
      <w:marTop w:val="0"/>
      <w:marBottom w:val="0"/>
      <w:divBdr>
        <w:top w:val="none" w:sz="0" w:space="0" w:color="auto"/>
        <w:left w:val="none" w:sz="0" w:space="0" w:color="auto"/>
        <w:bottom w:val="none" w:sz="0" w:space="0" w:color="auto"/>
        <w:right w:val="none" w:sz="0" w:space="0" w:color="auto"/>
      </w:divBdr>
    </w:div>
    <w:div w:id="132911284">
      <w:bodyDiv w:val="1"/>
      <w:marLeft w:val="0"/>
      <w:marRight w:val="0"/>
      <w:marTop w:val="0"/>
      <w:marBottom w:val="0"/>
      <w:divBdr>
        <w:top w:val="none" w:sz="0" w:space="0" w:color="auto"/>
        <w:left w:val="none" w:sz="0" w:space="0" w:color="auto"/>
        <w:bottom w:val="none" w:sz="0" w:space="0" w:color="auto"/>
        <w:right w:val="none" w:sz="0" w:space="0" w:color="auto"/>
      </w:divBdr>
    </w:div>
    <w:div w:id="148403780">
      <w:bodyDiv w:val="1"/>
      <w:marLeft w:val="0"/>
      <w:marRight w:val="0"/>
      <w:marTop w:val="0"/>
      <w:marBottom w:val="0"/>
      <w:divBdr>
        <w:top w:val="none" w:sz="0" w:space="0" w:color="auto"/>
        <w:left w:val="none" w:sz="0" w:space="0" w:color="auto"/>
        <w:bottom w:val="none" w:sz="0" w:space="0" w:color="auto"/>
        <w:right w:val="none" w:sz="0" w:space="0" w:color="auto"/>
      </w:divBdr>
    </w:div>
    <w:div w:id="164631411">
      <w:bodyDiv w:val="1"/>
      <w:marLeft w:val="0"/>
      <w:marRight w:val="0"/>
      <w:marTop w:val="0"/>
      <w:marBottom w:val="0"/>
      <w:divBdr>
        <w:top w:val="none" w:sz="0" w:space="0" w:color="auto"/>
        <w:left w:val="none" w:sz="0" w:space="0" w:color="auto"/>
        <w:bottom w:val="none" w:sz="0" w:space="0" w:color="auto"/>
        <w:right w:val="none" w:sz="0" w:space="0" w:color="auto"/>
      </w:divBdr>
    </w:div>
    <w:div w:id="201478927">
      <w:bodyDiv w:val="1"/>
      <w:marLeft w:val="0"/>
      <w:marRight w:val="0"/>
      <w:marTop w:val="0"/>
      <w:marBottom w:val="0"/>
      <w:divBdr>
        <w:top w:val="none" w:sz="0" w:space="0" w:color="auto"/>
        <w:left w:val="none" w:sz="0" w:space="0" w:color="auto"/>
        <w:bottom w:val="none" w:sz="0" w:space="0" w:color="auto"/>
        <w:right w:val="none" w:sz="0" w:space="0" w:color="auto"/>
      </w:divBdr>
    </w:div>
    <w:div w:id="237402629">
      <w:bodyDiv w:val="1"/>
      <w:marLeft w:val="0"/>
      <w:marRight w:val="0"/>
      <w:marTop w:val="0"/>
      <w:marBottom w:val="0"/>
      <w:divBdr>
        <w:top w:val="none" w:sz="0" w:space="0" w:color="auto"/>
        <w:left w:val="none" w:sz="0" w:space="0" w:color="auto"/>
        <w:bottom w:val="none" w:sz="0" w:space="0" w:color="auto"/>
        <w:right w:val="none" w:sz="0" w:space="0" w:color="auto"/>
      </w:divBdr>
    </w:div>
    <w:div w:id="259605246">
      <w:bodyDiv w:val="1"/>
      <w:marLeft w:val="0"/>
      <w:marRight w:val="0"/>
      <w:marTop w:val="0"/>
      <w:marBottom w:val="0"/>
      <w:divBdr>
        <w:top w:val="none" w:sz="0" w:space="0" w:color="auto"/>
        <w:left w:val="none" w:sz="0" w:space="0" w:color="auto"/>
        <w:bottom w:val="none" w:sz="0" w:space="0" w:color="auto"/>
        <w:right w:val="none" w:sz="0" w:space="0" w:color="auto"/>
      </w:divBdr>
    </w:div>
    <w:div w:id="342317219">
      <w:bodyDiv w:val="1"/>
      <w:marLeft w:val="0"/>
      <w:marRight w:val="0"/>
      <w:marTop w:val="0"/>
      <w:marBottom w:val="0"/>
      <w:divBdr>
        <w:top w:val="none" w:sz="0" w:space="0" w:color="auto"/>
        <w:left w:val="none" w:sz="0" w:space="0" w:color="auto"/>
        <w:bottom w:val="none" w:sz="0" w:space="0" w:color="auto"/>
        <w:right w:val="none" w:sz="0" w:space="0" w:color="auto"/>
      </w:divBdr>
    </w:div>
    <w:div w:id="342628152">
      <w:bodyDiv w:val="1"/>
      <w:marLeft w:val="0"/>
      <w:marRight w:val="0"/>
      <w:marTop w:val="0"/>
      <w:marBottom w:val="0"/>
      <w:divBdr>
        <w:top w:val="none" w:sz="0" w:space="0" w:color="auto"/>
        <w:left w:val="none" w:sz="0" w:space="0" w:color="auto"/>
        <w:bottom w:val="none" w:sz="0" w:space="0" w:color="auto"/>
        <w:right w:val="none" w:sz="0" w:space="0" w:color="auto"/>
      </w:divBdr>
    </w:div>
    <w:div w:id="347685565">
      <w:bodyDiv w:val="1"/>
      <w:marLeft w:val="0"/>
      <w:marRight w:val="0"/>
      <w:marTop w:val="0"/>
      <w:marBottom w:val="0"/>
      <w:divBdr>
        <w:top w:val="none" w:sz="0" w:space="0" w:color="auto"/>
        <w:left w:val="none" w:sz="0" w:space="0" w:color="auto"/>
        <w:bottom w:val="none" w:sz="0" w:space="0" w:color="auto"/>
        <w:right w:val="none" w:sz="0" w:space="0" w:color="auto"/>
      </w:divBdr>
    </w:div>
    <w:div w:id="358436895">
      <w:bodyDiv w:val="1"/>
      <w:marLeft w:val="0"/>
      <w:marRight w:val="0"/>
      <w:marTop w:val="0"/>
      <w:marBottom w:val="0"/>
      <w:divBdr>
        <w:top w:val="none" w:sz="0" w:space="0" w:color="auto"/>
        <w:left w:val="none" w:sz="0" w:space="0" w:color="auto"/>
        <w:bottom w:val="none" w:sz="0" w:space="0" w:color="auto"/>
        <w:right w:val="none" w:sz="0" w:space="0" w:color="auto"/>
      </w:divBdr>
    </w:div>
    <w:div w:id="397830345">
      <w:bodyDiv w:val="1"/>
      <w:marLeft w:val="0"/>
      <w:marRight w:val="0"/>
      <w:marTop w:val="0"/>
      <w:marBottom w:val="0"/>
      <w:divBdr>
        <w:top w:val="none" w:sz="0" w:space="0" w:color="auto"/>
        <w:left w:val="none" w:sz="0" w:space="0" w:color="auto"/>
        <w:bottom w:val="none" w:sz="0" w:space="0" w:color="auto"/>
        <w:right w:val="none" w:sz="0" w:space="0" w:color="auto"/>
      </w:divBdr>
    </w:div>
    <w:div w:id="444350354">
      <w:bodyDiv w:val="1"/>
      <w:marLeft w:val="0"/>
      <w:marRight w:val="0"/>
      <w:marTop w:val="0"/>
      <w:marBottom w:val="0"/>
      <w:divBdr>
        <w:top w:val="none" w:sz="0" w:space="0" w:color="auto"/>
        <w:left w:val="none" w:sz="0" w:space="0" w:color="auto"/>
        <w:bottom w:val="none" w:sz="0" w:space="0" w:color="auto"/>
        <w:right w:val="none" w:sz="0" w:space="0" w:color="auto"/>
      </w:divBdr>
    </w:div>
    <w:div w:id="476457538">
      <w:bodyDiv w:val="1"/>
      <w:marLeft w:val="0"/>
      <w:marRight w:val="0"/>
      <w:marTop w:val="0"/>
      <w:marBottom w:val="0"/>
      <w:divBdr>
        <w:top w:val="none" w:sz="0" w:space="0" w:color="auto"/>
        <w:left w:val="none" w:sz="0" w:space="0" w:color="auto"/>
        <w:bottom w:val="none" w:sz="0" w:space="0" w:color="auto"/>
        <w:right w:val="none" w:sz="0" w:space="0" w:color="auto"/>
      </w:divBdr>
    </w:div>
    <w:div w:id="514347165">
      <w:bodyDiv w:val="1"/>
      <w:marLeft w:val="0"/>
      <w:marRight w:val="0"/>
      <w:marTop w:val="0"/>
      <w:marBottom w:val="0"/>
      <w:divBdr>
        <w:top w:val="none" w:sz="0" w:space="0" w:color="auto"/>
        <w:left w:val="none" w:sz="0" w:space="0" w:color="auto"/>
        <w:bottom w:val="none" w:sz="0" w:space="0" w:color="auto"/>
        <w:right w:val="none" w:sz="0" w:space="0" w:color="auto"/>
      </w:divBdr>
    </w:div>
    <w:div w:id="638267998">
      <w:bodyDiv w:val="1"/>
      <w:marLeft w:val="0"/>
      <w:marRight w:val="0"/>
      <w:marTop w:val="0"/>
      <w:marBottom w:val="0"/>
      <w:divBdr>
        <w:top w:val="none" w:sz="0" w:space="0" w:color="auto"/>
        <w:left w:val="none" w:sz="0" w:space="0" w:color="auto"/>
        <w:bottom w:val="none" w:sz="0" w:space="0" w:color="auto"/>
        <w:right w:val="none" w:sz="0" w:space="0" w:color="auto"/>
      </w:divBdr>
    </w:div>
    <w:div w:id="677121073">
      <w:bodyDiv w:val="1"/>
      <w:marLeft w:val="0"/>
      <w:marRight w:val="0"/>
      <w:marTop w:val="0"/>
      <w:marBottom w:val="0"/>
      <w:divBdr>
        <w:top w:val="none" w:sz="0" w:space="0" w:color="auto"/>
        <w:left w:val="none" w:sz="0" w:space="0" w:color="auto"/>
        <w:bottom w:val="none" w:sz="0" w:space="0" w:color="auto"/>
        <w:right w:val="none" w:sz="0" w:space="0" w:color="auto"/>
      </w:divBdr>
    </w:div>
    <w:div w:id="710617039">
      <w:bodyDiv w:val="1"/>
      <w:marLeft w:val="0"/>
      <w:marRight w:val="0"/>
      <w:marTop w:val="0"/>
      <w:marBottom w:val="0"/>
      <w:divBdr>
        <w:top w:val="none" w:sz="0" w:space="0" w:color="auto"/>
        <w:left w:val="none" w:sz="0" w:space="0" w:color="auto"/>
        <w:bottom w:val="none" w:sz="0" w:space="0" w:color="auto"/>
        <w:right w:val="none" w:sz="0" w:space="0" w:color="auto"/>
      </w:divBdr>
    </w:div>
    <w:div w:id="725375864">
      <w:bodyDiv w:val="1"/>
      <w:marLeft w:val="0"/>
      <w:marRight w:val="0"/>
      <w:marTop w:val="0"/>
      <w:marBottom w:val="0"/>
      <w:divBdr>
        <w:top w:val="none" w:sz="0" w:space="0" w:color="auto"/>
        <w:left w:val="none" w:sz="0" w:space="0" w:color="auto"/>
        <w:bottom w:val="none" w:sz="0" w:space="0" w:color="auto"/>
        <w:right w:val="none" w:sz="0" w:space="0" w:color="auto"/>
      </w:divBdr>
    </w:div>
    <w:div w:id="732386558">
      <w:bodyDiv w:val="1"/>
      <w:marLeft w:val="0"/>
      <w:marRight w:val="0"/>
      <w:marTop w:val="0"/>
      <w:marBottom w:val="0"/>
      <w:divBdr>
        <w:top w:val="none" w:sz="0" w:space="0" w:color="auto"/>
        <w:left w:val="none" w:sz="0" w:space="0" w:color="auto"/>
        <w:bottom w:val="none" w:sz="0" w:space="0" w:color="auto"/>
        <w:right w:val="none" w:sz="0" w:space="0" w:color="auto"/>
      </w:divBdr>
    </w:div>
    <w:div w:id="755590627">
      <w:bodyDiv w:val="1"/>
      <w:marLeft w:val="0"/>
      <w:marRight w:val="0"/>
      <w:marTop w:val="0"/>
      <w:marBottom w:val="0"/>
      <w:divBdr>
        <w:top w:val="none" w:sz="0" w:space="0" w:color="auto"/>
        <w:left w:val="none" w:sz="0" w:space="0" w:color="auto"/>
        <w:bottom w:val="none" w:sz="0" w:space="0" w:color="auto"/>
        <w:right w:val="none" w:sz="0" w:space="0" w:color="auto"/>
      </w:divBdr>
    </w:div>
    <w:div w:id="781728856">
      <w:bodyDiv w:val="1"/>
      <w:marLeft w:val="0"/>
      <w:marRight w:val="0"/>
      <w:marTop w:val="0"/>
      <w:marBottom w:val="0"/>
      <w:divBdr>
        <w:top w:val="none" w:sz="0" w:space="0" w:color="auto"/>
        <w:left w:val="none" w:sz="0" w:space="0" w:color="auto"/>
        <w:bottom w:val="none" w:sz="0" w:space="0" w:color="auto"/>
        <w:right w:val="none" w:sz="0" w:space="0" w:color="auto"/>
      </w:divBdr>
    </w:div>
    <w:div w:id="789400007">
      <w:bodyDiv w:val="1"/>
      <w:marLeft w:val="0"/>
      <w:marRight w:val="0"/>
      <w:marTop w:val="0"/>
      <w:marBottom w:val="0"/>
      <w:divBdr>
        <w:top w:val="none" w:sz="0" w:space="0" w:color="auto"/>
        <w:left w:val="none" w:sz="0" w:space="0" w:color="auto"/>
        <w:bottom w:val="none" w:sz="0" w:space="0" w:color="auto"/>
        <w:right w:val="none" w:sz="0" w:space="0" w:color="auto"/>
      </w:divBdr>
    </w:div>
    <w:div w:id="847981435">
      <w:bodyDiv w:val="1"/>
      <w:marLeft w:val="0"/>
      <w:marRight w:val="0"/>
      <w:marTop w:val="0"/>
      <w:marBottom w:val="0"/>
      <w:divBdr>
        <w:top w:val="none" w:sz="0" w:space="0" w:color="auto"/>
        <w:left w:val="none" w:sz="0" w:space="0" w:color="auto"/>
        <w:bottom w:val="none" w:sz="0" w:space="0" w:color="auto"/>
        <w:right w:val="none" w:sz="0" w:space="0" w:color="auto"/>
      </w:divBdr>
    </w:div>
    <w:div w:id="914438407">
      <w:bodyDiv w:val="1"/>
      <w:marLeft w:val="0"/>
      <w:marRight w:val="0"/>
      <w:marTop w:val="0"/>
      <w:marBottom w:val="0"/>
      <w:divBdr>
        <w:top w:val="none" w:sz="0" w:space="0" w:color="auto"/>
        <w:left w:val="none" w:sz="0" w:space="0" w:color="auto"/>
        <w:bottom w:val="none" w:sz="0" w:space="0" w:color="auto"/>
        <w:right w:val="none" w:sz="0" w:space="0" w:color="auto"/>
      </w:divBdr>
    </w:div>
    <w:div w:id="954094841">
      <w:bodyDiv w:val="1"/>
      <w:marLeft w:val="0"/>
      <w:marRight w:val="0"/>
      <w:marTop w:val="0"/>
      <w:marBottom w:val="0"/>
      <w:divBdr>
        <w:top w:val="none" w:sz="0" w:space="0" w:color="auto"/>
        <w:left w:val="none" w:sz="0" w:space="0" w:color="auto"/>
        <w:bottom w:val="none" w:sz="0" w:space="0" w:color="auto"/>
        <w:right w:val="none" w:sz="0" w:space="0" w:color="auto"/>
      </w:divBdr>
    </w:div>
    <w:div w:id="1003630977">
      <w:bodyDiv w:val="1"/>
      <w:marLeft w:val="0"/>
      <w:marRight w:val="0"/>
      <w:marTop w:val="0"/>
      <w:marBottom w:val="0"/>
      <w:divBdr>
        <w:top w:val="none" w:sz="0" w:space="0" w:color="auto"/>
        <w:left w:val="none" w:sz="0" w:space="0" w:color="auto"/>
        <w:bottom w:val="none" w:sz="0" w:space="0" w:color="auto"/>
        <w:right w:val="none" w:sz="0" w:space="0" w:color="auto"/>
      </w:divBdr>
    </w:div>
    <w:div w:id="1156187547">
      <w:bodyDiv w:val="1"/>
      <w:marLeft w:val="0"/>
      <w:marRight w:val="0"/>
      <w:marTop w:val="0"/>
      <w:marBottom w:val="0"/>
      <w:divBdr>
        <w:top w:val="none" w:sz="0" w:space="0" w:color="auto"/>
        <w:left w:val="none" w:sz="0" w:space="0" w:color="auto"/>
        <w:bottom w:val="none" w:sz="0" w:space="0" w:color="auto"/>
        <w:right w:val="none" w:sz="0" w:space="0" w:color="auto"/>
      </w:divBdr>
    </w:div>
    <w:div w:id="1170946925">
      <w:bodyDiv w:val="1"/>
      <w:marLeft w:val="0"/>
      <w:marRight w:val="0"/>
      <w:marTop w:val="0"/>
      <w:marBottom w:val="0"/>
      <w:divBdr>
        <w:top w:val="none" w:sz="0" w:space="0" w:color="auto"/>
        <w:left w:val="none" w:sz="0" w:space="0" w:color="auto"/>
        <w:bottom w:val="none" w:sz="0" w:space="0" w:color="auto"/>
        <w:right w:val="none" w:sz="0" w:space="0" w:color="auto"/>
      </w:divBdr>
    </w:div>
    <w:div w:id="1183399942">
      <w:bodyDiv w:val="1"/>
      <w:marLeft w:val="0"/>
      <w:marRight w:val="0"/>
      <w:marTop w:val="0"/>
      <w:marBottom w:val="0"/>
      <w:divBdr>
        <w:top w:val="none" w:sz="0" w:space="0" w:color="auto"/>
        <w:left w:val="none" w:sz="0" w:space="0" w:color="auto"/>
        <w:bottom w:val="none" w:sz="0" w:space="0" w:color="auto"/>
        <w:right w:val="none" w:sz="0" w:space="0" w:color="auto"/>
      </w:divBdr>
    </w:div>
    <w:div w:id="1211845847">
      <w:bodyDiv w:val="1"/>
      <w:marLeft w:val="0"/>
      <w:marRight w:val="0"/>
      <w:marTop w:val="0"/>
      <w:marBottom w:val="0"/>
      <w:divBdr>
        <w:top w:val="none" w:sz="0" w:space="0" w:color="auto"/>
        <w:left w:val="none" w:sz="0" w:space="0" w:color="auto"/>
        <w:bottom w:val="none" w:sz="0" w:space="0" w:color="auto"/>
        <w:right w:val="none" w:sz="0" w:space="0" w:color="auto"/>
      </w:divBdr>
    </w:div>
    <w:div w:id="1249123157">
      <w:bodyDiv w:val="1"/>
      <w:marLeft w:val="0"/>
      <w:marRight w:val="0"/>
      <w:marTop w:val="0"/>
      <w:marBottom w:val="0"/>
      <w:divBdr>
        <w:top w:val="none" w:sz="0" w:space="0" w:color="auto"/>
        <w:left w:val="none" w:sz="0" w:space="0" w:color="auto"/>
        <w:bottom w:val="none" w:sz="0" w:space="0" w:color="auto"/>
        <w:right w:val="none" w:sz="0" w:space="0" w:color="auto"/>
      </w:divBdr>
    </w:div>
    <w:div w:id="1267149901">
      <w:bodyDiv w:val="1"/>
      <w:marLeft w:val="0"/>
      <w:marRight w:val="0"/>
      <w:marTop w:val="0"/>
      <w:marBottom w:val="0"/>
      <w:divBdr>
        <w:top w:val="none" w:sz="0" w:space="0" w:color="auto"/>
        <w:left w:val="none" w:sz="0" w:space="0" w:color="auto"/>
        <w:bottom w:val="none" w:sz="0" w:space="0" w:color="auto"/>
        <w:right w:val="none" w:sz="0" w:space="0" w:color="auto"/>
      </w:divBdr>
    </w:div>
    <w:div w:id="1269971949">
      <w:bodyDiv w:val="1"/>
      <w:marLeft w:val="0"/>
      <w:marRight w:val="0"/>
      <w:marTop w:val="0"/>
      <w:marBottom w:val="0"/>
      <w:divBdr>
        <w:top w:val="none" w:sz="0" w:space="0" w:color="auto"/>
        <w:left w:val="none" w:sz="0" w:space="0" w:color="auto"/>
        <w:bottom w:val="none" w:sz="0" w:space="0" w:color="auto"/>
        <w:right w:val="none" w:sz="0" w:space="0" w:color="auto"/>
      </w:divBdr>
    </w:div>
    <w:div w:id="1334607103">
      <w:bodyDiv w:val="1"/>
      <w:marLeft w:val="0"/>
      <w:marRight w:val="0"/>
      <w:marTop w:val="0"/>
      <w:marBottom w:val="0"/>
      <w:divBdr>
        <w:top w:val="none" w:sz="0" w:space="0" w:color="auto"/>
        <w:left w:val="none" w:sz="0" w:space="0" w:color="auto"/>
        <w:bottom w:val="none" w:sz="0" w:space="0" w:color="auto"/>
        <w:right w:val="none" w:sz="0" w:space="0" w:color="auto"/>
      </w:divBdr>
    </w:div>
    <w:div w:id="1426918111">
      <w:bodyDiv w:val="1"/>
      <w:marLeft w:val="0"/>
      <w:marRight w:val="0"/>
      <w:marTop w:val="0"/>
      <w:marBottom w:val="0"/>
      <w:divBdr>
        <w:top w:val="none" w:sz="0" w:space="0" w:color="auto"/>
        <w:left w:val="none" w:sz="0" w:space="0" w:color="auto"/>
        <w:bottom w:val="none" w:sz="0" w:space="0" w:color="auto"/>
        <w:right w:val="none" w:sz="0" w:space="0" w:color="auto"/>
      </w:divBdr>
    </w:div>
    <w:div w:id="1477800572">
      <w:bodyDiv w:val="1"/>
      <w:marLeft w:val="0"/>
      <w:marRight w:val="0"/>
      <w:marTop w:val="0"/>
      <w:marBottom w:val="0"/>
      <w:divBdr>
        <w:top w:val="none" w:sz="0" w:space="0" w:color="auto"/>
        <w:left w:val="none" w:sz="0" w:space="0" w:color="auto"/>
        <w:bottom w:val="none" w:sz="0" w:space="0" w:color="auto"/>
        <w:right w:val="none" w:sz="0" w:space="0" w:color="auto"/>
      </w:divBdr>
    </w:div>
    <w:div w:id="1729109388">
      <w:bodyDiv w:val="1"/>
      <w:marLeft w:val="0"/>
      <w:marRight w:val="0"/>
      <w:marTop w:val="0"/>
      <w:marBottom w:val="0"/>
      <w:divBdr>
        <w:top w:val="none" w:sz="0" w:space="0" w:color="auto"/>
        <w:left w:val="none" w:sz="0" w:space="0" w:color="auto"/>
        <w:bottom w:val="none" w:sz="0" w:space="0" w:color="auto"/>
        <w:right w:val="none" w:sz="0" w:space="0" w:color="auto"/>
      </w:divBdr>
    </w:div>
    <w:div w:id="1745764308">
      <w:bodyDiv w:val="1"/>
      <w:marLeft w:val="0"/>
      <w:marRight w:val="0"/>
      <w:marTop w:val="0"/>
      <w:marBottom w:val="0"/>
      <w:divBdr>
        <w:top w:val="none" w:sz="0" w:space="0" w:color="auto"/>
        <w:left w:val="none" w:sz="0" w:space="0" w:color="auto"/>
        <w:bottom w:val="none" w:sz="0" w:space="0" w:color="auto"/>
        <w:right w:val="none" w:sz="0" w:space="0" w:color="auto"/>
      </w:divBdr>
    </w:div>
    <w:div w:id="1781560620">
      <w:bodyDiv w:val="1"/>
      <w:marLeft w:val="0"/>
      <w:marRight w:val="0"/>
      <w:marTop w:val="0"/>
      <w:marBottom w:val="0"/>
      <w:divBdr>
        <w:top w:val="none" w:sz="0" w:space="0" w:color="auto"/>
        <w:left w:val="none" w:sz="0" w:space="0" w:color="auto"/>
        <w:bottom w:val="none" w:sz="0" w:space="0" w:color="auto"/>
        <w:right w:val="none" w:sz="0" w:space="0" w:color="auto"/>
      </w:divBdr>
    </w:div>
    <w:div w:id="1827286305">
      <w:bodyDiv w:val="1"/>
      <w:marLeft w:val="0"/>
      <w:marRight w:val="0"/>
      <w:marTop w:val="0"/>
      <w:marBottom w:val="0"/>
      <w:divBdr>
        <w:top w:val="none" w:sz="0" w:space="0" w:color="auto"/>
        <w:left w:val="none" w:sz="0" w:space="0" w:color="auto"/>
        <w:bottom w:val="none" w:sz="0" w:space="0" w:color="auto"/>
        <w:right w:val="none" w:sz="0" w:space="0" w:color="auto"/>
      </w:divBdr>
    </w:div>
    <w:div w:id="1837182020">
      <w:bodyDiv w:val="1"/>
      <w:marLeft w:val="0"/>
      <w:marRight w:val="0"/>
      <w:marTop w:val="0"/>
      <w:marBottom w:val="0"/>
      <w:divBdr>
        <w:top w:val="none" w:sz="0" w:space="0" w:color="auto"/>
        <w:left w:val="none" w:sz="0" w:space="0" w:color="auto"/>
        <w:bottom w:val="none" w:sz="0" w:space="0" w:color="auto"/>
        <w:right w:val="none" w:sz="0" w:space="0" w:color="auto"/>
      </w:divBdr>
    </w:div>
    <w:div w:id="1850675649">
      <w:bodyDiv w:val="1"/>
      <w:marLeft w:val="0"/>
      <w:marRight w:val="0"/>
      <w:marTop w:val="0"/>
      <w:marBottom w:val="0"/>
      <w:divBdr>
        <w:top w:val="none" w:sz="0" w:space="0" w:color="auto"/>
        <w:left w:val="none" w:sz="0" w:space="0" w:color="auto"/>
        <w:bottom w:val="none" w:sz="0" w:space="0" w:color="auto"/>
        <w:right w:val="none" w:sz="0" w:space="0" w:color="auto"/>
      </w:divBdr>
    </w:div>
    <w:div w:id="1939407047">
      <w:bodyDiv w:val="1"/>
      <w:marLeft w:val="0"/>
      <w:marRight w:val="0"/>
      <w:marTop w:val="0"/>
      <w:marBottom w:val="0"/>
      <w:divBdr>
        <w:top w:val="none" w:sz="0" w:space="0" w:color="auto"/>
        <w:left w:val="none" w:sz="0" w:space="0" w:color="auto"/>
        <w:bottom w:val="none" w:sz="0" w:space="0" w:color="auto"/>
        <w:right w:val="none" w:sz="0" w:space="0" w:color="auto"/>
      </w:divBdr>
    </w:div>
    <w:div w:id="1975479250">
      <w:bodyDiv w:val="1"/>
      <w:marLeft w:val="0"/>
      <w:marRight w:val="0"/>
      <w:marTop w:val="0"/>
      <w:marBottom w:val="0"/>
      <w:divBdr>
        <w:top w:val="none" w:sz="0" w:space="0" w:color="auto"/>
        <w:left w:val="none" w:sz="0" w:space="0" w:color="auto"/>
        <w:bottom w:val="none" w:sz="0" w:space="0" w:color="auto"/>
        <w:right w:val="none" w:sz="0" w:space="0" w:color="auto"/>
      </w:divBdr>
    </w:div>
    <w:div w:id="2025130292">
      <w:bodyDiv w:val="1"/>
      <w:marLeft w:val="0"/>
      <w:marRight w:val="0"/>
      <w:marTop w:val="0"/>
      <w:marBottom w:val="0"/>
      <w:divBdr>
        <w:top w:val="none" w:sz="0" w:space="0" w:color="auto"/>
        <w:left w:val="none" w:sz="0" w:space="0" w:color="auto"/>
        <w:bottom w:val="none" w:sz="0" w:space="0" w:color="auto"/>
        <w:right w:val="none" w:sz="0" w:space="0" w:color="auto"/>
      </w:divBdr>
    </w:div>
    <w:div w:id="21267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Pages>
  <Words>678</Words>
  <Characters>3870</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Yoon</dc:creator>
  <cp:keywords/>
  <dc:description/>
  <cp:lastModifiedBy>지수 윤</cp:lastModifiedBy>
  <cp:revision>37</cp:revision>
  <dcterms:created xsi:type="dcterms:W3CDTF">2023-02-15T01:19:00Z</dcterms:created>
  <dcterms:modified xsi:type="dcterms:W3CDTF">2024-10-30T02:46:00Z</dcterms:modified>
</cp:coreProperties>
</file>