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6E03A" w14:textId="77777777" w:rsidR="00F75CCB" w:rsidRDefault="00000000">
      <w:pPr>
        <w:spacing w:before="240" w:after="240"/>
        <w:jc w:val="center"/>
        <w:rPr>
          <w:rFonts w:ascii="Georgia" w:eastAsia="Georgia" w:hAnsi="Georgia" w:cs="Georgia"/>
          <w:b/>
          <w:sz w:val="36"/>
          <w:szCs w:val="36"/>
        </w:rPr>
      </w:pPr>
      <w:r>
        <w:rPr>
          <w:b/>
          <w:noProof/>
          <w:sz w:val="28"/>
          <w:szCs w:val="28"/>
        </w:rPr>
        <w:drawing>
          <wp:inline distT="114300" distB="114300" distL="114300" distR="114300" wp14:anchorId="24AEE86C" wp14:editId="65174216">
            <wp:extent cx="790575" cy="7905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90575" cy="790575"/>
                    </a:xfrm>
                    <a:prstGeom prst="rect">
                      <a:avLst/>
                    </a:prstGeom>
                    <a:ln/>
                  </pic:spPr>
                </pic:pic>
              </a:graphicData>
            </a:graphic>
          </wp:inline>
        </w:drawing>
      </w:r>
      <w:r>
        <w:rPr>
          <w:b/>
          <w:sz w:val="28"/>
          <w:szCs w:val="28"/>
        </w:rPr>
        <w:br/>
      </w:r>
      <w:r>
        <w:rPr>
          <w:rFonts w:ascii="Georgia" w:eastAsia="Georgia" w:hAnsi="Georgia" w:cs="Georgia"/>
          <w:b/>
          <w:sz w:val="36"/>
          <w:szCs w:val="36"/>
        </w:rPr>
        <w:t>ThePortfolyo.com</w:t>
      </w:r>
    </w:p>
    <w:p w14:paraId="6564BDCD" w14:textId="77777777" w:rsidR="00F75CCB" w:rsidRDefault="00000000">
      <w:pPr>
        <w:spacing w:before="240" w:after="240"/>
        <w:rPr>
          <w:b/>
          <w:color w:val="1155CC"/>
          <w:sz w:val="24"/>
          <w:szCs w:val="24"/>
        </w:rPr>
      </w:pPr>
      <w:r>
        <w:rPr>
          <w:rFonts w:ascii="Georgia" w:eastAsia="Georgia" w:hAnsi="Georgia" w:cs="Georgia"/>
          <w:b/>
          <w:sz w:val="36"/>
          <w:szCs w:val="36"/>
        </w:rPr>
        <w:br/>
      </w:r>
      <w:r>
        <w:rPr>
          <w:b/>
          <w:sz w:val="28"/>
          <w:szCs w:val="28"/>
        </w:rPr>
        <w:t>Internship Task Assessment:</w:t>
      </w:r>
      <w:r>
        <w:rPr>
          <w:b/>
          <w:sz w:val="30"/>
          <w:szCs w:val="30"/>
        </w:rPr>
        <w:t xml:space="preserve"> </w:t>
      </w:r>
      <w:r>
        <w:rPr>
          <w:b/>
          <w:color w:val="1155CC"/>
          <w:sz w:val="24"/>
          <w:szCs w:val="24"/>
        </w:rPr>
        <w:t>Build a Premium Dynamic Portfolio</w:t>
      </w:r>
    </w:p>
    <w:p w14:paraId="6300AD95" w14:textId="6D0BA177" w:rsidR="003547E6" w:rsidRDefault="003547E6">
      <w:pPr>
        <w:spacing w:before="240" w:after="240"/>
        <w:rPr>
          <w:b/>
          <w:color w:val="1155CC"/>
          <w:sz w:val="24"/>
          <w:szCs w:val="24"/>
        </w:rPr>
      </w:pPr>
      <w:r>
        <w:rPr>
          <w:b/>
          <w:color w:val="1155CC"/>
          <w:sz w:val="24"/>
          <w:szCs w:val="24"/>
        </w:rPr>
        <w:t xml:space="preserve">My Ticket to win: </w:t>
      </w:r>
      <w:r w:rsidRPr="003547E6">
        <w:rPr>
          <w:b/>
          <w:color w:val="1155CC"/>
          <w:sz w:val="24"/>
          <w:szCs w:val="24"/>
        </w:rPr>
        <w:t>https://www.youtube.com/watch?v=CHGHuF24Cjw</w:t>
      </w:r>
    </w:p>
    <w:p w14:paraId="64D24C2B" w14:textId="77777777" w:rsidR="00F75CCB" w:rsidRDefault="00000000">
      <w:pPr>
        <w:spacing w:before="240" w:after="240"/>
        <w:rPr>
          <w:b/>
          <w:sz w:val="30"/>
          <w:szCs w:val="30"/>
        </w:rPr>
      </w:pPr>
      <w:r>
        <w:rPr>
          <w:b/>
          <w:sz w:val="30"/>
          <w:szCs w:val="30"/>
        </w:rPr>
        <w:t>Company Background:</w:t>
      </w:r>
    </w:p>
    <w:p w14:paraId="72C100A2" w14:textId="77777777" w:rsidR="00F75CCB" w:rsidRDefault="00000000">
      <w:pPr>
        <w:spacing w:before="240" w:after="240"/>
        <w:rPr>
          <w:sz w:val="26"/>
          <w:szCs w:val="26"/>
        </w:rPr>
      </w:pPr>
      <w:r>
        <w:rPr>
          <w:sz w:val="26"/>
          <w:szCs w:val="26"/>
        </w:rPr>
        <w:t xml:space="preserve">Welcome to </w:t>
      </w:r>
      <w:r>
        <w:rPr>
          <w:b/>
          <w:sz w:val="26"/>
          <w:szCs w:val="26"/>
        </w:rPr>
        <w:t>ThePortfolyo.com</w:t>
      </w:r>
      <w:r>
        <w:rPr>
          <w:sz w:val="26"/>
          <w:szCs w:val="26"/>
        </w:rPr>
        <w:t>, where we specialize in crafting exceptional portfolio websites tailored to your needs. Our mission is to empower individuals by providing dynamic portfolio solutions that allow them to shine online. With our intuitive interface and personalized features, users can effortlessly showcase their work and skills to the world.</w:t>
      </w:r>
    </w:p>
    <w:p w14:paraId="71424015" w14:textId="77777777" w:rsidR="00F75CCB" w:rsidRDefault="00000000">
      <w:pPr>
        <w:spacing w:before="240" w:after="240"/>
        <w:rPr>
          <w:b/>
          <w:sz w:val="30"/>
          <w:szCs w:val="30"/>
        </w:rPr>
      </w:pPr>
      <w:r>
        <w:rPr>
          <w:b/>
          <w:sz w:val="30"/>
          <w:szCs w:val="30"/>
        </w:rPr>
        <w:t>Internship Overview:</w:t>
      </w:r>
    </w:p>
    <w:p w14:paraId="15A161F0" w14:textId="77777777" w:rsidR="00F75CCB" w:rsidRDefault="00000000">
      <w:pPr>
        <w:spacing w:before="240" w:after="240"/>
        <w:rPr>
          <w:sz w:val="26"/>
          <w:szCs w:val="26"/>
        </w:rPr>
      </w:pPr>
      <w:r>
        <w:rPr>
          <w:sz w:val="26"/>
          <w:szCs w:val="26"/>
        </w:rPr>
        <w:t>We are seeking interns to create stunning portfolios with dynamic content integration. This task-based assessment will evaluate your ability to understand our platform and implement dynamic features.</w:t>
      </w:r>
    </w:p>
    <w:p w14:paraId="6B36F4D9" w14:textId="77777777" w:rsidR="00F75CCB" w:rsidRDefault="00000000">
      <w:pPr>
        <w:spacing w:before="240" w:after="240"/>
        <w:rPr>
          <w:b/>
          <w:sz w:val="30"/>
          <w:szCs w:val="30"/>
        </w:rPr>
      </w:pPr>
      <w:r>
        <w:rPr>
          <w:b/>
          <w:sz w:val="30"/>
          <w:szCs w:val="30"/>
        </w:rPr>
        <w:t>Task Description:</w:t>
      </w:r>
    </w:p>
    <w:p w14:paraId="365C1FAB" w14:textId="77777777" w:rsidR="00F75CCB" w:rsidRDefault="00000000">
      <w:pPr>
        <w:spacing w:before="240" w:after="240"/>
        <w:rPr>
          <w:b/>
          <w:sz w:val="28"/>
          <w:szCs w:val="28"/>
        </w:rPr>
      </w:pPr>
      <w:r>
        <w:rPr>
          <w:sz w:val="28"/>
          <w:szCs w:val="28"/>
        </w:rPr>
        <w:t>Your task is to create a responsive</w:t>
      </w:r>
      <w:r>
        <w:rPr>
          <w:b/>
          <w:sz w:val="28"/>
          <w:szCs w:val="28"/>
        </w:rPr>
        <w:t xml:space="preserve"> portfolio </w:t>
      </w:r>
      <w:proofErr w:type="gramStart"/>
      <w:r>
        <w:rPr>
          <w:b/>
          <w:sz w:val="28"/>
          <w:szCs w:val="28"/>
        </w:rPr>
        <w:t>website  in</w:t>
      </w:r>
      <w:proofErr w:type="gramEnd"/>
      <w:r>
        <w:rPr>
          <w:b/>
          <w:sz w:val="28"/>
          <w:szCs w:val="28"/>
        </w:rPr>
        <w:t xml:space="preserve"> reactjs or nextjs</w:t>
      </w:r>
      <w:r>
        <w:rPr>
          <w:sz w:val="28"/>
          <w:szCs w:val="28"/>
        </w:rPr>
        <w:t xml:space="preserve"> with the following sections:</w:t>
      </w:r>
    </w:p>
    <w:p w14:paraId="0737C043" w14:textId="77777777" w:rsidR="00F75CCB" w:rsidRDefault="00000000">
      <w:pPr>
        <w:numPr>
          <w:ilvl w:val="0"/>
          <w:numId w:val="4"/>
        </w:numPr>
        <w:spacing w:before="240"/>
        <w:rPr>
          <w:b/>
          <w:color w:val="1C4587"/>
          <w:sz w:val="26"/>
          <w:szCs w:val="26"/>
        </w:rPr>
      </w:pPr>
      <w:r>
        <w:rPr>
          <w:b/>
          <w:color w:val="1C4587"/>
          <w:sz w:val="26"/>
          <w:szCs w:val="26"/>
        </w:rPr>
        <w:t>Hero</w:t>
      </w:r>
    </w:p>
    <w:p w14:paraId="00D7755A" w14:textId="77777777" w:rsidR="00F75CCB" w:rsidRDefault="00000000">
      <w:pPr>
        <w:numPr>
          <w:ilvl w:val="0"/>
          <w:numId w:val="4"/>
        </w:numPr>
        <w:rPr>
          <w:b/>
          <w:color w:val="1C4587"/>
          <w:sz w:val="26"/>
          <w:szCs w:val="26"/>
        </w:rPr>
      </w:pPr>
      <w:r>
        <w:rPr>
          <w:b/>
          <w:color w:val="1C4587"/>
          <w:sz w:val="26"/>
          <w:szCs w:val="26"/>
        </w:rPr>
        <w:t>About</w:t>
      </w:r>
    </w:p>
    <w:p w14:paraId="64BDBB36" w14:textId="77777777" w:rsidR="00F75CCB" w:rsidRDefault="00000000">
      <w:pPr>
        <w:numPr>
          <w:ilvl w:val="0"/>
          <w:numId w:val="4"/>
        </w:numPr>
        <w:rPr>
          <w:b/>
          <w:color w:val="1C4587"/>
          <w:sz w:val="26"/>
          <w:szCs w:val="26"/>
        </w:rPr>
      </w:pPr>
      <w:r>
        <w:rPr>
          <w:b/>
          <w:color w:val="1C4587"/>
          <w:sz w:val="26"/>
          <w:szCs w:val="26"/>
        </w:rPr>
        <w:t>Services</w:t>
      </w:r>
    </w:p>
    <w:p w14:paraId="5DC3E554" w14:textId="77777777" w:rsidR="00F75CCB" w:rsidRDefault="00000000">
      <w:pPr>
        <w:numPr>
          <w:ilvl w:val="0"/>
          <w:numId w:val="4"/>
        </w:numPr>
        <w:rPr>
          <w:b/>
          <w:color w:val="1C4587"/>
          <w:sz w:val="26"/>
          <w:szCs w:val="26"/>
        </w:rPr>
      </w:pPr>
      <w:r>
        <w:rPr>
          <w:b/>
          <w:color w:val="1C4587"/>
          <w:sz w:val="26"/>
          <w:szCs w:val="26"/>
        </w:rPr>
        <w:t>Skills</w:t>
      </w:r>
    </w:p>
    <w:p w14:paraId="3F419D3C" w14:textId="77777777" w:rsidR="00F75CCB" w:rsidRDefault="00000000">
      <w:pPr>
        <w:numPr>
          <w:ilvl w:val="0"/>
          <w:numId w:val="4"/>
        </w:numPr>
        <w:rPr>
          <w:b/>
          <w:color w:val="1C4587"/>
          <w:sz w:val="26"/>
          <w:szCs w:val="26"/>
        </w:rPr>
      </w:pPr>
      <w:r>
        <w:rPr>
          <w:b/>
          <w:color w:val="1C4587"/>
          <w:sz w:val="26"/>
          <w:szCs w:val="26"/>
        </w:rPr>
        <w:t>Projects (with custom modal for a detailed overview)</w:t>
      </w:r>
    </w:p>
    <w:p w14:paraId="5339D8D8" w14:textId="77777777" w:rsidR="00F75CCB" w:rsidRDefault="00000000">
      <w:pPr>
        <w:numPr>
          <w:ilvl w:val="0"/>
          <w:numId w:val="4"/>
        </w:numPr>
        <w:rPr>
          <w:b/>
          <w:color w:val="1C4587"/>
          <w:sz w:val="26"/>
          <w:szCs w:val="26"/>
        </w:rPr>
      </w:pPr>
      <w:r>
        <w:rPr>
          <w:b/>
          <w:color w:val="1C4587"/>
          <w:sz w:val="26"/>
          <w:szCs w:val="26"/>
        </w:rPr>
        <w:t>Timeline (divided into Education and Experience)</w:t>
      </w:r>
    </w:p>
    <w:p w14:paraId="6D40AC56" w14:textId="77777777" w:rsidR="00F75CCB" w:rsidRDefault="00000000">
      <w:pPr>
        <w:numPr>
          <w:ilvl w:val="0"/>
          <w:numId w:val="4"/>
        </w:numPr>
        <w:rPr>
          <w:b/>
          <w:color w:val="1C4587"/>
          <w:sz w:val="26"/>
          <w:szCs w:val="26"/>
        </w:rPr>
      </w:pPr>
      <w:r>
        <w:rPr>
          <w:b/>
          <w:color w:val="1C4587"/>
          <w:sz w:val="26"/>
          <w:szCs w:val="26"/>
        </w:rPr>
        <w:t>Testimonial (Auto Slide format)</w:t>
      </w:r>
    </w:p>
    <w:p w14:paraId="65203F39" w14:textId="77777777" w:rsidR="00F75CCB" w:rsidRDefault="00000000">
      <w:pPr>
        <w:numPr>
          <w:ilvl w:val="0"/>
          <w:numId w:val="4"/>
        </w:numPr>
        <w:spacing w:after="240"/>
        <w:rPr>
          <w:sz w:val="26"/>
          <w:szCs w:val="26"/>
        </w:rPr>
      </w:pPr>
      <w:r>
        <w:rPr>
          <w:b/>
          <w:color w:val="1C4587"/>
          <w:sz w:val="26"/>
          <w:szCs w:val="26"/>
        </w:rPr>
        <w:lastRenderedPageBreak/>
        <w:t>Contact Form</w:t>
      </w:r>
      <w:r>
        <w:rPr>
          <w:sz w:val="26"/>
          <w:szCs w:val="26"/>
        </w:rPr>
        <w:br/>
      </w:r>
      <w:r>
        <w:rPr>
          <w:sz w:val="26"/>
          <w:szCs w:val="26"/>
        </w:rPr>
        <w:br/>
      </w:r>
    </w:p>
    <w:p w14:paraId="212661C6" w14:textId="77777777" w:rsidR="00F75CCB" w:rsidRDefault="00000000">
      <w:pPr>
        <w:spacing w:before="240" w:after="240"/>
        <w:rPr>
          <w:b/>
          <w:sz w:val="30"/>
          <w:szCs w:val="30"/>
        </w:rPr>
      </w:pPr>
      <w:r>
        <w:rPr>
          <w:b/>
          <w:sz w:val="30"/>
          <w:szCs w:val="30"/>
        </w:rPr>
        <w:t>Data Integration:</w:t>
      </w:r>
    </w:p>
    <w:p w14:paraId="5881AA44" w14:textId="77777777" w:rsidR="00F75CCB" w:rsidRDefault="00000000">
      <w:pPr>
        <w:numPr>
          <w:ilvl w:val="0"/>
          <w:numId w:val="2"/>
        </w:numPr>
        <w:spacing w:before="240" w:after="240"/>
        <w:rPr>
          <w:sz w:val="24"/>
          <w:szCs w:val="24"/>
        </w:rPr>
      </w:pPr>
      <w:r>
        <w:rPr>
          <w:sz w:val="26"/>
          <w:szCs w:val="26"/>
        </w:rPr>
        <w:t xml:space="preserve">Below is the direct endpoint for the API-: </w:t>
      </w:r>
      <w:hyperlink r:id="rId8">
        <w:r>
          <w:rPr>
            <w:color w:val="1155CC"/>
            <w:sz w:val="20"/>
            <w:szCs w:val="20"/>
            <w:u w:val="single"/>
          </w:rPr>
          <w:t>https://portfolio-backend-30mp.onrender.com/api/v1/get/user/65b3a22c01d900e96c4219ae</w:t>
        </w:r>
      </w:hyperlink>
      <w:r>
        <w:rPr>
          <w:sz w:val="24"/>
          <w:szCs w:val="24"/>
        </w:rPr>
        <w:br/>
      </w:r>
    </w:p>
    <w:p w14:paraId="016DDB88" w14:textId="77777777" w:rsidR="00F75CCB" w:rsidRDefault="00000000">
      <w:pPr>
        <w:spacing w:before="240" w:after="240"/>
        <w:rPr>
          <w:sz w:val="26"/>
          <w:szCs w:val="26"/>
        </w:rPr>
      </w:pPr>
      <w:r>
        <w:rPr>
          <w:sz w:val="26"/>
          <w:szCs w:val="26"/>
        </w:rPr>
        <w:t>Fetch data from the provided API endpoint for the following sections:</w:t>
      </w:r>
    </w:p>
    <w:p w14:paraId="6E8BA84D" w14:textId="77777777" w:rsidR="00F75CCB" w:rsidRDefault="00000000">
      <w:pPr>
        <w:numPr>
          <w:ilvl w:val="0"/>
          <w:numId w:val="6"/>
        </w:numPr>
        <w:spacing w:before="240"/>
        <w:rPr>
          <w:sz w:val="26"/>
          <w:szCs w:val="26"/>
        </w:rPr>
      </w:pPr>
      <w:r>
        <w:rPr>
          <w:b/>
          <w:sz w:val="26"/>
          <w:szCs w:val="26"/>
        </w:rPr>
        <w:t>Hero and About</w:t>
      </w:r>
      <w:r>
        <w:rPr>
          <w:sz w:val="26"/>
          <w:szCs w:val="26"/>
        </w:rPr>
        <w:t>: Use the "about" field from the API response.</w:t>
      </w:r>
    </w:p>
    <w:p w14:paraId="7EC47F24" w14:textId="77777777" w:rsidR="00F75CCB" w:rsidRDefault="00000000">
      <w:pPr>
        <w:numPr>
          <w:ilvl w:val="0"/>
          <w:numId w:val="6"/>
        </w:numPr>
        <w:rPr>
          <w:sz w:val="26"/>
          <w:szCs w:val="26"/>
        </w:rPr>
      </w:pPr>
      <w:r>
        <w:rPr>
          <w:b/>
          <w:sz w:val="26"/>
          <w:szCs w:val="26"/>
        </w:rPr>
        <w:t>Services</w:t>
      </w:r>
      <w:r>
        <w:rPr>
          <w:sz w:val="26"/>
          <w:szCs w:val="26"/>
        </w:rPr>
        <w:t>: Fetch data from the "services" field.</w:t>
      </w:r>
    </w:p>
    <w:p w14:paraId="534E867B" w14:textId="77777777" w:rsidR="00F75CCB" w:rsidRDefault="00000000">
      <w:pPr>
        <w:numPr>
          <w:ilvl w:val="0"/>
          <w:numId w:val="6"/>
        </w:numPr>
        <w:rPr>
          <w:sz w:val="26"/>
          <w:szCs w:val="26"/>
        </w:rPr>
      </w:pPr>
      <w:r>
        <w:rPr>
          <w:b/>
          <w:sz w:val="26"/>
          <w:szCs w:val="26"/>
        </w:rPr>
        <w:t>Skills:</w:t>
      </w:r>
      <w:r>
        <w:rPr>
          <w:sz w:val="26"/>
          <w:szCs w:val="26"/>
        </w:rPr>
        <w:t xml:space="preserve"> Retrieve information from the "skills" field.</w:t>
      </w:r>
    </w:p>
    <w:p w14:paraId="068A0703" w14:textId="77777777" w:rsidR="00F75CCB" w:rsidRDefault="00000000">
      <w:pPr>
        <w:numPr>
          <w:ilvl w:val="0"/>
          <w:numId w:val="6"/>
        </w:numPr>
        <w:rPr>
          <w:sz w:val="26"/>
          <w:szCs w:val="26"/>
        </w:rPr>
      </w:pPr>
      <w:r>
        <w:rPr>
          <w:b/>
          <w:sz w:val="26"/>
          <w:szCs w:val="26"/>
        </w:rPr>
        <w:t>Projects:</w:t>
      </w:r>
      <w:r>
        <w:rPr>
          <w:sz w:val="26"/>
          <w:szCs w:val="26"/>
        </w:rPr>
        <w:t xml:space="preserve"> Populate this section using data from the "projects" field. Implement a custom modal to display a detailed project overview, including GitHub URL, live URL, and tech stack.</w:t>
      </w:r>
    </w:p>
    <w:p w14:paraId="783BA7E6" w14:textId="77777777" w:rsidR="00F75CCB" w:rsidRDefault="00000000">
      <w:pPr>
        <w:numPr>
          <w:ilvl w:val="0"/>
          <w:numId w:val="6"/>
        </w:numPr>
        <w:rPr>
          <w:sz w:val="26"/>
          <w:szCs w:val="26"/>
        </w:rPr>
      </w:pPr>
      <w:r>
        <w:rPr>
          <w:b/>
          <w:sz w:val="26"/>
          <w:szCs w:val="26"/>
        </w:rPr>
        <w:t>Timeline</w:t>
      </w:r>
      <w:r>
        <w:rPr>
          <w:sz w:val="26"/>
          <w:szCs w:val="26"/>
        </w:rPr>
        <w:t>: Divide the timeline section into Education and Experience. Utilize the "forEducation" field from the timeline to distinguish between education and experience.</w:t>
      </w:r>
    </w:p>
    <w:p w14:paraId="23A50A08" w14:textId="77777777" w:rsidR="00F75CCB" w:rsidRDefault="00000000">
      <w:pPr>
        <w:numPr>
          <w:ilvl w:val="0"/>
          <w:numId w:val="6"/>
        </w:numPr>
        <w:rPr>
          <w:sz w:val="26"/>
          <w:szCs w:val="26"/>
        </w:rPr>
      </w:pPr>
      <w:r>
        <w:rPr>
          <w:b/>
          <w:sz w:val="26"/>
          <w:szCs w:val="26"/>
        </w:rPr>
        <w:t>Testimonials</w:t>
      </w:r>
      <w:r>
        <w:rPr>
          <w:sz w:val="26"/>
          <w:szCs w:val="26"/>
        </w:rPr>
        <w:t>: Implement an auto slider for the Testimonials section.</w:t>
      </w:r>
    </w:p>
    <w:p w14:paraId="0D7EA8E7" w14:textId="77777777" w:rsidR="00F75CCB" w:rsidRDefault="00000000">
      <w:pPr>
        <w:numPr>
          <w:ilvl w:val="0"/>
          <w:numId w:val="6"/>
        </w:numPr>
        <w:spacing w:after="240"/>
        <w:rPr>
          <w:sz w:val="26"/>
          <w:szCs w:val="26"/>
        </w:rPr>
      </w:pPr>
      <w:r>
        <w:rPr>
          <w:b/>
          <w:sz w:val="26"/>
          <w:szCs w:val="26"/>
        </w:rPr>
        <w:t>Contact</w:t>
      </w:r>
      <w:r>
        <w:rPr>
          <w:sz w:val="26"/>
          <w:szCs w:val="26"/>
        </w:rPr>
        <w:t>: Include relevant data such as address, email, and phone number from the "about" field and create a custom contact form.</w:t>
      </w:r>
    </w:p>
    <w:p w14:paraId="4F227125" w14:textId="77777777" w:rsidR="00F75CCB" w:rsidRDefault="00F75CCB">
      <w:pPr>
        <w:spacing w:before="240" w:after="240"/>
        <w:rPr>
          <w:sz w:val="26"/>
          <w:szCs w:val="26"/>
        </w:rPr>
      </w:pPr>
    </w:p>
    <w:p w14:paraId="775B805D" w14:textId="77777777" w:rsidR="00F75CCB" w:rsidRDefault="00000000">
      <w:pPr>
        <w:spacing w:before="240" w:after="240"/>
        <w:rPr>
          <w:b/>
          <w:color w:val="FF0000"/>
          <w:sz w:val="26"/>
          <w:szCs w:val="26"/>
        </w:rPr>
      </w:pPr>
      <w:r>
        <w:rPr>
          <w:b/>
          <w:sz w:val="26"/>
          <w:szCs w:val="26"/>
        </w:rPr>
        <w:t xml:space="preserve">Note: </w:t>
      </w:r>
      <w:r>
        <w:rPr>
          <w:b/>
          <w:color w:val="FF0000"/>
          <w:sz w:val="26"/>
          <w:szCs w:val="26"/>
        </w:rPr>
        <w:t xml:space="preserve">Ensure to filter all sections based on the "enabled" field from the API response. Only display the Item If </w:t>
      </w:r>
      <w:proofErr w:type="gramStart"/>
      <w:r>
        <w:rPr>
          <w:b/>
          <w:color w:val="FF0000"/>
          <w:sz w:val="26"/>
          <w:szCs w:val="26"/>
        </w:rPr>
        <w:t>the  "</w:t>
      </w:r>
      <w:proofErr w:type="gramEnd"/>
      <w:r>
        <w:rPr>
          <w:b/>
          <w:color w:val="FF0000"/>
          <w:sz w:val="26"/>
          <w:szCs w:val="26"/>
        </w:rPr>
        <w:t>enabled" field is true.</w:t>
      </w:r>
    </w:p>
    <w:p w14:paraId="0C586D85" w14:textId="77777777" w:rsidR="00F75CCB" w:rsidRDefault="00F75CCB">
      <w:pPr>
        <w:spacing w:before="240" w:after="240"/>
        <w:rPr>
          <w:b/>
          <w:color w:val="FF0000"/>
          <w:sz w:val="26"/>
          <w:szCs w:val="26"/>
        </w:rPr>
      </w:pPr>
    </w:p>
    <w:p w14:paraId="376E3300" w14:textId="77777777" w:rsidR="00F75CCB" w:rsidRDefault="00F75CCB">
      <w:pPr>
        <w:spacing w:before="240" w:after="240"/>
        <w:rPr>
          <w:b/>
          <w:color w:val="FF0000"/>
          <w:sz w:val="26"/>
          <w:szCs w:val="26"/>
        </w:rPr>
      </w:pPr>
    </w:p>
    <w:p w14:paraId="19A75CDF" w14:textId="77777777" w:rsidR="00F75CCB" w:rsidRDefault="00000000">
      <w:pPr>
        <w:spacing w:before="240" w:after="240"/>
        <w:rPr>
          <w:b/>
          <w:sz w:val="30"/>
          <w:szCs w:val="30"/>
        </w:rPr>
      </w:pPr>
      <w:r>
        <w:rPr>
          <w:b/>
          <w:sz w:val="30"/>
          <w:szCs w:val="30"/>
        </w:rPr>
        <w:t>Implementation:</w:t>
      </w:r>
    </w:p>
    <w:p w14:paraId="44A290A2" w14:textId="77777777" w:rsidR="00F75CCB" w:rsidRDefault="00000000">
      <w:pPr>
        <w:spacing w:before="240" w:after="240"/>
        <w:rPr>
          <w:sz w:val="26"/>
          <w:szCs w:val="26"/>
        </w:rPr>
      </w:pPr>
      <w:r>
        <w:rPr>
          <w:sz w:val="26"/>
          <w:szCs w:val="26"/>
        </w:rPr>
        <w:t xml:space="preserve">Integrate the fetched data dynamically into the respective sections of the portfolio. Ensure responsiveness across all devices and exceed the quality level of the provided sample portfolio by at least fivefold. </w:t>
      </w:r>
    </w:p>
    <w:p w14:paraId="2B93647B" w14:textId="77777777" w:rsidR="00F75CCB" w:rsidRDefault="00000000">
      <w:pPr>
        <w:spacing w:before="240" w:after="240"/>
        <w:rPr>
          <w:b/>
          <w:sz w:val="26"/>
          <w:szCs w:val="26"/>
        </w:rPr>
      </w:pPr>
      <w:r>
        <w:rPr>
          <w:b/>
          <w:sz w:val="26"/>
          <w:szCs w:val="26"/>
        </w:rPr>
        <w:lastRenderedPageBreak/>
        <w:t>Implement a custom modal for the Projects section and divide the Timeline section into Education and Experience based on the "forEducation" field.</w:t>
      </w:r>
    </w:p>
    <w:p w14:paraId="50827D0D" w14:textId="77777777" w:rsidR="00F75CCB" w:rsidRDefault="00F75CCB">
      <w:pPr>
        <w:spacing w:before="240" w:after="240"/>
        <w:rPr>
          <w:sz w:val="26"/>
          <w:szCs w:val="26"/>
        </w:rPr>
      </w:pPr>
    </w:p>
    <w:p w14:paraId="390448AB" w14:textId="77777777" w:rsidR="00F75CCB" w:rsidRDefault="00000000">
      <w:pPr>
        <w:spacing w:before="240" w:after="240"/>
        <w:rPr>
          <w:b/>
          <w:sz w:val="30"/>
          <w:szCs w:val="30"/>
        </w:rPr>
      </w:pPr>
      <w:r>
        <w:rPr>
          <w:b/>
          <w:sz w:val="30"/>
          <w:szCs w:val="30"/>
        </w:rPr>
        <w:t>Additional Instructions:</w:t>
      </w:r>
    </w:p>
    <w:p w14:paraId="7464A601" w14:textId="77777777" w:rsidR="00F75CCB" w:rsidRDefault="00000000">
      <w:pPr>
        <w:numPr>
          <w:ilvl w:val="0"/>
          <w:numId w:val="1"/>
        </w:numPr>
        <w:spacing w:before="240"/>
        <w:rPr>
          <w:sz w:val="28"/>
          <w:szCs w:val="28"/>
        </w:rPr>
      </w:pPr>
      <w:r>
        <w:rPr>
          <w:sz w:val="28"/>
          <w:szCs w:val="28"/>
        </w:rPr>
        <w:t>Utilize all fields from the API response, including any boolean fields for enabling or disabling Items.</w:t>
      </w:r>
    </w:p>
    <w:p w14:paraId="5441650E" w14:textId="77777777" w:rsidR="00F75CCB" w:rsidRDefault="00000000">
      <w:pPr>
        <w:numPr>
          <w:ilvl w:val="0"/>
          <w:numId w:val="1"/>
        </w:numPr>
        <w:rPr>
          <w:sz w:val="28"/>
          <w:szCs w:val="28"/>
        </w:rPr>
      </w:pPr>
      <w:r>
        <w:rPr>
          <w:sz w:val="28"/>
          <w:szCs w:val="28"/>
        </w:rPr>
        <w:t xml:space="preserve">Implement advanced features such as filtering projects based on </w:t>
      </w:r>
      <w:r>
        <w:rPr>
          <w:b/>
          <w:sz w:val="28"/>
          <w:szCs w:val="28"/>
        </w:rPr>
        <w:t>techstack</w:t>
      </w:r>
      <w:r>
        <w:rPr>
          <w:sz w:val="28"/>
          <w:szCs w:val="28"/>
        </w:rPr>
        <w:t xml:space="preserve"> or sorting them by </w:t>
      </w:r>
      <w:r>
        <w:rPr>
          <w:b/>
          <w:sz w:val="28"/>
          <w:szCs w:val="28"/>
        </w:rPr>
        <w:t>sequence</w:t>
      </w:r>
      <w:r>
        <w:rPr>
          <w:sz w:val="28"/>
          <w:szCs w:val="28"/>
        </w:rPr>
        <w:t xml:space="preserve"> from the API response.</w:t>
      </w:r>
    </w:p>
    <w:p w14:paraId="6BCEAB1E" w14:textId="77777777" w:rsidR="00F75CCB" w:rsidRDefault="00000000">
      <w:pPr>
        <w:numPr>
          <w:ilvl w:val="0"/>
          <w:numId w:val="1"/>
        </w:numPr>
        <w:rPr>
          <w:sz w:val="28"/>
          <w:szCs w:val="28"/>
        </w:rPr>
      </w:pPr>
      <w:r>
        <w:rPr>
          <w:sz w:val="28"/>
          <w:szCs w:val="28"/>
        </w:rPr>
        <w:t>Incorporate animations using libraries like</w:t>
      </w:r>
      <w:r>
        <w:rPr>
          <w:b/>
          <w:sz w:val="28"/>
          <w:szCs w:val="28"/>
        </w:rPr>
        <w:t xml:space="preserve"> Framer Motion</w:t>
      </w:r>
      <w:r>
        <w:rPr>
          <w:sz w:val="28"/>
          <w:szCs w:val="28"/>
        </w:rPr>
        <w:t xml:space="preserve">, </w:t>
      </w:r>
      <w:r>
        <w:rPr>
          <w:b/>
          <w:sz w:val="28"/>
          <w:szCs w:val="28"/>
        </w:rPr>
        <w:t>GSAP</w:t>
      </w:r>
      <w:r>
        <w:rPr>
          <w:sz w:val="28"/>
          <w:szCs w:val="28"/>
        </w:rPr>
        <w:t xml:space="preserve">, </w:t>
      </w:r>
      <w:r>
        <w:rPr>
          <w:b/>
          <w:sz w:val="28"/>
          <w:szCs w:val="28"/>
        </w:rPr>
        <w:t>Three.js,</w:t>
      </w:r>
      <w:r>
        <w:rPr>
          <w:sz w:val="28"/>
          <w:szCs w:val="28"/>
        </w:rPr>
        <w:t xml:space="preserve"> etc., to enhance user experience and make the portfolio visually appealing.</w:t>
      </w:r>
    </w:p>
    <w:p w14:paraId="7287805A" w14:textId="77777777" w:rsidR="00F75CCB" w:rsidRDefault="00000000">
      <w:pPr>
        <w:numPr>
          <w:ilvl w:val="0"/>
          <w:numId w:val="1"/>
        </w:numPr>
        <w:rPr>
          <w:sz w:val="28"/>
          <w:szCs w:val="28"/>
        </w:rPr>
      </w:pPr>
      <w:r>
        <w:rPr>
          <w:sz w:val="28"/>
          <w:szCs w:val="28"/>
        </w:rPr>
        <w:t xml:space="preserve">Ensure </w:t>
      </w:r>
      <w:r>
        <w:rPr>
          <w:b/>
          <w:sz w:val="28"/>
          <w:szCs w:val="28"/>
        </w:rPr>
        <w:t xml:space="preserve">responsiveness </w:t>
      </w:r>
      <w:r>
        <w:rPr>
          <w:sz w:val="28"/>
          <w:szCs w:val="28"/>
        </w:rPr>
        <w:t>across all devices and exceed the quality level of the provided sample portfolio by at least fivefold.</w:t>
      </w:r>
    </w:p>
    <w:p w14:paraId="5353F09C" w14:textId="77777777" w:rsidR="00F75CCB" w:rsidRDefault="00000000">
      <w:pPr>
        <w:numPr>
          <w:ilvl w:val="0"/>
          <w:numId w:val="1"/>
        </w:numPr>
        <w:spacing w:after="240"/>
        <w:rPr>
          <w:sz w:val="28"/>
          <w:szCs w:val="28"/>
        </w:rPr>
      </w:pPr>
      <w:r>
        <w:rPr>
          <w:sz w:val="28"/>
          <w:szCs w:val="28"/>
        </w:rPr>
        <w:t>You are free to use any library.</w:t>
      </w:r>
    </w:p>
    <w:p w14:paraId="56426A83" w14:textId="77777777" w:rsidR="00F75CCB" w:rsidRDefault="00000000">
      <w:pPr>
        <w:spacing w:before="240" w:after="240"/>
        <w:rPr>
          <w:color w:val="38761D"/>
          <w:sz w:val="28"/>
          <w:szCs w:val="28"/>
        </w:rPr>
      </w:pPr>
      <w:r>
        <w:rPr>
          <w:b/>
          <w:sz w:val="28"/>
          <w:szCs w:val="28"/>
        </w:rPr>
        <w:t>Note</w:t>
      </w:r>
      <w:r>
        <w:rPr>
          <w:sz w:val="28"/>
          <w:szCs w:val="28"/>
        </w:rPr>
        <w:t>:</w:t>
      </w:r>
      <w:r>
        <w:rPr>
          <w:color w:val="6AA84F"/>
          <w:sz w:val="28"/>
          <w:szCs w:val="28"/>
        </w:rPr>
        <w:t xml:space="preserve"> </w:t>
      </w:r>
      <w:r>
        <w:rPr>
          <w:color w:val="38761D"/>
          <w:sz w:val="28"/>
          <w:szCs w:val="28"/>
        </w:rPr>
        <w:t xml:space="preserve">Candidates who demonstrate exceptional creativity and produce an outstanding portfolio website will be directly invited to an </w:t>
      </w:r>
      <w:r>
        <w:rPr>
          <w:b/>
          <w:color w:val="38761D"/>
          <w:sz w:val="28"/>
          <w:szCs w:val="28"/>
        </w:rPr>
        <w:t xml:space="preserve">Interview </w:t>
      </w:r>
      <w:r>
        <w:rPr>
          <w:color w:val="38761D"/>
          <w:sz w:val="28"/>
          <w:szCs w:val="28"/>
        </w:rPr>
        <w:t>without further assessment.</w:t>
      </w:r>
    </w:p>
    <w:p w14:paraId="4CFCF543" w14:textId="77777777" w:rsidR="00F75CCB" w:rsidRDefault="00000000">
      <w:pPr>
        <w:spacing w:before="240" w:after="240"/>
        <w:rPr>
          <w:color w:val="FF0000"/>
          <w:sz w:val="28"/>
          <w:szCs w:val="28"/>
        </w:rPr>
      </w:pPr>
      <w:r>
        <w:rPr>
          <w:sz w:val="28"/>
          <w:szCs w:val="28"/>
        </w:rPr>
        <w:br/>
      </w:r>
      <w:r>
        <w:rPr>
          <w:b/>
          <w:sz w:val="28"/>
          <w:szCs w:val="28"/>
        </w:rPr>
        <w:t>Important Note:</w:t>
      </w:r>
      <w:r>
        <w:rPr>
          <w:sz w:val="28"/>
          <w:szCs w:val="28"/>
        </w:rPr>
        <w:t xml:space="preserve"> </w:t>
      </w:r>
      <w:r>
        <w:rPr>
          <w:color w:val="FF0000"/>
          <w:sz w:val="28"/>
          <w:szCs w:val="28"/>
        </w:rPr>
        <w:t>Candidates are expected to create portfolio websites that surpass the quality level of the provided sample websites. The portfolio should demonstrate creativity, exceptional design, and functionality beyond that of the samples.</w:t>
      </w:r>
    </w:p>
    <w:p w14:paraId="1F59E4BB" w14:textId="77777777" w:rsidR="00F75CCB" w:rsidRDefault="00000000">
      <w:pPr>
        <w:spacing w:before="240" w:after="240"/>
        <w:rPr>
          <w:color w:val="FF0000"/>
          <w:sz w:val="28"/>
          <w:szCs w:val="28"/>
        </w:rPr>
      </w:pPr>
      <w:r>
        <w:rPr>
          <w:b/>
          <w:sz w:val="30"/>
          <w:szCs w:val="30"/>
        </w:rPr>
        <w:t>Sample Website</w:t>
      </w:r>
    </w:p>
    <w:p w14:paraId="56A8A828" w14:textId="77777777" w:rsidR="00F75CCB" w:rsidRDefault="00000000">
      <w:pPr>
        <w:numPr>
          <w:ilvl w:val="0"/>
          <w:numId w:val="5"/>
        </w:numPr>
        <w:spacing w:before="240"/>
        <w:rPr>
          <w:sz w:val="28"/>
          <w:szCs w:val="28"/>
        </w:rPr>
      </w:pPr>
      <w:hyperlink r:id="rId9">
        <w:r>
          <w:rPr>
            <w:color w:val="1155CC"/>
            <w:sz w:val="28"/>
            <w:szCs w:val="28"/>
            <w:u w:val="single"/>
          </w:rPr>
          <w:t>https://the-portfolyo-task.vercel.app/</w:t>
        </w:r>
      </w:hyperlink>
    </w:p>
    <w:p w14:paraId="1F47F8A6" w14:textId="77777777" w:rsidR="00F75CCB" w:rsidRDefault="00000000">
      <w:pPr>
        <w:numPr>
          <w:ilvl w:val="0"/>
          <w:numId w:val="5"/>
        </w:numPr>
        <w:rPr>
          <w:sz w:val="28"/>
          <w:szCs w:val="28"/>
        </w:rPr>
      </w:pPr>
      <w:hyperlink r:id="rId10">
        <w:r>
          <w:rPr>
            <w:color w:val="1155CC"/>
            <w:sz w:val="28"/>
            <w:szCs w:val="28"/>
            <w:u w:val="single"/>
          </w:rPr>
          <w:t xml:space="preserve">https://main--prismatic-druid-13f35f.netlify.app/ </w:t>
        </w:r>
      </w:hyperlink>
    </w:p>
    <w:p w14:paraId="271AC449" w14:textId="77777777" w:rsidR="00F75CCB" w:rsidRDefault="00000000">
      <w:pPr>
        <w:numPr>
          <w:ilvl w:val="0"/>
          <w:numId w:val="5"/>
        </w:numPr>
        <w:rPr>
          <w:sz w:val="28"/>
          <w:szCs w:val="28"/>
        </w:rPr>
      </w:pPr>
      <w:hyperlink r:id="rId11">
        <w:r>
          <w:rPr>
            <w:color w:val="1155CC"/>
            <w:sz w:val="28"/>
            <w:szCs w:val="28"/>
            <w:u w:val="single"/>
          </w:rPr>
          <w:t>https://developer6.theportfolyo.in/</w:t>
        </w:r>
      </w:hyperlink>
    </w:p>
    <w:p w14:paraId="48E8DF0A" w14:textId="77777777" w:rsidR="00F75CCB" w:rsidRDefault="00000000">
      <w:pPr>
        <w:numPr>
          <w:ilvl w:val="0"/>
          <w:numId w:val="5"/>
        </w:numPr>
        <w:rPr>
          <w:sz w:val="28"/>
          <w:szCs w:val="28"/>
        </w:rPr>
      </w:pPr>
      <w:hyperlink r:id="rId12">
        <w:r>
          <w:rPr>
            <w:color w:val="1155CC"/>
            <w:sz w:val="28"/>
            <w:szCs w:val="28"/>
            <w:u w:val="single"/>
          </w:rPr>
          <w:t>https://developer5.theportfolyo.in/</w:t>
        </w:r>
      </w:hyperlink>
    </w:p>
    <w:p w14:paraId="28C15727" w14:textId="77777777" w:rsidR="00F75CCB" w:rsidRDefault="00000000">
      <w:pPr>
        <w:numPr>
          <w:ilvl w:val="0"/>
          <w:numId w:val="5"/>
        </w:numPr>
        <w:rPr>
          <w:sz w:val="28"/>
          <w:szCs w:val="28"/>
        </w:rPr>
      </w:pPr>
      <w:hyperlink r:id="rId13">
        <w:r>
          <w:rPr>
            <w:color w:val="1155CC"/>
            <w:sz w:val="28"/>
            <w:szCs w:val="28"/>
            <w:u w:val="single"/>
          </w:rPr>
          <w:t>https://upcoming1.theportfolyo.in/</w:t>
        </w:r>
      </w:hyperlink>
    </w:p>
    <w:p w14:paraId="1C3948D0" w14:textId="77777777" w:rsidR="00F75CCB" w:rsidRDefault="00000000">
      <w:pPr>
        <w:numPr>
          <w:ilvl w:val="0"/>
          <w:numId w:val="5"/>
        </w:numPr>
        <w:spacing w:after="240"/>
        <w:rPr>
          <w:sz w:val="28"/>
          <w:szCs w:val="28"/>
        </w:rPr>
      </w:pPr>
      <w:hyperlink r:id="rId14">
        <w:r>
          <w:rPr>
            <w:color w:val="1155CC"/>
            <w:sz w:val="28"/>
            <w:szCs w:val="28"/>
            <w:u w:val="single"/>
          </w:rPr>
          <w:t>https://developer4.theportfolyo.in/</w:t>
        </w:r>
      </w:hyperlink>
    </w:p>
    <w:p w14:paraId="5CAB1EA4" w14:textId="77777777" w:rsidR="00F75CCB" w:rsidRDefault="00F75CCB">
      <w:pPr>
        <w:spacing w:before="240" w:after="240"/>
        <w:rPr>
          <w:sz w:val="28"/>
          <w:szCs w:val="28"/>
        </w:rPr>
      </w:pPr>
    </w:p>
    <w:p w14:paraId="2BC35392" w14:textId="77777777" w:rsidR="00F75CCB" w:rsidRDefault="00000000">
      <w:pPr>
        <w:spacing w:before="240" w:after="240"/>
        <w:rPr>
          <w:b/>
          <w:sz w:val="30"/>
          <w:szCs w:val="30"/>
        </w:rPr>
      </w:pPr>
      <w:r>
        <w:rPr>
          <w:b/>
          <w:sz w:val="30"/>
          <w:szCs w:val="30"/>
        </w:rPr>
        <w:lastRenderedPageBreak/>
        <w:t>Submission:</w:t>
      </w:r>
    </w:p>
    <w:p w14:paraId="7F69C148" w14:textId="77777777" w:rsidR="00F75CCB" w:rsidRDefault="00000000">
      <w:pPr>
        <w:spacing w:before="240" w:after="240"/>
        <w:rPr>
          <w:sz w:val="28"/>
          <w:szCs w:val="28"/>
        </w:rPr>
      </w:pPr>
      <w:r>
        <w:rPr>
          <w:sz w:val="28"/>
          <w:szCs w:val="28"/>
        </w:rPr>
        <w:t xml:space="preserve">You must submit your assignment with a </w:t>
      </w:r>
      <w:r>
        <w:rPr>
          <w:b/>
          <w:sz w:val="28"/>
          <w:szCs w:val="28"/>
        </w:rPr>
        <w:t>Live URL</w:t>
      </w:r>
      <w:r>
        <w:rPr>
          <w:sz w:val="28"/>
          <w:szCs w:val="28"/>
        </w:rPr>
        <w:t xml:space="preserve"> and </w:t>
      </w:r>
      <w:r>
        <w:rPr>
          <w:b/>
          <w:sz w:val="28"/>
          <w:szCs w:val="28"/>
        </w:rPr>
        <w:t>GitHub repository</w:t>
      </w:r>
      <w:r>
        <w:rPr>
          <w:sz w:val="28"/>
          <w:szCs w:val="28"/>
        </w:rPr>
        <w:t>. Failure to provide both will result in your assignment not being considered.</w:t>
      </w:r>
    </w:p>
    <w:p w14:paraId="1728DEAB" w14:textId="77777777" w:rsidR="00F75CCB" w:rsidRDefault="00F75CCB">
      <w:pPr>
        <w:spacing w:before="240" w:after="240"/>
        <w:rPr>
          <w:sz w:val="28"/>
          <w:szCs w:val="28"/>
        </w:rPr>
      </w:pPr>
    </w:p>
    <w:p w14:paraId="15F3152C" w14:textId="77777777" w:rsidR="00F75CCB" w:rsidRDefault="00000000">
      <w:pPr>
        <w:spacing w:before="240" w:after="240"/>
        <w:rPr>
          <w:b/>
          <w:sz w:val="30"/>
          <w:szCs w:val="30"/>
        </w:rPr>
      </w:pPr>
      <w:r>
        <w:rPr>
          <w:b/>
          <w:sz w:val="30"/>
          <w:szCs w:val="30"/>
        </w:rPr>
        <w:t>Evaluation Criteria:</w:t>
      </w:r>
    </w:p>
    <w:p w14:paraId="298004AA" w14:textId="77777777" w:rsidR="00F75CCB" w:rsidRDefault="00000000">
      <w:pPr>
        <w:spacing w:before="240" w:after="240"/>
        <w:rPr>
          <w:b/>
          <w:sz w:val="28"/>
          <w:szCs w:val="28"/>
        </w:rPr>
      </w:pPr>
      <w:r>
        <w:rPr>
          <w:b/>
          <w:sz w:val="28"/>
          <w:szCs w:val="28"/>
        </w:rPr>
        <w:t>Your submission will be evaluated based on the following criteria:</w:t>
      </w:r>
    </w:p>
    <w:p w14:paraId="2F3FB2C5" w14:textId="77777777" w:rsidR="00F75CCB" w:rsidRDefault="00000000">
      <w:pPr>
        <w:numPr>
          <w:ilvl w:val="0"/>
          <w:numId w:val="3"/>
        </w:numPr>
        <w:spacing w:before="240"/>
        <w:rPr>
          <w:sz w:val="26"/>
          <w:szCs w:val="26"/>
        </w:rPr>
      </w:pPr>
      <w:r>
        <w:rPr>
          <w:b/>
          <w:sz w:val="26"/>
          <w:szCs w:val="26"/>
        </w:rPr>
        <w:t>Data Integration:</w:t>
      </w:r>
      <w:r>
        <w:rPr>
          <w:sz w:val="26"/>
          <w:szCs w:val="26"/>
        </w:rPr>
        <w:t xml:space="preserve"> Does the portfolio dynamically fetch and display data from the API endpoint?</w:t>
      </w:r>
    </w:p>
    <w:p w14:paraId="39B9EE35" w14:textId="77777777" w:rsidR="00F75CCB" w:rsidRDefault="00000000">
      <w:pPr>
        <w:numPr>
          <w:ilvl w:val="0"/>
          <w:numId w:val="3"/>
        </w:numPr>
        <w:rPr>
          <w:sz w:val="26"/>
          <w:szCs w:val="26"/>
        </w:rPr>
      </w:pPr>
      <w:r>
        <w:rPr>
          <w:b/>
          <w:sz w:val="26"/>
          <w:szCs w:val="26"/>
        </w:rPr>
        <w:t>Accuracy:</w:t>
      </w:r>
      <w:r>
        <w:rPr>
          <w:sz w:val="26"/>
          <w:szCs w:val="26"/>
        </w:rPr>
        <w:t xml:space="preserve"> Is the fetched data accurately displayed in the corresponding sections of the portfolio?</w:t>
      </w:r>
    </w:p>
    <w:p w14:paraId="2CF43B66" w14:textId="77777777" w:rsidR="00F75CCB" w:rsidRDefault="00000000">
      <w:pPr>
        <w:numPr>
          <w:ilvl w:val="0"/>
          <w:numId w:val="3"/>
        </w:numPr>
        <w:rPr>
          <w:sz w:val="26"/>
          <w:szCs w:val="26"/>
        </w:rPr>
      </w:pPr>
      <w:r>
        <w:rPr>
          <w:b/>
          <w:sz w:val="26"/>
          <w:szCs w:val="26"/>
        </w:rPr>
        <w:t>Functionality:</w:t>
      </w:r>
      <w:r>
        <w:rPr>
          <w:sz w:val="26"/>
          <w:szCs w:val="26"/>
        </w:rPr>
        <w:t xml:space="preserve"> Does the dynamic portfolio function smoothly without errors?</w:t>
      </w:r>
    </w:p>
    <w:p w14:paraId="30979138" w14:textId="77777777" w:rsidR="00F75CCB" w:rsidRDefault="00000000">
      <w:pPr>
        <w:numPr>
          <w:ilvl w:val="0"/>
          <w:numId w:val="3"/>
        </w:numPr>
        <w:rPr>
          <w:sz w:val="26"/>
          <w:szCs w:val="26"/>
        </w:rPr>
      </w:pPr>
      <w:r>
        <w:rPr>
          <w:b/>
          <w:sz w:val="26"/>
          <w:szCs w:val="26"/>
        </w:rPr>
        <w:t>Design Quality</w:t>
      </w:r>
      <w:r>
        <w:rPr>
          <w:sz w:val="26"/>
          <w:szCs w:val="26"/>
        </w:rPr>
        <w:t>: Is the portfolio visually appealing, responsive, and surpasses the quality level of the sample portfolio?</w:t>
      </w:r>
    </w:p>
    <w:p w14:paraId="41AAF107" w14:textId="77777777" w:rsidR="00F75CCB" w:rsidRDefault="00000000">
      <w:pPr>
        <w:numPr>
          <w:ilvl w:val="0"/>
          <w:numId w:val="3"/>
        </w:numPr>
        <w:spacing w:after="240"/>
        <w:rPr>
          <w:sz w:val="26"/>
          <w:szCs w:val="26"/>
        </w:rPr>
      </w:pPr>
      <w:r>
        <w:rPr>
          <w:b/>
          <w:sz w:val="26"/>
          <w:szCs w:val="26"/>
        </w:rPr>
        <w:t>Code Quality:</w:t>
      </w:r>
      <w:r>
        <w:rPr>
          <w:sz w:val="26"/>
          <w:szCs w:val="26"/>
        </w:rPr>
        <w:t xml:space="preserve"> Is the code well-structured, readable, and maintainable?</w:t>
      </w:r>
    </w:p>
    <w:p w14:paraId="55ED71A8" w14:textId="77777777" w:rsidR="00F75CCB" w:rsidRDefault="00F75CCB">
      <w:pPr>
        <w:spacing w:before="240" w:after="240"/>
        <w:rPr>
          <w:sz w:val="26"/>
          <w:szCs w:val="26"/>
        </w:rPr>
      </w:pPr>
    </w:p>
    <w:p w14:paraId="112E2B40" w14:textId="77777777" w:rsidR="00F75CCB" w:rsidRDefault="00000000">
      <w:pPr>
        <w:spacing w:before="240" w:after="240"/>
        <w:rPr>
          <w:b/>
          <w:sz w:val="30"/>
          <w:szCs w:val="30"/>
        </w:rPr>
      </w:pPr>
      <w:r>
        <w:rPr>
          <w:b/>
          <w:sz w:val="30"/>
          <w:szCs w:val="30"/>
        </w:rPr>
        <w:t xml:space="preserve">Fill out the below form - </w:t>
      </w:r>
    </w:p>
    <w:p w14:paraId="333DFB56" w14:textId="77777777" w:rsidR="00F75CCB" w:rsidRDefault="00000000">
      <w:pPr>
        <w:spacing w:before="240" w:after="240"/>
        <w:rPr>
          <w:b/>
          <w:sz w:val="24"/>
          <w:szCs w:val="24"/>
        </w:rPr>
      </w:pPr>
      <w:r>
        <w:rPr>
          <w:b/>
          <w:sz w:val="30"/>
          <w:szCs w:val="30"/>
        </w:rPr>
        <w:t xml:space="preserve">- </w:t>
      </w:r>
      <w:r>
        <w:rPr>
          <w:rFonts w:ascii="Roboto" w:eastAsia="Roboto" w:hAnsi="Roboto" w:cs="Roboto"/>
          <w:b/>
          <w:color w:val="202124"/>
          <w:sz w:val="24"/>
          <w:szCs w:val="24"/>
          <w:highlight w:val="white"/>
        </w:rPr>
        <w:t>Please take a moment to share your genuine review of our company by completing the form below.</w:t>
      </w:r>
    </w:p>
    <w:p w14:paraId="6BDFD7D9" w14:textId="77777777" w:rsidR="00F75CCB" w:rsidRDefault="00000000">
      <w:pPr>
        <w:spacing w:before="240" w:after="240"/>
        <w:rPr>
          <w:color w:val="FFFFFF"/>
          <w:sz w:val="26"/>
          <w:szCs w:val="26"/>
          <w:highlight w:val="red"/>
        </w:rPr>
      </w:pPr>
      <w:hyperlink r:id="rId15">
        <w:r>
          <w:rPr>
            <w:b/>
            <w:color w:val="FFFFFF"/>
            <w:highlight w:val="red"/>
          </w:rPr>
          <w:t>https://docs.google.com/forms/d/e/1FAIpQLScSrbu-pSe8gS0Hlhy5jvQeuB1r0x5eG6TPL0CmIqK-5v0Qtg/viewform</w:t>
        </w:r>
      </w:hyperlink>
    </w:p>
    <w:p w14:paraId="05689639" w14:textId="77777777" w:rsidR="00F75CCB" w:rsidRDefault="00000000">
      <w:pPr>
        <w:spacing w:before="240" w:after="240"/>
        <w:rPr>
          <w:b/>
          <w:sz w:val="30"/>
          <w:szCs w:val="30"/>
        </w:rPr>
      </w:pPr>
      <w:r>
        <w:rPr>
          <w:b/>
          <w:sz w:val="30"/>
          <w:szCs w:val="30"/>
        </w:rPr>
        <w:t>Contact Information:</w:t>
      </w:r>
    </w:p>
    <w:p w14:paraId="1857BBE3" w14:textId="77777777" w:rsidR="00F75CCB" w:rsidRDefault="00000000">
      <w:pPr>
        <w:spacing w:before="240" w:after="240"/>
        <w:rPr>
          <w:b/>
          <w:sz w:val="28"/>
          <w:szCs w:val="28"/>
        </w:rPr>
      </w:pPr>
      <w:r>
        <w:rPr>
          <w:sz w:val="28"/>
          <w:szCs w:val="28"/>
        </w:rPr>
        <w:t xml:space="preserve">For any questions or clarifications regarding the task, please contact </w:t>
      </w:r>
      <w:hyperlink r:id="rId16">
        <w:r>
          <w:rPr>
            <w:b/>
            <w:color w:val="1155CC"/>
            <w:sz w:val="28"/>
            <w:szCs w:val="28"/>
            <w:u w:val="single"/>
          </w:rPr>
          <w:t>aayush.kumar@theportfolyo.com</w:t>
        </w:r>
      </w:hyperlink>
      <w:r>
        <w:rPr>
          <w:b/>
          <w:sz w:val="28"/>
          <w:szCs w:val="28"/>
        </w:rPr>
        <w:t>.</w:t>
      </w:r>
      <w:r>
        <w:rPr>
          <w:b/>
          <w:sz w:val="28"/>
          <w:szCs w:val="28"/>
        </w:rPr>
        <w:br/>
      </w:r>
      <w:r>
        <w:rPr>
          <w:b/>
          <w:sz w:val="28"/>
          <w:szCs w:val="28"/>
        </w:rPr>
        <w:br/>
        <w:t>Deadline:</w:t>
      </w:r>
    </w:p>
    <w:p w14:paraId="78CFA943" w14:textId="77777777" w:rsidR="00F75CCB" w:rsidRDefault="00000000">
      <w:pPr>
        <w:spacing w:before="240" w:after="240"/>
        <w:rPr>
          <w:b/>
          <w:sz w:val="28"/>
          <w:szCs w:val="28"/>
        </w:rPr>
      </w:pPr>
      <w:r>
        <w:rPr>
          <w:b/>
          <w:color w:val="FF0000"/>
          <w:sz w:val="28"/>
          <w:szCs w:val="28"/>
        </w:rPr>
        <w:t>Within 7 days</w:t>
      </w:r>
    </w:p>
    <w:p w14:paraId="519D5936" w14:textId="77777777" w:rsidR="00F75CCB" w:rsidRDefault="00F75CCB">
      <w:pPr>
        <w:spacing w:before="240" w:after="240"/>
        <w:rPr>
          <w:sz w:val="28"/>
          <w:szCs w:val="28"/>
        </w:rPr>
      </w:pPr>
    </w:p>
    <w:p w14:paraId="1C745FC9" w14:textId="77777777" w:rsidR="00F75CCB" w:rsidRDefault="00F75CCB">
      <w:pPr>
        <w:spacing w:before="240" w:after="240"/>
        <w:rPr>
          <w:b/>
          <w:sz w:val="28"/>
          <w:szCs w:val="28"/>
        </w:rPr>
      </w:pPr>
    </w:p>
    <w:p w14:paraId="378B5C77" w14:textId="77777777" w:rsidR="00F75CCB" w:rsidRDefault="00000000">
      <w:pPr>
        <w:spacing w:before="240" w:after="240"/>
        <w:rPr>
          <w:b/>
          <w:color w:val="CC4125"/>
          <w:sz w:val="28"/>
          <w:szCs w:val="28"/>
        </w:rPr>
      </w:pPr>
      <w:r>
        <w:rPr>
          <w:b/>
          <w:color w:val="CC4125"/>
          <w:sz w:val="28"/>
          <w:szCs w:val="28"/>
        </w:rPr>
        <w:t>We look forward to seeing your creativity and skills shine in this task!</w:t>
      </w:r>
    </w:p>
    <w:p w14:paraId="78670EC7" w14:textId="77777777" w:rsidR="00F75CCB" w:rsidRDefault="00F75CCB">
      <w:pPr>
        <w:spacing w:before="240" w:after="240"/>
        <w:rPr>
          <w:sz w:val="24"/>
          <w:szCs w:val="24"/>
        </w:rPr>
      </w:pPr>
    </w:p>
    <w:sectPr w:rsidR="00F75CCB">
      <w:head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5BA3D" w14:textId="77777777" w:rsidR="00586D24" w:rsidRDefault="00586D24">
      <w:pPr>
        <w:spacing w:line="240" w:lineRule="auto"/>
      </w:pPr>
      <w:r>
        <w:separator/>
      </w:r>
    </w:p>
  </w:endnote>
  <w:endnote w:type="continuationSeparator" w:id="0">
    <w:p w14:paraId="48FC6102" w14:textId="77777777" w:rsidR="00586D24" w:rsidRDefault="00586D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52F8A" w14:textId="77777777" w:rsidR="00586D24" w:rsidRDefault="00586D24">
      <w:pPr>
        <w:spacing w:line="240" w:lineRule="auto"/>
      </w:pPr>
      <w:r>
        <w:separator/>
      </w:r>
    </w:p>
  </w:footnote>
  <w:footnote w:type="continuationSeparator" w:id="0">
    <w:p w14:paraId="14091E7A" w14:textId="77777777" w:rsidR="00586D24" w:rsidRDefault="00586D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F5B9B" w14:textId="77777777" w:rsidR="00F75CCB" w:rsidRDefault="00F75CC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20BEB"/>
    <w:multiLevelType w:val="multilevel"/>
    <w:tmpl w:val="D42C49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C37C77"/>
    <w:multiLevelType w:val="multilevel"/>
    <w:tmpl w:val="5A6401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877D2F"/>
    <w:multiLevelType w:val="multilevel"/>
    <w:tmpl w:val="A48AAB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2874C1C"/>
    <w:multiLevelType w:val="multilevel"/>
    <w:tmpl w:val="38BAC7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D9B5020"/>
    <w:multiLevelType w:val="multilevel"/>
    <w:tmpl w:val="4C98B9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2D65E39"/>
    <w:multiLevelType w:val="multilevel"/>
    <w:tmpl w:val="1AA20A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79334770">
    <w:abstractNumId w:val="4"/>
  </w:num>
  <w:num w:numId="2" w16cid:durableId="1004550672">
    <w:abstractNumId w:val="3"/>
  </w:num>
  <w:num w:numId="3" w16cid:durableId="2039969062">
    <w:abstractNumId w:val="0"/>
  </w:num>
  <w:num w:numId="4" w16cid:durableId="1208758275">
    <w:abstractNumId w:val="2"/>
  </w:num>
  <w:num w:numId="5" w16cid:durableId="1698920081">
    <w:abstractNumId w:val="1"/>
  </w:num>
  <w:num w:numId="6" w16cid:durableId="5633011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CCB"/>
    <w:rsid w:val="003547E6"/>
    <w:rsid w:val="00586D24"/>
    <w:rsid w:val="00F75C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05262"/>
  <w15:docId w15:val="{08649C76-2E4A-4E90-83C8-251650657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portfolio-backend-30mp.onrender.com/api/v1/get/user/65b3a22c01d900e96c4219ae" TargetMode="External"/><Relationship Id="rId13" Type="http://schemas.openxmlformats.org/officeDocument/2006/relationships/hyperlink" Target="https://upcoming1.theportfolyo.i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eveloper5.theportfolyo.in/"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aayush.kumar@theportfolyo.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6.theportfolyo.in/" TargetMode="External"/><Relationship Id="rId5" Type="http://schemas.openxmlformats.org/officeDocument/2006/relationships/footnotes" Target="footnotes.xml"/><Relationship Id="rId15" Type="http://schemas.openxmlformats.org/officeDocument/2006/relationships/hyperlink" Target="https://docs.google.com/forms/d/e/1FAIpQLScSrbu-pSe8gS0Hlhy5jvQeuB1r0x5eG6TPL0CmIqK-5v0Qtg/viewform" TargetMode="External"/><Relationship Id="rId10" Type="http://schemas.openxmlformats.org/officeDocument/2006/relationships/hyperlink" Target="https://main--prismatic-druid-13f35f.netlify.ap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he-portfolyo-task.vercel.app/" TargetMode="External"/><Relationship Id="rId14" Type="http://schemas.openxmlformats.org/officeDocument/2006/relationships/hyperlink" Target="https://developer4.theportfoly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819</Words>
  <Characters>4673</Characters>
  <Application>Microsoft Office Word</Application>
  <DocSecurity>0</DocSecurity>
  <Lines>38</Lines>
  <Paragraphs>10</Paragraphs>
  <ScaleCrop>false</ScaleCrop>
  <Company/>
  <LinksUpToDate>false</LinksUpToDate>
  <CharactersWithSpaces>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Abhigyan Sinha</cp:lastModifiedBy>
  <cp:revision>2</cp:revision>
  <dcterms:created xsi:type="dcterms:W3CDTF">2024-03-29T11:17:00Z</dcterms:created>
  <dcterms:modified xsi:type="dcterms:W3CDTF">2024-03-29T11:17:00Z</dcterms:modified>
</cp:coreProperties>
</file>