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BC103" w14:textId="54D09100" w:rsidR="0044131C" w:rsidRPr="00F60438" w:rsidRDefault="0044131C" w:rsidP="0044131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60438">
        <w:rPr>
          <w:rFonts w:ascii="Times New Roman" w:hAnsi="Times New Roman" w:cs="Times New Roman"/>
          <w:b/>
          <w:bCs/>
          <w:sz w:val="20"/>
          <w:szCs w:val="20"/>
        </w:rPr>
        <w:t>Database</w:t>
      </w:r>
    </w:p>
    <w:p w14:paraId="6114C316" w14:textId="78CB662D" w:rsidR="0044131C" w:rsidRPr="0044131C" w:rsidRDefault="0044131C" w:rsidP="0044131C">
      <w:pPr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sz w:val="20"/>
          <w:szCs w:val="20"/>
        </w:rPr>
        <w:t>A database is an organized collection of data that allows efficient storage, retrieval, and management of information. Databases are essential in modern applications such as banking systems, e-commerce platforms, social media, and enterprise systems.</w:t>
      </w:r>
    </w:p>
    <w:p w14:paraId="748CFF14" w14:textId="77777777" w:rsidR="0044131C" w:rsidRPr="0044131C" w:rsidRDefault="0044131C" w:rsidP="0044131C">
      <w:pPr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sz w:val="20"/>
          <w:szCs w:val="20"/>
        </w:rPr>
        <w:t>Databases are broadly classified into two types:</w:t>
      </w:r>
    </w:p>
    <w:p w14:paraId="6022852B" w14:textId="77777777" w:rsidR="0044131C" w:rsidRPr="0044131C" w:rsidRDefault="0044131C" w:rsidP="0044131C">
      <w:pPr>
        <w:numPr>
          <w:ilvl w:val="0"/>
          <w:numId w:val="44"/>
        </w:numPr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b/>
          <w:bCs/>
          <w:sz w:val="20"/>
          <w:szCs w:val="20"/>
        </w:rPr>
        <w:t>SQL (Relational Databases)</w:t>
      </w:r>
      <w:r w:rsidRPr="0044131C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75BB9D5" w14:textId="77777777" w:rsidR="0044131C" w:rsidRPr="0044131C" w:rsidRDefault="0044131C" w:rsidP="0044131C">
      <w:pPr>
        <w:numPr>
          <w:ilvl w:val="0"/>
          <w:numId w:val="44"/>
        </w:numPr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b/>
          <w:bCs/>
          <w:sz w:val="20"/>
          <w:szCs w:val="20"/>
        </w:rPr>
        <w:t>NoSQL (Non-Relational Databases)</w:t>
      </w:r>
      <w:r w:rsidRPr="0044131C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521A8AA" w14:textId="77777777" w:rsidR="0044131C" w:rsidRPr="0044131C" w:rsidRDefault="0044131C" w:rsidP="0044131C">
      <w:pPr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sz w:val="20"/>
          <w:szCs w:val="20"/>
        </w:rPr>
        <w:pict w14:anchorId="128208C9">
          <v:rect id="_x0000_i1561" style="width:0;height:1.5pt" o:hralign="center" o:hrstd="t" o:hr="t" fillcolor="#a0a0a0" stroked="f"/>
        </w:pict>
      </w:r>
    </w:p>
    <w:p w14:paraId="37504964" w14:textId="31555B7F" w:rsidR="0044131C" w:rsidRPr="0044131C" w:rsidRDefault="0044131C" w:rsidP="0044131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44131C">
        <w:rPr>
          <w:rFonts w:ascii="Times New Roman" w:hAnsi="Times New Roman" w:cs="Times New Roman"/>
          <w:b/>
          <w:bCs/>
          <w:sz w:val="20"/>
          <w:szCs w:val="20"/>
        </w:rPr>
        <w:t>SQL (Structured Query Language)</w:t>
      </w:r>
    </w:p>
    <w:p w14:paraId="3EDCE992" w14:textId="77777777" w:rsidR="0044131C" w:rsidRPr="0044131C" w:rsidRDefault="0044131C" w:rsidP="0044131C">
      <w:pPr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sz w:val="20"/>
          <w:szCs w:val="20"/>
        </w:rPr>
        <w:t xml:space="preserve">SQL stands for </w:t>
      </w:r>
      <w:r w:rsidRPr="0044131C">
        <w:rPr>
          <w:rFonts w:ascii="Times New Roman" w:hAnsi="Times New Roman" w:cs="Times New Roman"/>
          <w:b/>
          <w:bCs/>
          <w:sz w:val="20"/>
          <w:szCs w:val="20"/>
        </w:rPr>
        <w:t>Structured Query Language</w:t>
      </w:r>
      <w:r w:rsidRPr="0044131C">
        <w:rPr>
          <w:rFonts w:ascii="Times New Roman" w:hAnsi="Times New Roman" w:cs="Times New Roman"/>
          <w:sz w:val="20"/>
          <w:szCs w:val="20"/>
        </w:rPr>
        <w:t xml:space="preserve">. It is a standard programming language used to </w:t>
      </w:r>
      <w:r w:rsidRPr="0044131C">
        <w:rPr>
          <w:rFonts w:ascii="Times New Roman" w:hAnsi="Times New Roman" w:cs="Times New Roman"/>
          <w:b/>
          <w:bCs/>
          <w:sz w:val="20"/>
          <w:szCs w:val="20"/>
        </w:rPr>
        <w:t>store, retrieve, update, and delete data</w:t>
      </w:r>
      <w:r w:rsidRPr="0044131C">
        <w:rPr>
          <w:rFonts w:ascii="Times New Roman" w:hAnsi="Times New Roman" w:cs="Times New Roman"/>
          <w:sz w:val="20"/>
          <w:szCs w:val="20"/>
        </w:rPr>
        <w:t xml:space="preserve"> in relational databases.</w:t>
      </w:r>
    </w:p>
    <w:p w14:paraId="3BF96C51" w14:textId="77777777" w:rsidR="0044131C" w:rsidRPr="0044131C" w:rsidRDefault="0044131C" w:rsidP="0044131C">
      <w:pPr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sz w:val="20"/>
          <w:szCs w:val="20"/>
        </w:rPr>
        <w:t xml:space="preserve">SQL is a </w:t>
      </w:r>
      <w:r w:rsidRPr="0044131C">
        <w:rPr>
          <w:rFonts w:ascii="Times New Roman" w:hAnsi="Times New Roman" w:cs="Times New Roman"/>
          <w:b/>
          <w:bCs/>
          <w:sz w:val="20"/>
          <w:szCs w:val="20"/>
        </w:rPr>
        <w:t>declarative language</w:t>
      </w:r>
      <w:r w:rsidRPr="0044131C">
        <w:rPr>
          <w:rFonts w:ascii="Times New Roman" w:hAnsi="Times New Roman" w:cs="Times New Roman"/>
          <w:sz w:val="20"/>
          <w:szCs w:val="20"/>
        </w:rPr>
        <w:t xml:space="preserve">, meaning users specify </w:t>
      </w:r>
      <w:r w:rsidRPr="0044131C">
        <w:rPr>
          <w:rFonts w:ascii="Times New Roman" w:hAnsi="Times New Roman" w:cs="Times New Roman"/>
          <w:i/>
          <w:iCs/>
          <w:sz w:val="20"/>
          <w:szCs w:val="20"/>
        </w:rPr>
        <w:t>what data is needed</w:t>
      </w:r>
      <w:r w:rsidRPr="0044131C">
        <w:rPr>
          <w:rFonts w:ascii="Times New Roman" w:hAnsi="Times New Roman" w:cs="Times New Roman"/>
          <w:sz w:val="20"/>
          <w:szCs w:val="20"/>
        </w:rPr>
        <w:t>, not how to retrieve it.</w:t>
      </w:r>
    </w:p>
    <w:p w14:paraId="6ABD36F1" w14:textId="77777777" w:rsidR="0044131C" w:rsidRPr="0044131C" w:rsidRDefault="0044131C" w:rsidP="0044131C">
      <w:pPr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sz w:val="20"/>
          <w:szCs w:val="20"/>
        </w:rPr>
        <w:pict w14:anchorId="2197CA9B">
          <v:rect id="_x0000_i1562" style="width:0;height:1.5pt" o:hralign="center" o:hrstd="t" o:hr="t" fillcolor="#a0a0a0" stroked="f"/>
        </w:pict>
      </w:r>
    </w:p>
    <w:p w14:paraId="77F19B62" w14:textId="60578EDB" w:rsidR="0044131C" w:rsidRPr="0044131C" w:rsidRDefault="0044131C" w:rsidP="0044131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44131C">
        <w:rPr>
          <w:rFonts w:ascii="Times New Roman" w:hAnsi="Times New Roman" w:cs="Times New Roman"/>
          <w:b/>
          <w:bCs/>
          <w:sz w:val="20"/>
          <w:szCs w:val="20"/>
        </w:rPr>
        <w:t>Relational Database?</w:t>
      </w:r>
    </w:p>
    <w:p w14:paraId="0AE2E4A8" w14:textId="77777777" w:rsidR="0044131C" w:rsidRPr="0044131C" w:rsidRDefault="0044131C" w:rsidP="0044131C">
      <w:pPr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sz w:val="20"/>
          <w:szCs w:val="20"/>
        </w:rPr>
        <w:t xml:space="preserve">A </w:t>
      </w:r>
      <w:r w:rsidRPr="0044131C">
        <w:rPr>
          <w:rFonts w:ascii="Times New Roman" w:hAnsi="Times New Roman" w:cs="Times New Roman"/>
          <w:b/>
          <w:bCs/>
          <w:sz w:val="20"/>
          <w:szCs w:val="20"/>
        </w:rPr>
        <w:t>Relational Database Management System (RDBMS)</w:t>
      </w:r>
      <w:r w:rsidRPr="0044131C">
        <w:rPr>
          <w:rFonts w:ascii="Times New Roman" w:hAnsi="Times New Roman" w:cs="Times New Roman"/>
          <w:sz w:val="20"/>
          <w:szCs w:val="20"/>
        </w:rPr>
        <w:t xml:space="preserve"> stores data in structured formats using </w:t>
      </w:r>
      <w:r w:rsidRPr="0044131C">
        <w:rPr>
          <w:rFonts w:ascii="Times New Roman" w:hAnsi="Times New Roman" w:cs="Times New Roman"/>
          <w:b/>
          <w:bCs/>
          <w:sz w:val="20"/>
          <w:szCs w:val="20"/>
        </w:rPr>
        <w:t>tables (relations)</w:t>
      </w:r>
      <w:r w:rsidRPr="0044131C">
        <w:rPr>
          <w:rFonts w:ascii="Times New Roman" w:hAnsi="Times New Roman" w:cs="Times New Roman"/>
          <w:sz w:val="20"/>
          <w:szCs w:val="20"/>
        </w:rPr>
        <w:t>.</w:t>
      </w:r>
    </w:p>
    <w:p w14:paraId="3D6AC3CB" w14:textId="77777777" w:rsidR="0044131C" w:rsidRPr="0044131C" w:rsidRDefault="0044131C" w:rsidP="0044131C">
      <w:pPr>
        <w:spacing w:after="0"/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sz w:val="20"/>
          <w:szCs w:val="20"/>
        </w:rPr>
        <w:t>Each table consists of:</w:t>
      </w:r>
    </w:p>
    <w:p w14:paraId="43E61684" w14:textId="77777777" w:rsidR="0044131C" w:rsidRPr="0044131C" w:rsidRDefault="0044131C" w:rsidP="0044131C">
      <w:pPr>
        <w:numPr>
          <w:ilvl w:val="0"/>
          <w:numId w:val="4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b/>
          <w:bCs/>
          <w:sz w:val="20"/>
          <w:szCs w:val="20"/>
        </w:rPr>
        <w:t>Rows (Tuples):</w:t>
      </w:r>
      <w:r w:rsidRPr="0044131C">
        <w:rPr>
          <w:rFonts w:ascii="Times New Roman" w:hAnsi="Times New Roman" w:cs="Times New Roman"/>
          <w:sz w:val="20"/>
          <w:szCs w:val="20"/>
        </w:rPr>
        <w:t xml:space="preserve"> Individual records </w:t>
      </w:r>
    </w:p>
    <w:p w14:paraId="6CFAA2A3" w14:textId="77777777" w:rsidR="0044131C" w:rsidRPr="0044131C" w:rsidRDefault="0044131C" w:rsidP="0044131C">
      <w:pPr>
        <w:numPr>
          <w:ilvl w:val="0"/>
          <w:numId w:val="4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b/>
          <w:bCs/>
          <w:sz w:val="20"/>
          <w:szCs w:val="20"/>
        </w:rPr>
        <w:t>Columns (Attributes):</w:t>
      </w:r>
      <w:r w:rsidRPr="0044131C">
        <w:rPr>
          <w:rFonts w:ascii="Times New Roman" w:hAnsi="Times New Roman" w:cs="Times New Roman"/>
          <w:sz w:val="20"/>
          <w:szCs w:val="20"/>
        </w:rPr>
        <w:t xml:space="preserve"> Fields </w:t>
      </w:r>
    </w:p>
    <w:p w14:paraId="663E3B80" w14:textId="77777777" w:rsidR="0044131C" w:rsidRPr="0044131C" w:rsidRDefault="0044131C" w:rsidP="0044131C">
      <w:pPr>
        <w:numPr>
          <w:ilvl w:val="0"/>
          <w:numId w:val="45"/>
        </w:numPr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b/>
          <w:bCs/>
          <w:sz w:val="20"/>
          <w:szCs w:val="20"/>
        </w:rPr>
        <w:t>Schema:</w:t>
      </w:r>
      <w:r w:rsidRPr="0044131C">
        <w:rPr>
          <w:rFonts w:ascii="Times New Roman" w:hAnsi="Times New Roman" w:cs="Times New Roman"/>
          <w:sz w:val="20"/>
          <w:szCs w:val="20"/>
        </w:rPr>
        <w:t xml:space="preserve"> Structure defining the table </w:t>
      </w:r>
    </w:p>
    <w:p w14:paraId="7C7D9A1A" w14:textId="77777777" w:rsidR="0044131C" w:rsidRPr="0044131C" w:rsidRDefault="0044131C" w:rsidP="0044131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44131C">
        <w:rPr>
          <w:rFonts w:ascii="Times New Roman" w:hAnsi="Times New Roman" w:cs="Times New Roman"/>
          <w:b/>
          <w:bCs/>
          <w:sz w:val="20"/>
          <w:szCs w:val="20"/>
        </w:rPr>
        <w:t>Example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6"/>
        <w:gridCol w:w="894"/>
        <w:gridCol w:w="550"/>
        <w:gridCol w:w="1250"/>
      </w:tblGrid>
      <w:tr w:rsidR="0044131C" w:rsidRPr="0044131C" w14:paraId="2381A36F" w14:textId="77777777" w:rsidTr="0044131C">
        <w:tc>
          <w:tcPr>
            <w:tcW w:w="0" w:type="auto"/>
            <w:hideMark/>
          </w:tcPr>
          <w:p w14:paraId="798DDA44" w14:textId="77777777" w:rsidR="0044131C" w:rsidRPr="0044131C" w:rsidRDefault="0044131C" w:rsidP="0044131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44131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Student_ID</w:t>
            </w:r>
            <w:proofErr w:type="spellEnd"/>
          </w:p>
        </w:tc>
        <w:tc>
          <w:tcPr>
            <w:tcW w:w="0" w:type="auto"/>
            <w:hideMark/>
          </w:tcPr>
          <w:p w14:paraId="51FB6899" w14:textId="77777777" w:rsidR="0044131C" w:rsidRPr="0044131C" w:rsidRDefault="0044131C" w:rsidP="0044131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4131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0" w:type="auto"/>
            <w:hideMark/>
          </w:tcPr>
          <w:p w14:paraId="34E8A633" w14:textId="77777777" w:rsidR="0044131C" w:rsidRPr="0044131C" w:rsidRDefault="0044131C" w:rsidP="0044131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4131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Age</w:t>
            </w:r>
          </w:p>
        </w:tc>
        <w:tc>
          <w:tcPr>
            <w:tcW w:w="0" w:type="auto"/>
            <w:hideMark/>
          </w:tcPr>
          <w:p w14:paraId="5C3CCC97" w14:textId="77777777" w:rsidR="0044131C" w:rsidRPr="0044131C" w:rsidRDefault="0044131C" w:rsidP="0044131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4131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Department</w:t>
            </w:r>
          </w:p>
        </w:tc>
      </w:tr>
      <w:tr w:rsidR="0044131C" w:rsidRPr="0044131C" w14:paraId="19E39DE5" w14:textId="77777777" w:rsidTr="0044131C">
        <w:tc>
          <w:tcPr>
            <w:tcW w:w="0" w:type="auto"/>
            <w:hideMark/>
          </w:tcPr>
          <w:p w14:paraId="3F67A65A" w14:textId="77777777" w:rsidR="0044131C" w:rsidRPr="0044131C" w:rsidRDefault="0044131C" w:rsidP="0044131C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131C">
              <w:rPr>
                <w:rFonts w:ascii="Times New Roman" w:hAnsi="Times New Roman" w:cs="Times New Roman"/>
                <w:sz w:val="20"/>
                <w:szCs w:val="20"/>
              </w:rPr>
              <w:t>101</w:t>
            </w:r>
          </w:p>
        </w:tc>
        <w:tc>
          <w:tcPr>
            <w:tcW w:w="0" w:type="auto"/>
            <w:hideMark/>
          </w:tcPr>
          <w:p w14:paraId="06659A0C" w14:textId="77777777" w:rsidR="0044131C" w:rsidRPr="0044131C" w:rsidRDefault="0044131C" w:rsidP="0044131C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131C">
              <w:rPr>
                <w:rFonts w:ascii="Times New Roman" w:hAnsi="Times New Roman" w:cs="Times New Roman"/>
                <w:sz w:val="20"/>
                <w:szCs w:val="20"/>
              </w:rPr>
              <w:t>Ranjitha</w:t>
            </w:r>
          </w:p>
        </w:tc>
        <w:tc>
          <w:tcPr>
            <w:tcW w:w="0" w:type="auto"/>
            <w:hideMark/>
          </w:tcPr>
          <w:p w14:paraId="02D37F8D" w14:textId="77777777" w:rsidR="0044131C" w:rsidRPr="0044131C" w:rsidRDefault="0044131C" w:rsidP="0044131C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131C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0" w:type="auto"/>
            <w:hideMark/>
          </w:tcPr>
          <w:p w14:paraId="06D0F8C0" w14:textId="77777777" w:rsidR="0044131C" w:rsidRPr="0044131C" w:rsidRDefault="0044131C" w:rsidP="0044131C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131C">
              <w:rPr>
                <w:rFonts w:ascii="Times New Roman" w:hAnsi="Times New Roman" w:cs="Times New Roman"/>
                <w:sz w:val="20"/>
                <w:szCs w:val="20"/>
              </w:rPr>
              <w:t>CSE</w:t>
            </w:r>
          </w:p>
        </w:tc>
      </w:tr>
      <w:tr w:rsidR="0044131C" w:rsidRPr="0044131C" w14:paraId="59F86B12" w14:textId="77777777" w:rsidTr="0044131C">
        <w:tc>
          <w:tcPr>
            <w:tcW w:w="0" w:type="auto"/>
            <w:hideMark/>
          </w:tcPr>
          <w:p w14:paraId="4C2D10E1" w14:textId="77777777" w:rsidR="0044131C" w:rsidRPr="0044131C" w:rsidRDefault="0044131C" w:rsidP="0044131C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131C">
              <w:rPr>
                <w:rFonts w:ascii="Times New Roman" w:hAnsi="Times New Roman" w:cs="Times New Roman"/>
                <w:sz w:val="20"/>
                <w:szCs w:val="20"/>
              </w:rPr>
              <w:t>102</w:t>
            </w:r>
          </w:p>
        </w:tc>
        <w:tc>
          <w:tcPr>
            <w:tcW w:w="0" w:type="auto"/>
            <w:hideMark/>
          </w:tcPr>
          <w:p w14:paraId="77ED6941" w14:textId="77777777" w:rsidR="0044131C" w:rsidRPr="0044131C" w:rsidRDefault="0044131C" w:rsidP="0044131C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131C">
              <w:rPr>
                <w:rFonts w:ascii="Times New Roman" w:hAnsi="Times New Roman" w:cs="Times New Roman"/>
                <w:sz w:val="20"/>
                <w:szCs w:val="20"/>
              </w:rPr>
              <w:t>Arjun</w:t>
            </w:r>
          </w:p>
        </w:tc>
        <w:tc>
          <w:tcPr>
            <w:tcW w:w="0" w:type="auto"/>
            <w:hideMark/>
          </w:tcPr>
          <w:p w14:paraId="69EBDF24" w14:textId="77777777" w:rsidR="0044131C" w:rsidRPr="0044131C" w:rsidRDefault="0044131C" w:rsidP="0044131C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131C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0" w:type="auto"/>
            <w:hideMark/>
          </w:tcPr>
          <w:p w14:paraId="18DC6416" w14:textId="77777777" w:rsidR="0044131C" w:rsidRPr="0044131C" w:rsidRDefault="0044131C" w:rsidP="0044131C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131C">
              <w:rPr>
                <w:rFonts w:ascii="Times New Roman" w:hAnsi="Times New Roman" w:cs="Times New Roman"/>
                <w:sz w:val="20"/>
                <w:szCs w:val="20"/>
              </w:rPr>
              <w:t>ECE</w:t>
            </w:r>
          </w:p>
        </w:tc>
      </w:tr>
    </w:tbl>
    <w:p w14:paraId="2A306B88" w14:textId="77777777" w:rsidR="0044131C" w:rsidRPr="0044131C" w:rsidRDefault="0044131C" w:rsidP="0044131C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44131C">
        <w:rPr>
          <w:rFonts w:ascii="Times New Roman" w:hAnsi="Times New Roman" w:cs="Times New Roman"/>
          <w:b/>
          <w:bCs/>
          <w:sz w:val="20"/>
          <w:szCs w:val="20"/>
        </w:rPr>
        <w:t>Relationships in RDBMS</w:t>
      </w:r>
    </w:p>
    <w:p w14:paraId="1E99F9A7" w14:textId="77777777" w:rsidR="0044131C" w:rsidRPr="0044131C" w:rsidRDefault="0044131C" w:rsidP="0044131C">
      <w:pPr>
        <w:numPr>
          <w:ilvl w:val="0"/>
          <w:numId w:val="4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b/>
          <w:bCs/>
          <w:sz w:val="20"/>
          <w:szCs w:val="20"/>
        </w:rPr>
        <w:t>Primary Key:</w:t>
      </w:r>
      <w:r w:rsidRPr="0044131C">
        <w:rPr>
          <w:rFonts w:ascii="Times New Roman" w:hAnsi="Times New Roman" w:cs="Times New Roman"/>
          <w:sz w:val="20"/>
          <w:szCs w:val="20"/>
        </w:rPr>
        <w:t xml:space="preserve"> Unique identifier </w:t>
      </w:r>
    </w:p>
    <w:p w14:paraId="140B4CD1" w14:textId="77777777" w:rsidR="0044131C" w:rsidRPr="0044131C" w:rsidRDefault="0044131C" w:rsidP="0044131C">
      <w:pPr>
        <w:numPr>
          <w:ilvl w:val="0"/>
          <w:numId w:val="46"/>
        </w:numPr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b/>
          <w:bCs/>
          <w:sz w:val="20"/>
          <w:szCs w:val="20"/>
        </w:rPr>
        <w:t>Foreign Key:</w:t>
      </w:r>
      <w:r w:rsidRPr="0044131C">
        <w:rPr>
          <w:rFonts w:ascii="Times New Roman" w:hAnsi="Times New Roman" w:cs="Times New Roman"/>
          <w:sz w:val="20"/>
          <w:szCs w:val="20"/>
        </w:rPr>
        <w:t xml:space="preserve"> Links between tables </w:t>
      </w:r>
    </w:p>
    <w:p w14:paraId="108EBCE7" w14:textId="77777777" w:rsidR="0044131C" w:rsidRPr="0044131C" w:rsidRDefault="0044131C" w:rsidP="0044131C">
      <w:pPr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sz w:val="20"/>
          <w:szCs w:val="20"/>
        </w:rPr>
        <w:t>Relational databases maintain relationships between tables, enabling complex queries.</w:t>
      </w:r>
    </w:p>
    <w:p w14:paraId="4EF1AEA0" w14:textId="77777777" w:rsidR="0044131C" w:rsidRPr="0044131C" w:rsidRDefault="0044131C" w:rsidP="0044131C">
      <w:pPr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sz w:val="20"/>
          <w:szCs w:val="20"/>
        </w:rPr>
        <w:pict w14:anchorId="57447001">
          <v:rect id="_x0000_i1563" style="width:0;height:1.5pt" o:hralign="center" o:hrstd="t" o:hr="t" fillcolor="#a0a0a0" stroked="f"/>
        </w:pict>
      </w:r>
    </w:p>
    <w:p w14:paraId="28C51F9F" w14:textId="1A300E80" w:rsidR="0044131C" w:rsidRPr="0044131C" w:rsidRDefault="0044131C" w:rsidP="0044131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44131C">
        <w:rPr>
          <w:rFonts w:ascii="Times New Roman" w:hAnsi="Times New Roman" w:cs="Times New Roman"/>
          <w:b/>
          <w:bCs/>
          <w:sz w:val="20"/>
          <w:szCs w:val="20"/>
        </w:rPr>
        <w:t>Properties of Relational Databases</w:t>
      </w:r>
    </w:p>
    <w:p w14:paraId="2D5AD507" w14:textId="77777777" w:rsidR="0044131C" w:rsidRPr="0044131C" w:rsidRDefault="0044131C" w:rsidP="0044131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44131C">
        <w:rPr>
          <w:rFonts w:ascii="Times New Roman" w:hAnsi="Times New Roman" w:cs="Times New Roman"/>
          <w:b/>
          <w:bCs/>
          <w:sz w:val="20"/>
          <w:szCs w:val="20"/>
        </w:rPr>
        <w:t>1. ACID Properties</w:t>
      </w:r>
    </w:p>
    <w:p w14:paraId="10AB4536" w14:textId="77777777" w:rsidR="0044131C" w:rsidRPr="0044131C" w:rsidRDefault="0044131C" w:rsidP="0044131C">
      <w:pPr>
        <w:spacing w:after="0"/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sz w:val="20"/>
          <w:szCs w:val="20"/>
        </w:rPr>
        <w:t>Relational databases follow ACID principles:</w:t>
      </w:r>
    </w:p>
    <w:p w14:paraId="158AF007" w14:textId="77777777" w:rsidR="0044131C" w:rsidRPr="0044131C" w:rsidRDefault="0044131C" w:rsidP="0044131C">
      <w:pPr>
        <w:numPr>
          <w:ilvl w:val="0"/>
          <w:numId w:val="4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b/>
          <w:bCs/>
          <w:sz w:val="20"/>
          <w:szCs w:val="20"/>
        </w:rPr>
        <w:t>Atomicity:</w:t>
      </w:r>
      <w:r w:rsidRPr="0044131C">
        <w:rPr>
          <w:rFonts w:ascii="Times New Roman" w:hAnsi="Times New Roman" w:cs="Times New Roman"/>
          <w:sz w:val="20"/>
          <w:szCs w:val="20"/>
        </w:rPr>
        <w:t xml:space="preserve"> Transactions are all-or-nothing </w:t>
      </w:r>
    </w:p>
    <w:p w14:paraId="0E26F3FE" w14:textId="77777777" w:rsidR="0044131C" w:rsidRPr="0044131C" w:rsidRDefault="0044131C" w:rsidP="0044131C">
      <w:pPr>
        <w:numPr>
          <w:ilvl w:val="0"/>
          <w:numId w:val="4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b/>
          <w:bCs/>
          <w:sz w:val="20"/>
          <w:szCs w:val="20"/>
        </w:rPr>
        <w:t>Consistency:</w:t>
      </w:r>
      <w:r w:rsidRPr="0044131C">
        <w:rPr>
          <w:rFonts w:ascii="Times New Roman" w:hAnsi="Times New Roman" w:cs="Times New Roman"/>
          <w:sz w:val="20"/>
          <w:szCs w:val="20"/>
        </w:rPr>
        <w:t xml:space="preserve"> Database remains valid </w:t>
      </w:r>
    </w:p>
    <w:p w14:paraId="076B1AA3" w14:textId="77777777" w:rsidR="0044131C" w:rsidRPr="0044131C" w:rsidRDefault="0044131C" w:rsidP="0044131C">
      <w:pPr>
        <w:numPr>
          <w:ilvl w:val="0"/>
          <w:numId w:val="4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b/>
          <w:bCs/>
          <w:sz w:val="20"/>
          <w:szCs w:val="20"/>
        </w:rPr>
        <w:t>Isolation:</w:t>
      </w:r>
      <w:r w:rsidRPr="0044131C">
        <w:rPr>
          <w:rFonts w:ascii="Times New Roman" w:hAnsi="Times New Roman" w:cs="Times New Roman"/>
          <w:sz w:val="20"/>
          <w:szCs w:val="20"/>
        </w:rPr>
        <w:t xml:space="preserve"> Transactions do not interfere </w:t>
      </w:r>
    </w:p>
    <w:p w14:paraId="32E99E02" w14:textId="77777777" w:rsidR="0044131C" w:rsidRPr="0044131C" w:rsidRDefault="0044131C" w:rsidP="0044131C">
      <w:pPr>
        <w:numPr>
          <w:ilvl w:val="0"/>
          <w:numId w:val="47"/>
        </w:numPr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b/>
          <w:bCs/>
          <w:sz w:val="20"/>
          <w:szCs w:val="20"/>
        </w:rPr>
        <w:t>Durability:</w:t>
      </w:r>
      <w:r w:rsidRPr="0044131C">
        <w:rPr>
          <w:rFonts w:ascii="Times New Roman" w:hAnsi="Times New Roman" w:cs="Times New Roman"/>
          <w:sz w:val="20"/>
          <w:szCs w:val="20"/>
        </w:rPr>
        <w:t xml:space="preserve"> Data is permanently stored </w:t>
      </w:r>
    </w:p>
    <w:p w14:paraId="475F6E72" w14:textId="77777777" w:rsidR="0044131C" w:rsidRPr="0044131C" w:rsidRDefault="0044131C" w:rsidP="0044131C">
      <w:pPr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sz w:val="20"/>
          <w:szCs w:val="20"/>
        </w:rPr>
        <w:pict w14:anchorId="7789AC14">
          <v:rect id="_x0000_i1564" style="width:0;height:1.5pt" o:hralign="center" o:hrstd="t" o:hr="t" fillcolor="#a0a0a0" stroked="f"/>
        </w:pict>
      </w:r>
    </w:p>
    <w:p w14:paraId="331CDC56" w14:textId="77777777" w:rsidR="0044131C" w:rsidRPr="0044131C" w:rsidRDefault="0044131C" w:rsidP="0044131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44131C">
        <w:rPr>
          <w:rFonts w:ascii="Times New Roman" w:hAnsi="Times New Roman" w:cs="Times New Roman"/>
          <w:b/>
          <w:bCs/>
          <w:sz w:val="20"/>
          <w:szCs w:val="20"/>
        </w:rPr>
        <w:t>2. Data Integrity</w:t>
      </w:r>
    </w:p>
    <w:p w14:paraId="753DAFAC" w14:textId="77777777" w:rsidR="0044131C" w:rsidRPr="0044131C" w:rsidRDefault="0044131C" w:rsidP="0044131C">
      <w:pPr>
        <w:spacing w:after="0"/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sz w:val="20"/>
          <w:szCs w:val="20"/>
        </w:rPr>
        <w:t>Ensured through constraints:</w:t>
      </w:r>
    </w:p>
    <w:p w14:paraId="5A8950EB" w14:textId="77777777" w:rsidR="0044131C" w:rsidRPr="0044131C" w:rsidRDefault="0044131C" w:rsidP="0044131C">
      <w:pPr>
        <w:numPr>
          <w:ilvl w:val="0"/>
          <w:numId w:val="4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sz w:val="20"/>
          <w:szCs w:val="20"/>
        </w:rPr>
        <w:lastRenderedPageBreak/>
        <w:t xml:space="preserve">Primary Key </w:t>
      </w:r>
    </w:p>
    <w:p w14:paraId="60F235E3" w14:textId="77777777" w:rsidR="0044131C" w:rsidRPr="0044131C" w:rsidRDefault="0044131C" w:rsidP="0044131C">
      <w:pPr>
        <w:numPr>
          <w:ilvl w:val="0"/>
          <w:numId w:val="4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sz w:val="20"/>
          <w:szCs w:val="20"/>
        </w:rPr>
        <w:t xml:space="preserve">Foreign Key </w:t>
      </w:r>
    </w:p>
    <w:p w14:paraId="470A4298" w14:textId="77777777" w:rsidR="0044131C" w:rsidRPr="0044131C" w:rsidRDefault="0044131C" w:rsidP="0044131C">
      <w:pPr>
        <w:numPr>
          <w:ilvl w:val="0"/>
          <w:numId w:val="4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sz w:val="20"/>
          <w:szCs w:val="20"/>
        </w:rPr>
        <w:t xml:space="preserve">NOT NULL </w:t>
      </w:r>
    </w:p>
    <w:p w14:paraId="6FA9A818" w14:textId="77777777" w:rsidR="0044131C" w:rsidRPr="0044131C" w:rsidRDefault="0044131C" w:rsidP="0044131C">
      <w:pPr>
        <w:numPr>
          <w:ilvl w:val="0"/>
          <w:numId w:val="4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sz w:val="20"/>
          <w:szCs w:val="20"/>
        </w:rPr>
        <w:t xml:space="preserve">UNIQUE </w:t>
      </w:r>
    </w:p>
    <w:p w14:paraId="5AA2899E" w14:textId="77777777" w:rsidR="0044131C" w:rsidRPr="0044131C" w:rsidRDefault="0044131C" w:rsidP="0044131C">
      <w:pPr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sz w:val="20"/>
          <w:szCs w:val="20"/>
        </w:rPr>
        <w:pict w14:anchorId="779B73AC">
          <v:rect id="_x0000_i1565" style="width:0;height:1.5pt" o:hralign="center" o:hrstd="t" o:hr="t" fillcolor="#a0a0a0" stroked="f"/>
        </w:pict>
      </w:r>
    </w:p>
    <w:p w14:paraId="288657A1" w14:textId="77777777" w:rsidR="0044131C" w:rsidRPr="0044131C" w:rsidRDefault="0044131C" w:rsidP="0044131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44131C">
        <w:rPr>
          <w:rFonts w:ascii="Times New Roman" w:hAnsi="Times New Roman" w:cs="Times New Roman"/>
          <w:b/>
          <w:bCs/>
          <w:sz w:val="20"/>
          <w:szCs w:val="20"/>
        </w:rPr>
        <w:t>3. Normalization</w:t>
      </w:r>
    </w:p>
    <w:p w14:paraId="44DC7E2D" w14:textId="77777777" w:rsidR="0044131C" w:rsidRPr="0044131C" w:rsidRDefault="0044131C" w:rsidP="0044131C">
      <w:pPr>
        <w:spacing w:after="0"/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sz w:val="20"/>
          <w:szCs w:val="20"/>
        </w:rPr>
        <w:t>Normalization reduces redundancy and improves efficiency.</w:t>
      </w:r>
    </w:p>
    <w:p w14:paraId="59E15126" w14:textId="77777777" w:rsidR="0044131C" w:rsidRPr="0044131C" w:rsidRDefault="0044131C" w:rsidP="0044131C">
      <w:pPr>
        <w:spacing w:after="0"/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sz w:val="20"/>
          <w:szCs w:val="20"/>
        </w:rPr>
        <w:t>Forms include:</w:t>
      </w:r>
    </w:p>
    <w:p w14:paraId="33F2FF9D" w14:textId="77777777" w:rsidR="0044131C" w:rsidRPr="0044131C" w:rsidRDefault="0044131C" w:rsidP="0044131C">
      <w:pPr>
        <w:numPr>
          <w:ilvl w:val="0"/>
          <w:numId w:val="49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sz w:val="20"/>
          <w:szCs w:val="20"/>
        </w:rPr>
        <w:t xml:space="preserve">1NF, 2NF, 3NF </w:t>
      </w:r>
    </w:p>
    <w:p w14:paraId="0C44F797" w14:textId="77777777" w:rsidR="0044131C" w:rsidRPr="0044131C" w:rsidRDefault="0044131C" w:rsidP="0044131C">
      <w:pPr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sz w:val="20"/>
          <w:szCs w:val="20"/>
        </w:rPr>
        <w:pict w14:anchorId="21B189CB">
          <v:rect id="_x0000_i1566" style="width:0;height:1.5pt" o:hralign="center" o:hrstd="t" o:hr="t" fillcolor="#a0a0a0" stroked="f"/>
        </w:pict>
      </w:r>
    </w:p>
    <w:p w14:paraId="4CDB0F41" w14:textId="0CD31DEF" w:rsidR="0044131C" w:rsidRPr="0044131C" w:rsidRDefault="0044131C" w:rsidP="0044131C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44131C">
        <w:rPr>
          <w:rFonts w:ascii="Times New Roman" w:hAnsi="Times New Roman" w:cs="Times New Roman"/>
          <w:b/>
          <w:bCs/>
          <w:sz w:val="20"/>
          <w:szCs w:val="20"/>
        </w:rPr>
        <w:t>Types of Relational Databases</w:t>
      </w:r>
    </w:p>
    <w:p w14:paraId="0AE521AF" w14:textId="77777777" w:rsidR="0044131C" w:rsidRPr="0044131C" w:rsidRDefault="0044131C" w:rsidP="0044131C">
      <w:pPr>
        <w:numPr>
          <w:ilvl w:val="0"/>
          <w:numId w:val="5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b/>
          <w:bCs/>
          <w:sz w:val="20"/>
          <w:szCs w:val="20"/>
        </w:rPr>
        <w:t>MySQL</w:t>
      </w:r>
      <w:r w:rsidRPr="0044131C">
        <w:rPr>
          <w:rFonts w:ascii="Times New Roman" w:hAnsi="Times New Roman" w:cs="Times New Roman"/>
          <w:sz w:val="20"/>
          <w:szCs w:val="20"/>
        </w:rPr>
        <w:t xml:space="preserve"> – widely used open-source database </w:t>
      </w:r>
    </w:p>
    <w:p w14:paraId="1349EDB9" w14:textId="77777777" w:rsidR="0044131C" w:rsidRPr="0044131C" w:rsidRDefault="0044131C" w:rsidP="0044131C">
      <w:pPr>
        <w:numPr>
          <w:ilvl w:val="0"/>
          <w:numId w:val="5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b/>
          <w:bCs/>
          <w:sz w:val="20"/>
          <w:szCs w:val="20"/>
        </w:rPr>
        <w:t>PostgreSQL</w:t>
      </w:r>
      <w:r w:rsidRPr="0044131C">
        <w:rPr>
          <w:rFonts w:ascii="Times New Roman" w:hAnsi="Times New Roman" w:cs="Times New Roman"/>
          <w:sz w:val="20"/>
          <w:szCs w:val="20"/>
        </w:rPr>
        <w:t xml:space="preserve"> – advanced features and extensibility </w:t>
      </w:r>
    </w:p>
    <w:p w14:paraId="1631A00F" w14:textId="77777777" w:rsidR="0044131C" w:rsidRPr="0044131C" w:rsidRDefault="0044131C" w:rsidP="0044131C">
      <w:pPr>
        <w:numPr>
          <w:ilvl w:val="0"/>
          <w:numId w:val="5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b/>
          <w:bCs/>
          <w:sz w:val="20"/>
          <w:szCs w:val="20"/>
        </w:rPr>
        <w:t>Oracle Database</w:t>
      </w:r>
      <w:r w:rsidRPr="0044131C">
        <w:rPr>
          <w:rFonts w:ascii="Times New Roman" w:hAnsi="Times New Roman" w:cs="Times New Roman"/>
          <w:sz w:val="20"/>
          <w:szCs w:val="20"/>
        </w:rPr>
        <w:t xml:space="preserve"> – enterprise-level solution </w:t>
      </w:r>
    </w:p>
    <w:p w14:paraId="08D62EBA" w14:textId="77777777" w:rsidR="0044131C" w:rsidRPr="0044131C" w:rsidRDefault="0044131C" w:rsidP="0044131C">
      <w:pPr>
        <w:numPr>
          <w:ilvl w:val="0"/>
          <w:numId w:val="50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b/>
          <w:bCs/>
          <w:sz w:val="20"/>
          <w:szCs w:val="20"/>
        </w:rPr>
        <w:t>Microsoft SQL Server</w:t>
      </w:r>
      <w:r w:rsidRPr="0044131C">
        <w:rPr>
          <w:rFonts w:ascii="Times New Roman" w:hAnsi="Times New Roman" w:cs="Times New Roman"/>
          <w:sz w:val="20"/>
          <w:szCs w:val="20"/>
        </w:rPr>
        <w:t xml:space="preserve"> – used in corporate systems </w:t>
      </w:r>
    </w:p>
    <w:p w14:paraId="1BCB4FCB" w14:textId="77777777" w:rsidR="0044131C" w:rsidRPr="0044131C" w:rsidRDefault="0044131C" w:rsidP="0044131C">
      <w:pPr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sz w:val="20"/>
          <w:szCs w:val="20"/>
        </w:rPr>
        <w:pict w14:anchorId="32FFF169">
          <v:rect id="_x0000_i1567" style="width:0;height:1.5pt" o:hralign="center" o:hrstd="t" o:hr="t" fillcolor="#a0a0a0" stroked="f"/>
        </w:pict>
      </w:r>
    </w:p>
    <w:p w14:paraId="1DF49CA4" w14:textId="22335A84" w:rsidR="0044131C" w:rsidRPr="0044131C" w:rsidRDefault="0044131C" w:rsidP="0044131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44131C">
        <w:rPr>
          <w:rFonts w:ascii="Times New Roman" w:hAnsi="Times New Roman" w:cs="Times New Roman"/>
          <w:b/>
          <w:bCs/>
          <w:sz w:val="20"/>
          <w:szCs w:val="20"/>
        </w:rPr>
        <w:t>Types of SQL Commands</w:t>
      </w:r>
    </w:p>
    <w:p w14:paraId="040D0758" w14:textId="34680A2F" w:rsidR="0044131C" w:rsidRPr="0044131C" w:rsidRDefault="0044131C" w:rsidP="0044131C">
      <w:pPr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sz w:val="20"/>
          <w:szCs w:val="20"/>
        </w:rPr>
        <w:t>SQL commands are categorized based on their function.</w:t>
      </w:r>
    </w:p>
    <w:p w14:paraId="02DF6502" w14:textId="77777777" w:rsidR="0044131C" w:rsidRPr="0044131C" w:rsidRDefault="0044131C" w:rsidP="0044131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44131C">
        <w:rPr>
          <w:rFonts w:ascii="Times New Roman" w:hAnsi="Times New Roman" w:cs="Times New Roman"/>
          <w:b/>
          <w:bCs/>
          <w:sz w:val="20"/>
          <w:szCs w:val="20"/>
        </w:rPr>
        <w:t>4.1 Data Definition Language (DDL)</w:t>
      </w:r>
    </w:p>
    <w:p w14:paraId="4F32AD61" w14:textId="77777777" w:rsidR="0044131C" w:rsidRPr="0044131C" w:rsidRDefault="0044131C" w:rsidP="0044131C">
      <w:pPr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sz w:val="20"/>
          <w:szCs w:val="20"/>
        </w:rPr>
        <w:t>DDL commands define and modify database structures.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1"/>
        <w:gridCol w:w="1999"/>
        <w:gridCol w:w="3450"/>
      </w:tblGrid>
      <w:tr w:rsidR="0044131C" w:rsidRPr="0044131C" w14:paraId="3AE8FAC4" w14:textId="77777777" w:rsidTr="00F60438">
        <w:tc>
          <w:tcPr>
            <w:tcW w:w="0" w:type="auto"/>
            <w:hideMark/>
          </w:tcPr>
          <w:p w14:paraId="66325029" w14:textId="77777777" w:rsidR="0044131C" w:rsidRPr="0044131C" w:rsidRDefault="0044131C" w:rsidP="0044131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4131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Command</w:t>
            </w:r>
          </w:p>
        </w:tc>
        <w:tc>
          <w:tcPr>
            <w:tcW w:w="0" w:type="auto"/>
            <w:hideMark/>
          </w:tcPr>
          <w:p w14:paraId="333A1148" w14:textId="77777777" w:rsidR="0044131C" w:rsidRPr="0044131C" w:rsidRDefault="0044131C" w:rsidP="0044131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4131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0" w:type="auto"/>
            <w:hideMark/>
          </w:tcPr>
          <w:p w14:paraId="55B5CF92" w14:textId="77777777" w:rsidR="0044131C" w:rsidRPr="0044131C" w:rsidRDefault="0044131C" w:rsidP="0044131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4131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Example</w:t>
            </w:r>
          </w:p>
        </w:tc>
      </w:tr>
      <w:tr w:rsidR="0044131C" w:rsidRPr="0044131C" w14:paraId="28E4BDDC" w14:textId="77777777" w:rsidTr="00F60438">
        <w:tc>
          <w:tcPr>
            <w:tcW w:w="0" w:type="auto"/>
            <w:hideMark/>
          </w:tcPr>
          <w:p w14:paraId="16E90C2B" w14:textId="77777777" w:rsidR="0044131C" w:rsidRPr="0044131C" w:rsidRDefault="0044131C" w:rsidP="0044131C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131C">
              <w:rPr>
                <w:rFonts w:ascii="Times New Roman" w:hAnsi="Times New Roman" w:cs="Times New Roman"/>
                <w:sz w:val="20"/>
                <w:szCs w:val="20"/>
              </w:rPr>
              <w:t>CREATE</w:t>
            </w:r>
          </w:p>
        </w:tc>
        <w:tc>
          <w:tcPr>
            <w:tcW w:w="0" w:type="auto"/>
            <w:hideMark/>
          </w:tcPr>
          <w:p w14:paraId="058494BB" w14:textId="77777777" w:rsidR="0044131C" w:rsidRPr="0044131C" w:rsidRDefault="0044131C" w:rsidP="0044131C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131C">
              <w:rPr>
                <w:rFonts w:ascii="Times New Roman" w:hAnsi="Times New Roman" w:cs="Times New Roman"/>
                <w:sz w:val="20"/>
                <w:szCs w:val="20"/>
              </w:rPr>
              <w:t>Creates table/database</w:t>
            </w:r>
          </w:p>
        </w:tc>
        <w:tc>
          <w:tcPr>
            <w:tcW w:w="0" w:type="auto"/>
            <w:hideMark/>
          </w:tcPr>
          <w:p w14:paraId="4A4A8BDF" w14:textId="77777777" w:rsidR="0044131C" w:rsidRPr="0044131C" w:rsidRDefault="0044131C" w:rsidP="0044131C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131C">
              <w:rPr>
                <w:rFonts w:ascii="Times New Roman" w:hAnsi="Times New Roman" w:cs="Times New Roman"/>
                <w:sz w:val="20"/>
                <w:szCs w:val="20"/>
              </w:rPr>
              <w:t xml:space="preserve">CREATE TABLE </w:t>
            </w:r>
            <w:proofErr w:type="gramStart"/>
            <w:r w:rsidRPr="0044131C">
              <w:rPr>
                <w:rFonts w:ascii="Times New Roman" w:hAnsi="Times New Roman" w:cs="Times New Roman"/>
                <w:sz w:val="20"/>
                <w:szCs w:val="20"/>
              </w:rPr>
              <w:t>students(</w:t>
            </w:r>
            <w:proofErr w:type="gramEnd"/>
            <w:r w:rsidRPr="0044131C">
              <w:rPr>
                <w:rFonts w:ascii="Times New Roman" w:hAnsi="Times New Roman" w:cs="Times New Roman"/>
                <w:sz w:val="20"/>
                <w:szCs w:val="20"/>
              </w:rPr>
              <w:t>id INT);</w:t>
            </w:r>
          </w:p>
        </w:tc>
      </w:tr>
      <w:tr w:rsidR="0044131C" w:rsidRPr="0044131C" w14:paraId="53E19C27" w14:textId="77777777" w:rsidTr="00F60438">
        <w:tc>
          <w:tcPr>
            <w:tcW w:w="0" w:type="auto"/>
            <w:hideMark/>
          </w:tcPr>
          <w:p w14:paraId="6A545E36" w14:textId="77777777" w:rsidR="0044131C" w:rsidRPr="0044131C" w:rsidRDefault="0044131C" w:rsidP="0044131C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131C">
              <w:rPr>
                <w:rFonts w:ascii="Times New Roman" w:hAnsi="Times New Roman" w:cs="Times New Roman"/>
                <w:sz w:val="20"/>
                <w:szCs w:val="20"/>
              </w:rPr>
              <w:t>ALTER</w:t>
            </w:r>
          </w:p>
        </w:tc>
        <w:tc>
          <w:tcPr>
            <w:tcW w:w="0" w:type="auto"/>
            <w:hideMark/>
          </w:tcPr>
          <w:p w14:paraId="41AF2DC9" w14:textId="77777777" w:rsidR="0044131C" w:rsidRPr="0044131C" w:rsidRDefault="0044131C" w:rsidP="0044131C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131C">
              <w:rPr>
                <w:rFonts w:ascii="Times New Roman" w:hAnsi="Times New Roman" w:cs="Times New Roman"/>
                <w:sz w:val="20"/>
                <w:szCs w:val="20"/>
              </w:rPr>
              <w:t>Modifies structure</w:t>
            </w:r>
          </w:p>
        </w:tc>
        <w:tc>
          <w:tcPr>
            <w:tcW w:w="0" w:type="auto"/>
            <w:hideMark/>
          </w:tcPr>
          <w:p w14:paraId="787C4EA2" w14:textId="77777777" w:rsidR="0044131C" w:rsidRPr="0044131C" w:rsidRDefault="0044131C" w:rsidP="0044131C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131C">
              <w:rPr>
                <w:rFonts w:ascii="Times New Roman" w:hAnsi="Times New Roman" w:cs="Times New Roman"/>
                <w:sz w:val="20"/>
                <w:szCs w:val="20"/>
              </w:rPr>
              <w:t>ALTER TABLE students ADD age INT;</w:t>
            </w:r>
          </w:p>
        </w:tc>
      </w:tr>
      <w:tr w:rsidR="0044131C" w:rsidRPr="0044131C" w14:paraId="0E3860E8" w14:textId="77777777" w:rsidTr="00F60438">
        <w:tc>
          <w:tcPr>
            <w:tcW w:w="0" w:type="auto"/>
            <w:hideMark/>
          </w:tcPr>
          <w:p w14:paraId="11307563" w14:textId="77777777" w:rsidR="0044131C" w:rsidRPr="0044131C" w:rsidRDefault="0044131C" w:rsidP="0044131C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131C">
              <w:rPr>
                <w:rFonts w:ascii="Times New Roman" w:hAnsi="Times New Roman" w:cs="Times New Roman"/>
                <w:sz w:val="20"/>
                <w:szCs w:val="20"/>
              </w:rPr>
              <w:t>DROP</w:t>
            </w:r>
          </w:p>
        </w:tc>
        <w:tc>
          <w:tcPr>
            <w:tcW w:w="0" w:type="auto"/>
            <w:hideMark/>
          </w:tcPr>
          <w:p w14:paraId="0B141C0D" w14:textId="77777777" w:rsidR="0044131C" w:rsidRPr="0044131C" w:rsidRDefault="0044131C" w:rsidP="0044131C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131C">
              <w:rPr>
                <w:rFonts w:ascii="Times New Roman" w:hAnsi="Times New Roman" w:cs="Times New Roman"/>
                <w:sz w:val="20"/>
                <w:szCs w:val="20"/>
              </w:rPr>
              <w:t>Deletes table</w:t>
            </w:r>
          </w:p>
        </w:tc>
        <w:tc>
          <w:tcPr>
            <w:tcW w:w="0" w:type="auto"/>
            <w:hideMark/>
          </w:tcPr>
          <w:p w14:paraId="1D84E455" w14:textId="77777777" w:rsidR="0044131C" w:rsidRPr="0044131C" w:rsidRDefault="0044131C" w:rsidP="0044131C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131C">
              <w:rPr>
                <w:rFonts w:ascii="Times New Roman" w:hAnsi="Times New Roman" w:cs="Times New Roman"/>
                <w:sz w:val="20"/>
                <w:szCs w:val="20"/>
              </w:rPr>
              <w:t>DROP TABLE students;</w:t>
            </w:r>
          </w:p>
        </w:tc>
      </w:tr>
      <w:tr w:rsidR="0044131C" w:rsidRPr="0044131C" w14:paraId="7E0541A6" w14:textId="77777777" w:rsidTr="00F60438">
        <w:tc>
          <w:tcPr>
            <w:tcW w:w="0" w:type="auto"/>
            <w:hideMark/>
          </w:tcPr>
          <w:p w14:paraId="23EA5776" w14:textId="77777777" w:rsidR="0044131C" w:rsidRPr="0044131C" w:rsidRDefault="0044131C" w:rsidP="0044131C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131C">
              <w:rPr>
                <w:rFonts w:ascii="Times New Roman" w:hAnsi="Times New Roman" w:cs="Times New Roman"/>
                <w:sz w:val="20"/>
                <w:szCs w:val="20"/>
              </w:rPr>
              <w:t>TRUNCATE</w:t>
            </w:r>
          </w:p>
        </w:tc>
        <w:tc>
          <w:tcPr>
            <w:tcW w:w="0" w:type="auto"/>
            <w:hideMark/>
          </w:tcPr>
          <w:p w14:paraId="7029FFAA" w14:textId="77777777" w:rsidR="0044131C" w:rsidRPr="0044131C" w:rsidRDefault="0044131C" w:rsidP="0044131C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131C">
              <w:rPr>
                <w:rFonts w:ascii="Times New Roman" w:hAnsi="Times New Roman" w:cs="Times New Roman"/>
                <w:sz w:val="20"/>
                <w:szCs w:val="20"/>
              </w:rPr>
              <w:t>Removes all data</w:t>
            </w:r>
          </w:p>
        </w:tc>
        <w:tc>
          <w:tcPr>
            <w:tcW w:w="0" w:type="auto"/>
            <w:hideMark/>
          </w:tcPr>
          <w:p w14:paraId="164206A2" w14:textId="77777777" w:rsidR="0044131C" w:rsidRPr="0044131C" w:rsidRDefault="0044131C" w:rsidP="0044131C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131C">
              <w:rPr>
                <w:rFonts w:ascii="Times New Roman" w:hAnsi="Times New Roman" w:cs="Times New Roman"/>
                <w:sz w:val="20"/>
                <w:szCs w:val="20"/>
              </w:rPr>
              <w:t>TRUNCATE TABLE students;</w:t>
            </w:r>
          </w:p>
        </w:tc>
      </w:tr>
    </w:tbl>
    <w:p w14:paraId="2AB4847A" w14:textId="77777777" w:rsidR="0044131C" w:rsidRPr="0044131C" w:rsidRDefault="0044131C" w:rsidP="0044131C">
      <w:pPr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sz w:val="20"/>
          <w:szCs w:val="20"/>
        </w:rPr>
        <w:t xml:space="preserve">DDL commands affect the structure and are usually </w:t>
      </w:r>
      <w:proofErr w:type="gramStart"/>
      <w:r w:rsidRPr="0044131C">
        <w:rPr>
          <w:rFonts w:ascii="Times New Roman" w:hAnsi="Times New Roman" w:cs="Times New Roman"/>
          <w:sz w:val="20"/>
          <w:szCs w:val="20"/>
        </w:rPr>
        <w:t>auto-committed</w:t>
      </w:r>
      <w:proofErr w:type="gramEnd"/>
      <w:r w:rsidRPr="0044131C">
        <w:rPr>
          <w:rFonts w:ascii="Times New Roman" w:hAnsi="Times New Roman" w:cs="Times New Roman"/>
          <w:sz w:val="20"/>
          <w:szCs w:val="20"/>
        </w:rPr>
        <w:t>.</w:t>
      </w:r>
    </w:p>
    <w:p w14:paraId="6A4B09DE" w14:textId="77777777" w:rsidR="0044131C" w:rsidRPr="0044131C" w:rsidRDefault="0044131C" w:rsidP="0044131C">
      <w:pPr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sz w:val="20"/>
          <w:szCs w:val="20"/>
        </w:rPr>
        <w:pict w14:anchorId="4AEB5C66">
          <v:rect id="_x0000_i1570" style="width:0;height:1.5pt" o:hralign="center" o:hrstd="t" o:hr="t" fillcolor="#a0a0a0" stroked="f"/>
        </w:pict>
      </w:r>
    </w:p>
    <w:p w14:paraId="5BC689C6" w14:textId="77777777" w:rsidR="0044131C" w:rsidRPr="0044131C" w:rsidRDefault="0044131C" w:rsidP="0044131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44131C">
        <w:rPr>
          <w:rFonts w:ascii="Times New Roman" w:hAnsi="Times New Roman" w:cs="Times New Roman"/>
          <w:b/>
          <w:bCs/>
          <w:sz w:val="20"/>
          <w:szCs w:val="20"/>
        </w:rPr>
        <w:t>4.2 Data Manipulation Language (DML)</w:t>
      </w:r>
    </w:p>
    <w:p w14:paraId="6AA061FF" w14:textId="77777777" w:rsidR="0044131C" w:rsidRPr="0044131C" w:rsidRDefault="0044131C" w:rsidP="0044131C">
      <w:pPr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sz w:val="20"/>
          <w:szCs w:val="20"/>
        </w:rPr>
        <w:t>DML commands manipulate data within tables.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7"/>
        <w:gridCol w:w="1344"/>
        <w:gridCol w:w="4028"/>
      </w:tblGrid>
      <w:tr w:rsidR="0044131C" w:rsidRPr="0044131C" w14:paraId="652B68EB" w14:textId="77777777" w:rsidTr="00F60438">
        <w:tc>
          <w:tcPr>
            <w:tcW w:w="0" w:type="auto"/>
            <w:hideMark/>
          </w:tcPr>
          <w:p w14:paraId="25DC5126" w14:textId="77777777" w:rsidR="0044131C" w:rsidRPr="0044131C" w:rsidRDefault="0044131C" w:rsidP="0044131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4131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Command</w:t>
            </w:r>
          </w:p>
        </w:tc>
        <w:tc>
          <w:tcPr>
            <w:tcW w:w="0" w:type="auto"/>
            <w:hideMark/>
          </w:tcPr>
          <w:p w14:paraId="1021ECA9" w14:textId="77777777" w:rsidR="0044131C" w:rsidRPr="0044131C" w:rsidRDefault="0044131C" w:rsidP="0044131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4131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0" w:type="auto"/>
            <w:hideMark/>
          </w:tcPr>
          <w:p w14:paraId="0080B84F" w14:textId="77777777" w:rsidR="0044131C" w:rsidRPr="0044131C" w:rsidRDefault="0044131C" w:rsidP="0044131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4131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Example</w:t>
            </w:r>
          </w:p>
        </w:tc>
      </w:tr>
      <w:tr w:rsidR="0044131C" w:rsidRPr="0044131C" w14:paraId="7E0090EA" w14:textId="77777777" w:rsidTr="00F60438">
        <w:tc>
          <w:tcPr>
            <w:tcW w:w="0" w:type="auto"/>
            <w:hideMark/>
          </w:tcPr>
          <w:p w14:paraId="4D64DE61" w14:textId="77777777" w:rsidR="0044131C" w:rsidRPr="0044131C" w:rsidRDefault="0044131C" w:rsidP="0044131C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131C">
              <w:rPr>
                <w:rFonts w:ascii="Times New Roman" w:hAnsi="Times New Roman" w:cs="Times New Roman"/>
                <w:sz w:val="20"/>
                <w:szCs w:val="20"/>
              </w:rPr>
              <w:t>INSERT</w:t>
            </w:r>
          </w:p>
        </w:tc>
        <w:tc>
          <w:tcPr>
            <w:tcW w:w="0" w:type="auto"/>
            <w:hideMark/>
          </w:tcPr>
          <w:p w14:paraId="31B420D5" w14:textId="77777777" w:rsidR="0044131C" w:rsidRPr="0044131C" w:rsidRDefault="0044131C" w:rsidP="0044131C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131C">
              <w:rPr>
                <w:rFonts w:ascii="Times New Roman" w:hAnsi="Times New Roman" w:cs="Times New Roman"/>
                <w:sz w:val="20"/>
                <w:szCs w:val="20"/>
              </w:rPr>
              <w:t>Adds data</w:t>
            </w:r>
          </w:p>
        </w:tc>
        <w:tc>
          <w:tcPr>
            <w:tcW w:w="0" w:type="auto"/>
            <w:hideMark/>
          </w:tcPr>
          <w:p w14:paraId="665C4CF0" w14:textId="77777777" w:rsidR="0044131C" w:rsidRPr="0044131C" w:rsidRDefault="0044131C" w:rsidP="0044131C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131C">
              <w:rPr>
                <w:rFonts w:ascii="Times New Roman" w:hAnsi="Times New Roman" w:cs="Times New Roman"/>
                <w:sz w:val="20"/>
                <w:szCs w:val="20"/>
              </w:rPr>
              <w:t>INSERT INTO students VALUES(1,'Ranjitha');</w:t>
            </w:r>
          </w:p>
        </w:tc>
      </w:tr>
      <w:tr w:rsidR="0044131C" w:rsidRPr="0044131C" w14:paraId="4C2765EC" w14:textId="77777777" w:rsidTr="00F60438">
        <w:tc>
          <w:tcPr>
            <w:tcW w:w="0" w:type="auto"/>
            <w:hideMark/>
          </w:tcPr>
          <w:p w14:paraId="76C45944" w14:textId="77777777" w:rsidR="0044131C" w:rsidRPr="0044131C" w:rsidRDefault="0044131C" w:rsidP="0044131C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131C">
              <w:rPr>
                <w:rFonts w:ascii="Times New Roman" w:hAnsi="Times New Roman" w:cs="Times New Roman"/>
                <w:sz w:val="20"/>
                <w:szCs w:val="20"/>
              </w:rPr>
              <w:t>UPDATE</w:t>
            </w:r>
          </w:p>
        </w:tc>
        <w:tc>
          <w:tcPr>
            <w:tcW w:w="0" w:type="auto"/>
            <w:hideMark/>
          </w:tcPr>
          <w:p w14:paraId="65A17412" w14:textId="77777777" w:rsidR="0044131C" w:rsidRPr="0044131C" w:rsidRDefault="0044131C" w:rsidP="0044131C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131C">
              <w:rPr>
                <w:rFonts w:ascii="Times New Roman" w:hAnsi="Times New Roman" w:cs="Times New Roman"/>
                <w:sz w:val="20"/>
                <w:szCs w:val="20"/>
              </w:rPr>
              <w:t>Modifies data</w:t>
            </w:r>
          </w:p>
        </w:tc>
        <w:tc>
          <w:tcPr>
            <w:tcW w:w="0" w:type="auto"/>
            <w:hideMark/>
          </w:tcPr>
          <w:p w14:paraId="7DEEC5CE" w14:textId="77777777" w:rsidR="0044131C" w:rsidRPr="0044131C" w:rsidRDefault="0044131C" w:rsidP="0044131C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131C">
              <w:rPr>
                <w:rFonts w:ascii="Times New Roman" w:hAnsi="Times New Roman" w:cs="Times New Roman"/>
                <w:sz w:val="20"/>
                <w:szCs w:val="20"/>
              </w:rPr>
              <w:t>UPDATE students SET age=21;</w:t>
            </w:r>
          </w:p>
        </w:tc>
      </w:tr>
      <w:tr w:rsidR="0044131C" w:rsidRPr="0044131C" w14:paraId="22093A0D" w14:textId="77777777" w:rsidTr="00F60438">
        <w:tc>
          <w:tcPr>
            <w:tcW w:w="0" w:type="auto"/>
            <w:hideMark/>
          </w:tcPr>
          <w:p w14:paraId="1E7DF2C4" w14:textId="77777777" w:rsidR="0044131C" w:rsidRPr="0044131C" w:rsidRDefault="0044131C" w:rsidP="0044131C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131C">
              <w:rPr>
                <w:rFonts w:ascii="Times New Roman" w:hAnsi="Times New Roman" w:cs="Times New Roman"/>
                <w:sz w:val="20"/>
                <w:szCs w:val="20"/>
              </w:rPr>
              <w:t>DELETE</w:t>
            </w:r>
          </w:p>
        </w:tc>
        <w:tc>
          <w:tcPr>
            <w:tcW w:w="0" w:type="auto"/>
            <w:hideMark/>
          </w:tcPr>
          <w:p w14:paraId="60D70F7C" w14:textId="77777777" w:rsidR="0044131C" w:rsidRPr="0044131C" w:rsidRDefault="0044131C" w:rsidP="0044131C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131C">
              <w:rPr>
                <w:rFonts w:ascii="Times New Roman" w:hAnsi="Times New Roman" w:cs="Times New Roman"/>
                <w:sz w:val="20"/>
                <w:szCs w:val="20"/>
              </w:rPr>
              <w:t>Removes data</w:t>
            </w:r>
          </w:p>
        </w:tc>
        <w:tc>
          <w:tcPr>
            <w:tcW w:w="0" w:type="auto"/>
            <w:hideMark/>
          </w:tcPr>
          <w:p w14:paraId="3579F06C" w14:textId="77777777" w:rsidR="0044131C" w:rsidRPr="0044131C" w:rsidRDefault="0044131C" w:rsidP="0044131C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131C">
              <w:rPr>
                <w:rFonts w:ascii="Times New Roman" w:hAnsi="Times New Roman" w:cs="Times New Roman"/>
                <w:sz w:val="20"/>
                <w:szCs w:val="20"/>
              </w:rPr>
              <w:t>DELETE FROM students WHERE id=1;</w:t>
            </w:r>
          </w:p>
        </w:tc>
      </w:tr>
    </w:tbl>
    <w:p w14:paraId="5704BDE4" w14:textId="77777777" w:rsidR="0044131C" w:rsidRPr="0044131C" w:rsidRDefault="0044131C" w:rsidP="0044131C">
      <w:pPr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sz w:val="20"/>
          <w:szCs w:val="20"/>
        </w:rPr>
        <w:pict w14:anchorId="4244A12E">
          <v:rect id="_x0000_i1571" style="width:0;height:1.5pt" o:hralign="center" o:hrstd="t" o:hr="t" fillcolor="#a0a0a0" stroked="f"/>
        </w:pict>
      </w:r>
    </w:p>
    <w:p w14:paraId="6BF5C45E" w14:textId="77777777" w:rsidR="0044131C" w:rsidRPr="0044131C" w:rsidRDefault="0044131C" w:rsidP="0044131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44131C">
        <w:rPr>
          <w:rFonts w:ascii="Times New Roman" w:hAnsi="Times New Roman" w:cs="Times New Roman"/>
          <w:b/>
          <w:bCs/>
          <w:sz w:val="20"/>
          <w:szCs w:val="20"/>
        </w:rPr>
        <w:t>4.3 Data Query Language (DQL)</w:t>
      </w:r>
    </w:p>
    <w:p w14:paraId="4E7B439B" w14:textId="77777777" w:rsidR="0044131C" w:rsidRPr="0044131C" w:rsidRDefault="0044131C" w:rsidP="0044131C">
      <w:pPr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sz w:val="20"/>
          <w:szCs w:val="20"/>
        </w:rPr>
        <w:t>DQL retrieves data.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7"/>
        <w:gridCol w:w="1205"/>
        <w:gridCol w:w="2474"/>
      </w:tblGrid>
      <w:tr w:rsidR="0044131C" w:rsidRPr="0044131C" w14:paraId="64E6D13E" w14:textId="77777777" w:rsidTr="00F60438">
        <w:tc>
          <w:tcPr>
            <w:tcW w:w="0" w:type="auto"/>
            <w:hideMark/>
          </w:tcPr>
          <w:p w14:paraId="69DD7C14" w14:textId="77777777" w:rsidR="0044131C" w:rsidRPr="0044131C" w:rsidRDefault="0044131C" w:rsidP="0044131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4131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Command</w:t>
            </w:r>
          </w:p>
        </w:tc>
        <w:tc>
          <w:tcPr>
            <w:tcW w:w="0" w:type="auto"/>
            <w:hideMark/>
          </w:tcPr>
          <w:p w14:paraId="70EE053F" w14:textId="77777777" w:rsidR="0044131C" w:rsidRPr="0044131C" w:rsidRDefault="0044131C" w:rsidP="0044131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4131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0" w:type="auto"/>
            <w:hideMark/>
          </w:tcPr>
          <w:p w14:paraId="764C36FF" w14:textId="77777777" w:rsidR="0044131C" w:rsidRPr="0044131C" w:rsidRDefault="0044131C" w:rsidP="0044131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4131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Example</w:t>
            </w:r>
          </w:p>
        </w:tc>
      </w:tr>
      <w:tr w:rsidR="0044131C" w:rsidRPr="0044131C" w14:paraId="53EE81B7" w14:textId="77777777" w:rsidTr="00F60438">
        <w:tc>
          <w:tcPr>
            <w:tcW w:w="0" w:type="auto"/>
            <w:hideMark/>
          </w:tcPr>
          <w:p w14:paraId="05F61410" w14:textId="77777777" w:rsidR="0044131C" w:rsidRPr="0044131C" w:rsidRDefault="0044131C" w:rsidP="0044131C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131C">
              <w:rPr>
                <w:rFonts w:ascii="Times New Roman" w:hAnsi="Times New Roman" w:cs="Times New Roman"/>
                <w:sz w:val="20"/>
                <w:szCs w:val="20"/>
              </w:rPr>
              <w:t>SELECT</w:t>
            </w:r>
          </w:p>
        </w:tc>
        <w:tc>
          <w:tcPr>
            <w:tcW w:w="0" w:type="auto"/>
            <w:hideMark/>
          </w:tcPr>
          <w:p w14:paraId="4C6C69CD" w14:textId="77777777" w:rsidR="0044131C" w:rsidRPr="0044131C" w:rsidRDefault="0044131C" w:rsidP="0044131C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131C">
              <w:rPr>
                <w:rFonts w:ascii="Times New Roman" w:hAnsi="Times New Roman" w:cs="Times New Roman"/>
                <w:sz w:val="20"/>
                <w:szCs w:val="20"/>
              </w:rPr>
              <w:t>Fetch data</w:t>
            </w:r>
          </w:p>
        </w:tc>
        <w:tc>
          <w:tcPr>
            <w:tcW w:w="0" w:type="auto"/>
            <w:hideMark/>
          </w:tcPr>
          <w:p w14:paraId="7623BBF4" w14:textId="77777777" w:rsidR="0044131C" w:rsidRPr="0044131C" w:rsidRDefault="0044131C" w:rsidP="0044131C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131C">
              <w:rPr>
                <w:rFonts w:ascii="Times New Roman" w:hAnsi="Times New Roman" w:cs="Times New Roman"/>
                <w:sz w:val="20"/>
                <w:szCs w:val="20"/>
              </w:rPr>
              <w:t>SELECT * FROM students;</w:t>
            </w:r>
          </w:p>
        </w:tc>
      </w:tr>
    </w:tbl>
    <w:p w14:paraId="7FF32FE7" w14:textId="77777777" w:rsidR="0044131C" w:rsidRPr="0044131C" w:rsidRDefault="0044131C" w:rsidP="00F604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sz w:val="20"/>
          <w:szCs w:val="20"/>
        </w:rPr>
        <w:lastRenderedPageBreak/>
        <w:t>Additional clauses:</w:t>
      </w:r>
    </w:p>
    <w:p w14:paraId="2F81BCBC" w14:textId="77777777" w:rsidR="0044131C" w:rsidRPr="0044131C" w:rsidRDefault="0044131C" w:rsidP="00F60438">
      <w:pPr>
        <w:numPr>
          <w:ilvl w:val="0"/>
          <w:numId w:val="52"/>
        </w:numPr>
        <w:spacing w:after="0"/>
        <w:rPr>
          <w:rFonts w:ascii="Times New Roman" w:hAnsi="Times New Roman" w:cs="Times New Roman"/>
          <w:sz w:val="20"/>
          <w:szCs w:val="20"/>
        </w:rPr>
      </w:pPr>
      <w:proofErr w:type="gramStart"/>
      <w:r w:rsidRPr="0044131C">
        <w:rPr>
          <w:rFonts w:ascii="Times New Roman" w:hAnsi="Times New Roman" w:cs="Times New Roman"/>
          <w:sz w:val="20"/>
          <w:szCs w:val="20"/>
        </w:rPr>
        <w:t>WHERE</w:t>
      </w:r>
      <w:proofErr w:type="gramEnd"/>
      <w:r w:rsidRPr="0044131C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F32500A" w14:textId="77777777" w:rsidR="0044131C" w:rsidRPr="0044131C" w:rsidRDefault="0044131C" w:rsidP="00F60438">
      <w:pPr>
        <w:numPr>
          <w:ilvl w:val="0"/>
          <w:numId w:val="5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sz w:val="20"/>
          <w:szCs w:val="20"/>
        </w:rPr>
        <w:t xml:space="preserve">GROUP BY </w:t>
      </w:r>
    </w:p>
    <w:p w14:paraId="68355E01" w14:textId="77777777" w:rsidR="0044131C" w:rsidRPr="0044131C" w:rsidRDefault="0044131C" w:rsidP="00F60438">
      <w:pPr>
        <w:numPr>
          <w:ilvl w:val="0"/>
          <w:numId w:val="5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sz w:val="20"/>
          <w:szCs w:val="20"/>
        </w:rPr>
        <w:t xml:space="preserve">ORDER BY </w:t>
      </w:r>
    </w:p>
    <w:p w14:paraId="62644C6A" w14:textId="77777777" w:rsidR="0044131C" w:rsidRPr="0044131C" w:rsidRDefault="0044131C" w:rsidP="0044131C">
      <w:pPr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sz w:val="20"/>
          <w:szCs w:val="20"/>
        </w:rPr>
        <w:pict w14:anchorId="5DE827B1">
          <v:rect id="_x0000_i1572" style="width:0;height:1.5pt" o:hralign="center" o:hrstd="t" o:hr="t" fillcolor="#a0a0a0" stroked="f"/>
        </w:pict>
      </w:r>
    </w:p>
    <w:p w14:paraId="3CD4689B" w14:textId="77777777" w:rsidR="0044131C" w:rsidRPr="0044131C" w:rsidRDefault="0044131C" w:rsidP="0044131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44131C">
        <w:rPr>
          <w:rFonts w:ascii="Times New Roman" w:hAnsi="Times New Roman" w:cs="Times New Roman"/>
          <w:b/>
          <w:bCs/>
          <w:sz w:val="20"/>
          <w:szCs w:val="20"/>
        </w:rPr>
        <w:t>4.4 Data Control Language (DCL)</w:t>
      </w:r>
    </w:p>
    <w:p w14:paraId="3BBDE3F1" w14:textId="77777777" w:rsidR="0044131C" w:rsidRPr="0044131C" w:rsidRDefault="0044131C" w:rsidP="0044131C">
      <w:pPr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sz w:val="20"/>
          <w:szCs w:val="20"/>
        </w:rPr>
        <w:t>Controls access to data.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7"/>
        <w:gridCol w:w="1889"/>
        <w:gridCol w:w="3640"/>
      </w:tblGrid>
      <w:tr w:rsidR="0044131C" w:rsidRPr="0044131C" w14:paraId="2302B1F8" w14:textId="77777777" w:rsidTr="00F60438">
        <w:tc>
          <w:tcPr>
            <w:tcW w:w="0" w:type="auto"/>
            <w:hideMark/>
          </w:tcPr>
          <w:p w14:paraId="7EDE6206" w14:textId="77777777" w:rsidR="0044131C" w:rsidRPr="0044131C" w:rsidRDefault="0044131C" w:rsidP="0044131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4131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Command</w:t>
            </w:r>
          </w:p>
        </w:tc>
        <w:tc>
          <w:tcPr>
            <w:tcW w:w="0" w:type="auto"/>
            <w:hideMark/>
          </w:tcPr>
          <w:p w14:paraId="34637957" w14:textId="77777777" w:rsidR="0044131C" w:rsidRPr="0044131C" w:rsidRDefault="0044131C" w:rsidP="0044131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4131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0" w:type="auto"/>
            <w:hideMark/>
          </w:tcPr>
          <w:p w14:paraId="6732CD81" w14:textId="77777777" w:rsidR="0044131C" w:rsidRPr="0044131C" w:rsidRDefault="0044131C" w:rsidP="0044131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4131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Example</w:t>
            </w:r>
          </w:p>
        </w:tc>
      </w:tr>
      <w:tr w:rsidR="0044131C" w:rsidRPr="0044131C" w14:paraId="038BE648" w14:textId="77777777" w:rsidTr="00F60438">
        <w:tc>
          <w:tcPr>
            <w:tcW w:w="0" w:type="auto"/>
            <w:hideMark/>
          </w:tcPr>
          <w:p w14:paraId="39724458" w14:textId="77777777" w:rsidR="0044131C" w:rsidRPr="0044131C" w:rsidRDefault="0044131C" w:rsidP="0044131C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131C">
              <w:rPr>
                <w:rFonts w:ascii="Times New Roman" w:hAnsi="Times New Roman" w:cs="Times New Roman"/>
                <w:sz w:val="20"/>
                <w:szCs w:val="20"/>
              </w:rPr>
              <w:t>GRANT</w:t>
            </w:r>
          </w:p>
        </w:tc>
        <w:tc>
          <w:tcPr>
            <w:tcW w:w="0" w:type="auto"/>
            <w:hideMark/>
          </w:tcPr>
          <w:p w14:paraId="6FB4C838" w14:textId="77777777" w:rsidR="0044131C" w:rsidRPr="0044131C" w:rsidRDefault="0044131C" w:rsidP="0044131C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131C">
              <w:rPr>
                <w:rFonts w:ascii="Times New Roman" w:hAnsi="Times New Roman" w:cs="Times New Roman"/>
                <w:sz w:val="20"/>
                <w:szCs w:val="20"/>
              </w:rPr>
              <w:t>Gives permission</w:t>
            </w:r>
          </w:p>
        </w:tc>
        <w:tc>
          <w:tcPr>
            <w:tcW w:w="0" w:type="auto"/>
            <w:hideMark/>
          </w:tcPr>
          <w:p w14:paraId="05720DE6" w14:textId="77777777" w:rsidR="0044131C" w:rsidRPr="0044131C" w:rsidRDefault="0044131C" w:rsidP="0044131C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131C">
              <w:rPr>
                <w:rFonts w:ascii="Times New Roman" w:hAnsi="Times New Roman" w:cs="Times New Roman"/>
                <w:sz w:val="20"/>
                <w:szCs w:val="20"/>
              </w:rPr>
              <w:t>GRANT SELECT ON table TO user;</w:t>
            </w:r>
          </w:p>
        </w:tc>
      </w:tr>
      <w:tr w:rsidR="0044131C" w:rsidRPr="0044131C" w14:paraId="5A21EE4C" w14:textId="77777777" w:rsidTr="00F60438">
        <w:tc>
          <w:tcPr>
            <w:tcW w:w="0" w:type="auto"/>
            <w:hideMark/>
          </w:tcPr>
          <w:p w14:paraId="290E14B3" w14:textId="77777777" w:rsidR="0044131C" w:rsidRPr="0044131C" w:rsidRDefault="0044131C" w:rsidP="0044131C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131C">
              <w:rPr>
                <w:rFonts w:ascii="Times New Roman" w:hAnsi="Times New Roman" w:cs="Times New Roman"/>
                <w:sz w:val="20"/>
                <w:szCs w:val="20"/>
              </w:rPr>
              <w:t>REVOKE</w:t>
            </w:r>
          </w:p>
        </w:tc>
        <w:tc>
          <w:tcPr>
            <w:tcW w:w="0" w:type="auto"/>
            <w:hideMark/>
          </w:tcPr>
          <w:p w14:paraId="1C3CE7E1" w14:textId="77777777" w:rsidR="0044131C" w:rsidRPr="0044131C" w:rsidRDefault="0044131C" w:rsidP="0044131C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131C">
              <w:rPr>
                <w:rFonts w:ascii="Times New Roman" w:hAnsi="Times New Roman" w:cs="Times New Roman"/>
                <w:sz w:val="20"/>
                <w:szCs w:val="20"/>
              </w:rPr>
              <w:t>Removes permission</w:t>
            </w:r>
          </w:p>
        </w:tc>
        <w:tc>
          <w:tcPr>
            <w:tcW w:w="0" w:type="auto"/>
            <w:hideMark/>
          </w:tcPr>
          <w:p w14:paraId="679855D6" w14:textId="77777777" w:rsidR="0044131C" w:rsidRPr="0044131C" w:rsidRDefault="0044131C" w:rsidP="0044131C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131C">
              <w:rPr>
                <w:rFonts w:ascii="Times New Roman" w:hAnsi="Times New Roman" w:cs="Times New Roman"/>
                <w:sz w:val="20"/>
                <w:szCs w:val="20"/>
              </w:rPr>
              <w:t>REVOKE SELECT ON table FROM user;</w:t>
            </w:r>
          </w:p>
        </w:tc>
      </w:tr>
    </w:tbl>
    <w:p w14:paraId="62BFC79A" w14:textId="77777777" w:rsidR="0044131C" w:rsidRPr="0044131C" w:rsidRDefault="0044131C" w:rsidP="0044131C">
      <w:pPr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sz w:val="20"/>
          <w:szCs w:val="20"/>
        </w:rPr>
        <w:pict w14:anchorId="2E47A42B">
          <v:rect id="_x0000_i1573" style="width:0;height:1.5pt" o:hralign="center" o:hrstd="t" o:hr="t" fillcolor="#a0a0a0" stroked="f"/>
        </w:pict>
      </w:r>
    </w:p>
    <w:p w14:paraId="725951A8" w14:textId="77777777" w:rsidR="0044131C" w:rsidRPr="0044131C" w:rsidRDefault="0044131C" w:rsidP="0044131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44131C">
        <w:rPr>
          <w:rFonts w:ascii="Times New Roman" w:hAnsi="Times New Roman" w:cs="Times New Roman"/>
          <w:b/>
          <w:bCs/>
          <w:sz w:val="20"/>
          <w:szCs w:val="20"/>
        </w:rPr>
        <w:t>4.5 Transaction Control Language (TCL)</w:t>
      </w:r>
    </w:p>
    <w:p w14:paraId="679E9DC1" w14:textId="77777777" w:rsidR="0044131C" w:rsidRPr="0044131C" w:rsidRDefault="0044131C" w:rsidP="0044131C">
      <w:pPr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sz w:val="20"/>
          <w:szCs w:val="20"/>
        </w:rPr>
        <w:t>Manages transactions.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2"/>
        <w:gridCol w:w="1666"/>
        <w:gridCol w:w="1682"/>
      </w:tblGrid>
      <w:tr w:rsidR="0044131C" w:rsidRPr="0044131C" w14:paraId="4C7E886E" w14:textId="77777777" w:rsidTr="00F60438">
        <w:tc>
          <w:tcPr>
            <w:tcW w:w="0" w:type="auto"/>
            <w:hideMark/>
          </w:tcPr>
          <w:p w14:paraId="4B16DB8A" w14:textId="77777777" w:rsidR="0044131C" w:rsidRPr="0044131C" w:rsidRDefault="0044131C" w:rsidP="0044131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4131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Command</w:t>
            </w:r>
          </w:p>
        </w:tc>
        <w:tc>
          <w:tcPr>
            <w:tcW w:w="0" w:type="auto"/>
            <w:hideMark/>
          </w:tcPr>
          <w:p w14:paraId="46F12296" w14:textId="77777777" w:rsidR="0044131C" w:rsidRPr="0044131C" w:rsidRDefault="0044131C" w:rsidP="0044131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4131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0" w:type="auto"/>
            <w:hideMark/>
          </w:tcPr>
          <w:p w14:paraId="2BC8AC16" w14:textId="77777777" w:rsidR="0044131C" w:rsidRPr="0044131C" w:rsidRDefault="0044131C" w:rsidP="0044131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4131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Example</w:t>
            </w:r>
          </w:p>
        </w:tc>
      </w:tr>
      <w:tr w:rsidR="0044131C" w:rsidRPr="0044131C" w14:paraId="5CF5EE80" w14:textId="77777777" w:rsidTr="00F60438">
        <w:tc>
          <w:tcPr>
            <w:tcW w:w="0" w:type="auto"/>
            <w:hideMark/>
          </w:tcPr>
          <w:p w14:paraId="2D44C5E5" w14:textId="77777777" w:rsidR="0044131C" w:rsidRPr="0044131C" w:rsidRDefault="0044131C" w:rsidP="0044131C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131C">
              <w:rPr>
                <w:rFonts w:ascii="Times New Roman" w:hAnsi="Times New Roman" w:cs="Times New Roman"/>
                <w:sz w:val="20"/>
                <w:szCs w:val="20"/>
              </w:rPr>
              <w:t>COMMIT</w:t>
            </w:r>
          </w:p>
        </w:tc>
        <w:tc>
          <w:tcPr>
            <w:tcW w:w="0" w:type="auto"/>
            <w:hideMark/>
          </w:tcPr>
          <w:p w14:paraId="4268A52D" w14:textId="77777777" w:rsidR="0044131C" w:rsidRPr="0044131C" w:rsidRDefault="0044131C" w:rsidP="0044131C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131C">
              <w:rPr>
                <w:rFonts w:ascii="Times New Roman" w:hAnsi="Times New Roman" w:cs="Times New Roman"/>
                <w:sz w:val="20"/>
                <w:szCs w:val="20"/>
              </w:rPr>
              <w:t>Save changes</w:t>
            </w:r>
          </w:p>
        </w:tc>
        <w:tc>
          <w:tcPr>
            <w:tcW w:w="0" w:type="auto"/>
            <w:hideMark/>
          </w:tcPr>
          <w:p w14:paraId="43959806" w14:textId="77777777" w:rsidR="0044131C" w:rsidRPr="0044131C" w:rsidRDefault="0044131C" w:rsidP="0044131C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131C">
              <w:rPr>
                <w:rFonts w:ascii="Times New Roman" w:hAnsi="Times New Roman" w:cs="Times New Roman"/>
                <w:sz w:val="20"/>
                <w:szCs w:val="20"/>
              </w:rPr>
              <w:t>COMMIT;</w:t>
            </w:r>
          </w:p>
        </w:tc>
      </w:tr>
      <w:tr w:rsidR="0044131C" w:rsidRPr="0044131C" w14:paraId="2D42F5EB" w14:textId="77777777" w:rsidTr="00F60438">
        <w:tc>
          <w:tcPr>
            <w:tcW w:w="0" w:type="auto"/>
            <w:hideMark/>
          </w:tcPr>
          <w:p w14:paraId="61CB99E9" w14:textId="77777777" w:rsidR="0044131C" w:rsidRPr="0044131C" w:rsidRDefault="0044131C" w:rsidP="0044131C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131C">
              <w:rPr>
                <w:rFonts w:ascii="Times New Roman" w:hAnsi="Times New Roman" w:cs="Times New Roman"/>
                <w:sz w:val="20"/>
                <w:szCs w:val="20"/>
              </w:rPr>
              <w:t>ROLLBACK</w:t>
            </w:r>
          </w:p>
        </w:tc>
        <w:tc>
          <w:tcPr>
            <w:tcW w:w="0" w:type="auto"/>
            <w:hideMark/>
          </w:tcPr>
          <w:p w14:paraId="5ADC71AF" w14:textId="77777777" w:rsidR="0044131C" w:rsidRPr="0044131C" w:rsidRDefault="0044131C" w:rsidP="0044131C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131C">
              <w:rPr>
                <w:rFonts w:ascii="Times New Roman" w:hAnsi="Times New Roman" w:cs="Times New Roman"/>
                <w:sz w:val="20"/>
                <w:szCs w:val="20"/>
              </w:rPr>
              <w:t>Undo changes</w:t>
            </w:r>
          </w:p>
        </w:tc>
        <w:tc>
          <w:tcPr>
            <w:tcW w:w="0" w:type="auto"/>
            <w:hideMark/>
          </w:tcPr>
          <w:p w14:paraId="560231F2" w14:textId="77777777" w:rsidR="0044131C" w:rsidRPr="0044131C" w:rsidRDefault="0044131C" w:rsidP="0044131C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131C">
              <w:rPr>
                <w:rFonts w:ascii="Times New Roman" w:hAnsi="Times New Roman" w:cs="Times New Roman"/>
                <w:sz w:val="20"/>
                <w:szCs w:val="20"/>
              </w:rPr>
              <w:t>ROLLBACK;</w:t>
            </w:r>
          </w:p>
        </w:tc>
      </w:tr>
      <w:tr w:rsidR="0044131C" w:rsidRPr="0044131C" w14:paraId="2CACB6FD" w14:textId="77777777" w:rsidTr="00F60438">
        <w:tc>
          <w:tcPr>
            <w:tcW w:w="0" w:type="auto"/>
            <w:hideMark/>
          </w:tcPr>
          <w:p w14:paraId="7CE10C83" w14:textId="77777777" w:rsidR="0044131C" w:rsidRPr="0044131C" w:rsidRDefault="0044131C" w:rsidP="0044131C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131C">
              <w:rPr>
                <w:rFonts w:ascii="Times New Roman" w:hAnsi="Times New Roman" w:cs="Times New Roman"/>
                <w:sz w:val="20"/>
                <w:szCs w:val="20"/>
              </w:rPr>
              <w:t>SAVEPOINT</w:t>
            </w:r>
          </w:p>
        </w:tc>
        <w:tc>
          <w:tcPr>
            <w:tcW w:w="0" w:type="auto"/>
            <w:hideMark/>
          </w:tcPr>
          <w:p w14:paraId="60A9FD1E" w14:textId="77777777" w:rsidR="0044131C" w:rsidRPr="0044131C" w:rsidRDefault="0044131C" w:rsidP="0044131C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131C">
              <w:rPr>
                <w:rFonts w:ascii="Times New Roman" w:hAnsi="Times New Roman" w:cs="Times New Roman"/>
                <w:sz w:val="20"/>
                <w:szCs w:val="20"/>
              </w:rPr>
              <w:t>Create checkpoint</w:t>
            </w:r>
          </w:p>
        </w:tc>
        <w:tc>
          <w:tcPr>
            <w:tcW w:w="0" w:type="auto"/>
            <w:hideMark/>
          </w:tcPr>
          <w:p w14:paraId="746047BB" w14:textId="77777777" w:rsidR="0044131C" w:rsidRPr="0044131C" w:rsidRDefault="0044131C" w:rsidP="0044131C">
            <w:pPr>
              <w:spacing w:after="16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131C">
              <w:rPr>
                <w:rFonts w:ascii="Times New Roman" w:hAnsi="Times New Roman" w:cs="Times New Roman"/>
                <w:sz w:val="20"/>
                <w:szCs w:val="20"/>
              </w:rPr>
              <w:t>SAVEPOINT sp1;</w:t>
            </w:r>
          </w:p>
        </w:tc>
      </w:tr>
    </w:tbl>
    <w:p w14:paraId="00ABC4C2" w14:textId="77777777" w:rsidR="0044131C" w:rsidRPr="0044131C" w:rsidRDefault="0044131C" w:rsidP="0044131C">
      <w:pPr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sz w:val="20"/>
          <w:szCs w:val="20"/>
        </w:rPr>
        <w:pict w14:anchorId="6174879F">
          <v:rect id="_x0000_i1575" style="width:0;height:1.5pt" o:hralign="center" o:hrstd="t" o:hr="t" fillcolor="#a0a0a0" stroked="f"/>
        </w:pict>
      </w:r>
    </w:p>
    <w:p w14:paraId="58A7E6D8" w14:textId="5E14DB27" w:rsidR="0044131C" w:rsidRPr="0044131C" w:rsidRDefault="0044131C" w:rsidP="00F60438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44131C">
        <w:rPr>
          <w:rFonts w:ascii="Times New Roman" w:hAnsi="Times New Roman" w:cs="Times New Roman"/>
          <w:b/>
          <w:bCs/>
          <w:sz w:val="20"/>
          <w:szCs w:val="20"/>
        </w:rPr>
        <w:t>Advantages of SQL</w:t>
      </w:r>
    </w:p>
    <w:p w14:paraId="3C4FD84B" w14:textId="77777777" w:rsidR="0044131C" w:rsidRPr="0044131C" w:rsidRDefault="0044131C" w:rsidP="00F60438">
      <w:pPr>
        <w:numPr>
          <w:ilvl w:val="0"/>
          <w:numId w:val="5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sz w:val="20"/>
          <w:szCs w:val="20"/>
        </w:rPr>
        <w:t xml:space="preserve">Strong data consistency </w:t>
      </w:r>
    </w:p>
    <w:p w14:paraId="5E2982CC" w14:textId="77777777" w:rsidR="0044131C" w:rsidRPr="0044131C" w:rsidRDefault="0044131C" w:rsidP="00F60438">
      <w:pPr>
        <w:numPr>
          <w:ilvl w:val="0"/>
          <w:numId w:val="5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sz w:val="20"/>
          <w:szCs w:val="20"/>
        </w:rPr>
        <w:t xml:space="preserve">Powerful query capabilities </w:t>
      </w:r>
    </w:p>
    <w:p w14:paraId="798BA5DF" w14:textId="77777777" w:rsidR="0044131C" w:rsidRPr="0044131C" w:rsidRDefault="0044131C" w:rsidP="00F60438">
      <w:pPr>
        <w:numPr>
          <w:ilvl w:val="0"/>
          <w:numId w:val="5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sz w:val="20"/>
          <w:szCs w:val="20"/>
        </w:rPr>
        <w:t xml:space="preserve">Secure and reliable </w:t>
      </w:r>
    </w:p>
    <w:p w14:paraId="7F04D5D9" w14:textId="0245ACA3" w:rsidR="0044131C" w:rsidRPr="0044131C" w:rsidRDefault="0044131C" w:rsidP="0044131C">
      <w:pPr>
        <w:numPr>
          <w:ilvl w:val="0"/>
          <w:numId w:val="54"/>
        </w:numPr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sz w:val="20"/>
          <w:szCs w:val="20"/>
        </w:rPr>
        <w:t xml:space="preserve">Widely supported </w:t>
      </w:r>
    </w:p>
    <w:p w14:paraId="778CE116" w14:textId="61285AA1" w:rsidR="0044131C" w:rsidRPr="0044131C" w:rsidRDefault="0044131C" w:rsidP="00F60438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44131C">
        <w:rPr>
          <w:rFonts w:ascii="Times New Roman" w:hAnsi="Times New Roman" w:cs="Times New Roman"/>
          <w:b/>
          <w:bCs/>
          <w:sz w:val="20"/>
          <w:szCs w:val="20"/>
        </w:rPr>
        <w:t>Disadvantages of SQL</w:t>
      </w:r>
    </w:p>
    <w:p w14:paraId="72A4018D" w14:textId="77777777" w:rsidR="0044131C" w:rsidRPr="0044131C" w:rsidRDefault="0044131C" w:rsidP="00F60438">
      <w:pPr>
        <w:numPr>
          <w:ilvl w:val="0"/>
          <w:numId w:val="5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sz w:val="20"/>
          <w:szCs w:val="20"/>
        </w:rPr>
        <w:t xml:space="preserve">Limited scalability </w:t>
      </w:r>
    </w:p>
    <w:p w14:paraId="18DC621B" w14:textId="77777777" w:rsidR="0044131C" w:rsidRPr="0044131C" w:rsidRDefault="0044131C" w:rsidP="00F60438">
      <w:pPr>
        <w:numPr>
          <w:ilvl w:val="0"/>
          <w:numId w:val="5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sz w:val="20"/>
          <w:szCs w:val="20"/>
        </w:rPr>
        <w:t xml:space="preserve">Fixed schema </w:t>
      </w:r>
    </w:p>
    <w:p w14:paraId="59AC5E3A" w14:textId="77777777" w:rsidR="0044131C" w:rsidRPr="0044131C" w:rsidRDefault="0044131C" w:rsidP="00F60438">
      <w:pPr>
        <w:numPr>
          <w:ilvl w:val="0"/>
          <w:numId w:val="5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sz w:val="20"/>
          <w:szCs w:val="20"/>
        </w:rPr>
        <w:t xml:space="preserve">Not suitable for unstructured data </w:t>
      </w:r>
    </w:p>
    <w:p w14:paraId="44A7CEA8" w14:textId="77777777" w:rsidR="0044131C" w:rsidRPr="0044131C" w:rsidRDefault="0044131C" w:rsidP="0044131C">
      <w:pPr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sz w:val="20"/>
          <w:szCs w:val="20"/>
        </w:rPr>
        <w:pict w14:anchorId="2E116056">
          <v:rect id="_x0000_i1621" style="width:0;height:1.5pt" o:hralign="center" o:hrstd="t" o:hr="t" fillcolor="#a0a0a0" stroked="f"/>
        </w:pict>
      </w:r>
    </w:p>
    <w:p w14:paraId="74AFD8F9" w14:textId="3F1A3781" w:rsidR="0044131C" w:rsidRPr="0044131C" w:rsidRDefault="0044131C" w:rsidP="0044131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44131C">
        <w:rPr>
          <w:rFonts w:ascii="Times New Roman" w:hAnsi="Times New Roman" w:cs="Times New Roman"/>
          <w:b/>
          <w:bCs/>
          <w:sz w:val="20"/>
          <w:szCs w:val="20"/>
        </w:rPr>
        <w:t>NoSQL (Not Only SQL)</w:t>
      </w:r>
    </w:p>
    <w:p w14:paraId="61037373" w14:textId="3546F8CA" w:rsidR="00F60438" w:rsidRPr="0044131C" w:rsidRDefault="0044131C" w:rsidP="0044131C">
      <w:pPr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sz w:val="20"/>
          <w:szCs w:val="20"/>
        </w:rPr>
        <w:t xml:space="preserve">NoSQL stands for </w:t>
      </w:r>
      <w:r w:rsidRPr="0044131C">
        <w:rPr>
          <w:rFonts w:ascii="Times New Roman" w:hAnsi="Times New Roman" w:cs="Times New Roman"/>
          <w:b/>
          <w:bCs/>
          <w:sz w:val="20"/>
          <w:szCs w:val="20"/>
        </w:rPr>
        <w:t>Not Only SQL</w:t>
      </w:r>
      <w:r w:rsidRPr="0044131C">
        <w:rPr>
          <w:rFonts w:ascii="Times New Roman" w:hAnsi="Times New Roman" w:cs="Times New Roman"/>
          <w:sz w:val="20"/>
          <w:szCs w:val="20"/>
        </w:rPr>
        <w:t xml:space="preserve">. It refers to databases designed to handle </w:t>
      </w:r>
      <w:r w:rsidRPr="0044131C">
        <w:rPr>
          <w:rFonts w:ascii="Times New Roman" w:hAnsi="Times New Roman" w:cs="Times New Roman"/>
          <w:b/>
          <w:bCs/>
          <w:sz w:val="20"/>
          <w:szCs w:val="20"/>
        </w:rPr>
        <w:t>unstructured, semi-structured, or large-scale distributed data</w:t>
      </w:r>
      <w:r w:rsidRPr="0044131C">
        <w:rPr>
          <w:rFonts w:ascii="Times New Roman" w:hAnsi="Times New Roman" w:cs="Times New Roman"/>
          <w:sz w:val="20"/>
          <w:szCs w:val="20"/>
        </w:rPr>
        <w:t>.</w:t>
      </w:r>
    </w:p>
    <w:p w14:paraId="1D066E5A" w14:textId="7EC33053" w:rsidR="0044131C" w:rsidRPr="0044131C" w:rsidRDefault="0044131C" w:rsidP="0044131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44131C">
        <w:rPr>
          <w:rFonts w:ascii="Times New Roman" w:hAnsi="Times New Roman" w:cs="Times New Roman"/>
          <w:b/>
          <w:bCs/>
          <w:sz w:val="20"/>
          <w:szCs w:val="20"/>
        </w:rPr>
        <w:t>NoSQL Database?</w:t>
      </w:r>
    </w:p>
    <w:p w14:paraId="1AC43CBA" w14:textId="77777777" w:rsidR="0044131C" w:rsidRPr="0044131C" w:rsidRDefault="0044131C" w:rsidP="00F604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sz w:val="20"/>
          <w:szCs w:val="20"/>
        </w:rPr>
        <w:t>A NoSQL database does not rely on tables and fixed schemas. Instead, it uses flexible data models such as:</w:t>
      </w:r>
    </w:p>
    <w:p w14:paraId="755A70BA" w14:textId="77777777" w:rsidR="0044131C" w:rsidRPr="0044131C" w:rsidRDefault="0044131C" w:rsidP="00F60438">
      <w:pPr>
        <w:numPr>
          <w:ilvl w:val="0"/>
          <w:numId w:val="5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sz w:val="20"/>
          <w:szCs w:val="20"/>
        </w:rPr>
        <w:t xml:space="preserve">JSON documents </w:t>
      </w:r>
    </w:p>
    <w:p w14:paraId="29A38283" w14:textId="77777777" w:rsidR="0044131C" w:rsidRPr="0044131C" w:rsidRDefault="0044131C" w:rsidP="00F60438">
      <w:pPr>
        <w:numPr>
          <w:ilvl w:val="0"/>
          <w:numId w:val="5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sz w:val="20"/>
          <w:szCs w:val="20"/>
        </w:rPr>
        <w:t xml:space="preserve">Key-value pairs </w:t>
      </w:r>
    </w:p>
    <w:p w14:paraId="00D2A7A5" w14:textId="77777777" w:rsidR="0044131C" w:rsidRPr="0044131C" w:rsidRDefault="0044131C" w:rsidP="00F60438">
      <w:pPr>
        <w:numPr>
          <w:ilvl w:val="0"/>
          <w:numId w:val="5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sz w:val="20"/>
          <w:szCs w:val="20"/>
        </w:rPr>
        <w:t xml:space="preserve">Graphs </w:t>
      </w:r>
    </w:p>
    <w:p w14:paraId="2C76266E" w14:textId="77777777" w:rsidR="0044131C" w:rsidRPr="0044131C" w:rsidRDefault="0044131C" w:rsidP="00F60438">
      <w:pPr>
        <w:numPr>
          <w:ilvl w:val="0"/>
          <w:numId w:val="5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sz w:val="20"/>
          <w:szCs w:val="20"/>
        </w:rPr>
        <w:t xml:space="preserve">Columns </w:t>
      </w:r>
    </w:p>
    <w:p w14:paraId="4AD91CF1" w14:textId="43E18CA4" w:rsidR="0044131C" w:rsidRPr="0044131C" w:rsidRDefault="0044131C" w:rsidP="0044131C">
      <w:pPr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sz w:val="20"/>
          <w:szCs w:val="20"/>
        </w:rPr>
        <w:t xml:space="preserve">NoSQL databases are designed for </w:t>
      </w:r>
      <w:r w:rsidRPr="0044131C">
        <w:rPr>
          <w:rFonts w:ascii="Times New Roman" w:hAnsi="Times New Roman" w:cs="Times New Roman"/>
          <w:b/>
          <w:bCs/>
          <w:sz w:val="20"/>
          <w:szCs w:val="20"/>
        </w:rPr>
        <w:t>scalability and performance</w:t>
      </w:r>
      <w:r w:rsidRPr="0044131C">
        <w:rPr>
          <w:rFonts w:ascii="Times New Roman" w:hAnsi="Times New Roman" w:cs="Times New Roman"/>
          <w:sz w:val="20"/>
          <w:szCs w:val="20"/>
        </w:rPr>
        <w:t>.</w:t>
      </w:r>
    </w:p>
    <w:p w14:paraId="06381FB9" w14:textId="3EDD363C" w:rsidR="0044131C" w:rsidRPr="0044131C" w:rsidRDefault="0044131C" w:rsidP="0044131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44131C">
        <w:rPr>
          <w:rFonts w:ascii="Times New Roman" w:hAnsi="Times New Roman" w:cs="Times New Roman"/>
          <w:b/>
          <w:bCs/>
          <w:sz w:val="20"/>
          <w:szCs w:val="20"/>
        </w:rPr>
        <w:t>Types of NoSQL Databases</w:t>
      </w:r>
    </w:p>
    <w:p w14:paraId="6A2AE5BF" w14:textId="28324CE1" w:rsidR="0044131C" w:rsidRPr="0044131C" w:rsidRDefault="0044131C" w:rsidP="0044131C">
      <w:pPr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sz w:val="20"/>
          <w:szCs w:val="20"/>
        </w:rPr>
        <w:t>Over time, four major types of NoSQL databases have emerged.</w:t>
      </w:r>
    </w:p>
    <w:p w14:paraId="0ABCB29F" w14:textId="3C2CA16E" w:rsidR="0044131C" w:rsidRPr="0044131C" w:rsidRDefault="0044131C" w:rsidP="0044131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44131C">
        <w:rPr>
          <w:rFonts w:ascii="Times New Roman" w:hAnsi="Times New Roman" w:cs="Times New Roman"/>
          <w:b/>
          <w:bCs/>
          <w:sz w:val="20"/>
          <w:szCs w:val="20"/>
        </w:rPr>
        <w:lastRenderedPageBreak/>
        <w:t>1 Document-Oriented Databases</w:t>
      </w:r>
    </w:p>
    <w:p w14:paraId="041D3643" w14:textId="77777777" w:rsidR="0044131C" w:rsidRPr="0044131C" w:rsidRDefault="0044131C" w:rsidP="0044131C">
      <w:pPr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sz w:val="20"/>
          <w:szCs w:val="20"/>
        </w:rPr>
        <w:t xml:space="preserve">A document-oriented database stores data in </w:t>
      </w:r>
      <w:r w:rsidRPr="0044131C">
        <w:rPr>
          <w:rFonts w:ascii="Times New Roman" w:hAnsi="Times New Roman" w:cs="Times New Roman"/>
          <w:b/>
          <w:bCs/>
          <w:sz w:val="20"/>
          <w:szCs w:val="20"/>
        </w:rPr>
        <w:t xml:space="preserve">document formats </w:t>
      </w:r>
      <w:proofErr w:type="gramStart"/>
      <w:r w:rsidRPr="0044131C">
        <w:rPr>
          <w:rFonts w:ascii="Times New Roman" w:hAnsi="Times New Roman" w:cs="Times New Roman"/>
          <w:b/>
          <w:bCs/>
          <w:sz w:val="20"/>
          <w:szCs w:val="20"/>
        </w:rPr>
        <w:t>similar to</w:t>
      </w:r>
      <w:proofErr w:type="gramEnd"/>
      <w:r w:rsidRPr="0044131C">
        <w:rPr>
          <w:rFonts w:ascii="Times New Roman" w:hAnsi="Times New Roman" w:cs="Times New Roman"/>
          <w:b/>
          <w:bCs/>
          <w:sz w:val="20"/>
          <w:szCs w:val="20"/>
        </w:rPr>
        <w:t xml:space="preserve"> JSON objects</w:t>
      </w:r>
      <w:r w:rsidRPr="0044131C">
        <w:rPr>
          <w:rFonts w:ascii="Times New Roman" w:hAnsi="Times New Roman" w:cs="Times New Roman"/>
          <w:sz w:val="20"/>
          <w:szCs w:val="20"/>
        </w:rPr>
        <w:t>. Each document contains field-value pairs and can include nested structures.</w:t>
      </w:r>
    </w:p>
    <w:p w14:paraId="6FB75A2A" w14:textId="77777777" w:rsidR="0044131C" w:rsidRPr="0044131C" w:rsidRDefault="0044131C" w:rsidP="0044131C">
      <w:pPr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sz w:val="20"/>
          <w:szCs w:val="20"/>
        </w:rPr>
        <w:t xml:space="preserve">This makes it suitable for handling </w:t>
      </w:r>
      <w:r w:rsidRPr="0044131C">
        <w:rPr>
          <w:rFonts w:ascii="Times New Roman" w:hAnsi="Times New Roman" w:cs="Times New Roman"/>
          <w:b/>
          <w:bCs/>
          <w:sz w:val="20"/>
          <w:szCs w:val="20"/>
        </w:rPr>
        <w:t>semi-structured and hierarchical data</w:t>
      </w:r>
      <w:r w:rsidRPr="0044131C">
        <w:rPr>
          <w:rFonts w:ascii="Times New Roman" w:hAnsi="Times New Roman" w:cs="Times New Roman"/>
          <w:sz w:val="20"/>
          <w:szCs w:val="20"/>
        </w:rPr>
        <w:t>.</w:t>
      </w:r>
    </w:p>
    <w:p w14:paraId="680AF571" w14:textId="77777777" w:rsidR="0044131C" w:rsidRPr="0044131C" w:rsidRDefault="0044131C" w:rsidP="0044131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44131C">
        <w:rPr>
          <w:rFonts w:ascii="Times New Roman" w:hAnsi="Times New Roman" w:cs="Times New Roman"/>
          <w:b/>
          <w:bCs/>
          <w:sz w:val="20"/>
          <w:szCs w:val="20"/>
        </w:rPr>
        <w:t>Example</w:t>
      </w:r>
    </w:p>
    <w:p w14:paraId="0776D761" w14:textId="77777777" w:rsidR="0044131C" w:rsidRPr="0044131C" w:rsidRDefault="0044131C" w:rsidP="0044131C">
      <w:pPr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sz w:val="20"/>
          <w:szCs w:val="20"/>
        </w:rPr>
        <w:t>{</w:t>
      </w:r>
      <w:r w:rsidRPr="0044131C">
        <w:rPr>
          <w:rFonts w:ascii="Times New Roman" w:hAnsi="Times New Roman" w:cs="Times New Roman"/>
          <w:sz w:val="20"/>
          <w:szCs w:val="20"/>
        </w:rPr>
        <w:br/>
        <w:t xml:space="preserve">  "id": "101",</w:t>
      </w:r>
      <w:r w:rsidRPr="0044131C">
        <w:rPr>
          <w:rFonts w:ascii="Times New Roman" w:hAnsi="Times New Roman" w:cs="Times New Roman"/>
          <w:sz w:val="20"/>
          <w:szCs w:val="20"/>
        </w:rPr>
        <w:br/>
        <w:t xml:space="preserve">  "name": "Ranjitha",</w:t>
      </w:r>
      <w:r w:rsidRPr="0044131C">
        <w:rPr>
          <w:rFonts w:ascii="Times New Roman" w:hAnsi="Times New Roman" w:cs="Times New Roman"/>
          <w:sz w:val="20"/>
          <w:szCs w:val="20"/>
        </w:rPr>
        <w:br/>
        <w:t xml:space="preserve">  "skills": ["Python", "SQL"],</w:t>
      </w:r>
      <w:r w:rsidRPr="0044131C">
        <w:rPr>
          <w:rFonts w:ascii="Times New Roman" w:hAnsi="Times New Roman" w:cs="Times New Roman"/>
          <w:sz w:val="20"/>
          <w:szCs w:val="20"/>
        </w:rPr>
        <w:br/>
        <w:t xml:space="preserve">  "address": {</w:t>
      </w:r>
      <w:r w:rsidRPr="0044131C">
        <w:rPr>
          <w:rFonts w:ascii="Times New Roman" w:hAnsi="Times New Roman" w:cs="Times New Roman"/>
          <w:sz w:val="20"/>
          <w:szCs w:val="20"/>
        </w:rPr>
        <w:br/>
        <w:t xml:space="preserve">    "city": "Chennai",</w:t>
      </w:r>
      <w:r w:rsidRPr="0044131C">
        <w:rPr>
          <w:rFonts w:ascii="Times New Roman" w:hAnsi="Times New Roman" w:cs="Times New Roman"/>
          <w:sz w:val="20"/>
          <w:szCs w:val="20"/>
        </w:rPr>
        <w:br/>
        <w:t xml:space="preserve">    "state": "Tamil Nadu"</w:t>
      </w:r>
      <w:r w:rsidRPr="0044131C">
        <w:rPr>
          <w:rFonts w:ascii="Times New Roman" w:hAnsi="Times New Roman" w:cs="Times New Roman"/>
          <w:sz w:val="20"/>
          <w:szCs w:val="20"/>
        </w:rPr>
        <w:br/>
        <w:t xml:space="preserve">  }</w:t>
      </w:r>
      <w:r w:rsidRPr="0044131C">
        <w:rPr>
          <w:rFonts w:ascii="Times New Roman" w:hAnsi="Times New Roman" w:cs="Times New Roman"/>
          <w:sz w:val="20"/>
          <w:szCs w:val="20"/>
        </w:rPr>
        <w:br/>
        <w:t>}</w:t>
      </w:r>
    </w:p>
    <w:p w14:paraId="75316A38" w14:textId="77777777" w:rsidR="0044131C" w:rsidRPr="0044131C" w:rsidRDefault="0044131C" w:rsidP="00F60438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44131C">
        <w:rPr>
          <w:rFonts w:ascii="Times New Roman" w:hAnsi="Times New Roman" w:cs="Times New Roman"/>
          <w:b/>
          <w:bCs/>
          <w:sz w:val="20"/>
          <w:szCs w:val="20"/>
        </w:rPr>
        <w:t>Key Features</w:t>
      </w:r>
    </w:p>
    <w:p w14:paraId="03C4D936" w14:textId="77777777" w:rsidR="0044131C" w:rsidRPr="0044131C" w:rsidRDefault="0044131C" w:rsidP="00F60438">
      <w:pPr>
        <w:numPr>
          <w:ilvl w:val="0"/>
          <w:numId w:val="5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sz w:val="20"/>
          <w:szCs w:val="20"/>
        </w:rPr>
        <w:t xml:space="preserve">Flexible schema </w:t>
      </w:r>
    </w:p>
    <w:p w14:paraId="31CDB1A1" w14:textId="77777777" w:rsidR="0044131C" w:rsidRPr="0044131C" w:rsidRDefault="0044131C" w:rsidP="00F60438">
      <w:pPr>
        <w:numPr>
          <w:ilvl w:val="0"/>
          <w:numId w:val="5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sz w:val="20"/>
          <w:szCs w:val="20"/>
        </w:rPr>
        <w:t xml:space="preserve">Supports nested data </w:t>
      </w:r>
    </w:p>
    <w:p w14:paraId="3B242C21" w14:textId="77777777" w:rsidR="0044131C" w:rsidRPr="0044131C" w:rsidRDefault="0044131C" w:rsidP="0044131C">
      <w:pPr>
        <w:numPr>
          <w:ilvl w:val="0"/>
          <w:numId w:val="57"/>
        </w:numPr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sz w:val="20"/>
          <w:szCs w:val="20"/>
        </w:rPr>
        <w:t xml:space="preserve">Easy data retrieval </w:t>
      </w:r>
    </w:p>
    <w:p w14:paraId="75BDC221" w14:textId="77777777" w:rsidR="0044131C" w:rsidRPr="0044131C" w:rsidRDefault="0044131C" w:rsidP="00F60438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44131C">
        <w:rPr>
          <w:rFonts w:ascii="Times New Roman" w:hAnsi="Times New Roman" w:cs="Times New Roman"/>
          <w:b/>
          <w:bCs/>
          <w:sz w:val="20"/>
          <w:szCs w:val="20"/>
        </w:rPr>
        <w:t>Examples</w:t>
      </w:r>
    </w:p>
    <w:p w14:paraId="0BCD6B85" w14:textId="77777777" w:rsidR="0044131C" w:rsidRPr="0044131C" w:rsidRDefault="0044131C" w:rsidP="00F60438">
      <w:pPr>
        <w:numPr>
          <w:ilvl w:val="0"/>
          <w:numId w:val="5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sz w:val="20"/>
          <w:szCs w:val="20"/>
        </w:rPr>
        <w:t xml:space="preserve">MongoDB </w:t>
      </w:r>
    </w:p>
    <w:p w14:paraId="62A286C9" w14:textId="77777777" w:rsidR="0044131C" w:rsidRPr="0044131C" w:rsidRDefault="0044131C" w:rsidP="00F60438">
      <w:pPr>
        <w:numPr>
          <w:ilvl w:val="0"/>
          <w:numId w:val="58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sz w:val="20"/>
          <w:szCs w:val="20"/>
        </w:rPr>
        <w:t xml:space="preserve">Couchbase </w:t>
      </w:r>
    </w:p>
    <w:p w14:paraId="1019B313" w14:textId="77777777" w:rsidR="0044131C" w:rsidRPr="0044131C" w:rsidRDefault="0044131C" w:rsidP="0044131C">
      <w:pPr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sz w:val="20"/>
          <w:szCs w:val="20"/>
        </w:rPr>
        <w:pict w14:anchorId="6B2A5668">
          <v:rect id="_x0000_i1627" style="width:0;height:1.5pt" o:hralign="center" o:hrstd="t" o:hr="t" fillcolor="#a0a0a0" stroked="f"/>
        </w:pict>
      </w:r>
    </w:p>
    <w:p w14:paraId="44F7A283" w14:textId="1739D8DF" w:rsidR="0044131C" w:rsidRPr="0044131C" w:rsidRDefault="0044131C" w:rsidP="0044131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44131C">
        <w:rPr>
          <w:rFonts w:ascii="Times New Roman" w:hAnsi="Times New Roman" w:cs="Times New Roman"/>
          <w:b/>
          <w:bCs/>
          <w:sz w:val="20"/>
          <w:szCs w:val="20"/>
        </w:rPr>
        <w:t>2 Key-Value Databases</w:t>
      </w:r>
    </w:p>
    <w:p w14:paraId="6B2267C9" w14:textId="77777777" w:rsidR="0044131C" w:rsidRPr="0044131C" w:rsidRDefault="0044131C" w:rsidP="0044131C">
      <w:pPr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sz w:val="20"/>
          <w:szCs w:val="20"/>
        </w:rPr>
        <w:t xml:space="preserve">A key-value database stores data as a collection of </w:t>
      </w:r>
      <w:r w:rsidRPr="0044131C">
        <w:rPr>
          <w:rFonts w:ascii="Times New Roman" w:hAnsi="Times New Roman" w:cs="Times New Roman"/>
          <w:b/>
          <w:bCs/>
          <w:sz w:val="20"/>
          <w:szCs w:val="20"/>
        </w:rPr>
        <w:t>key-value pairs</w:t>
      </w:r>
      <w:r w:rsidRPr="0044131C">
        <w:rPr>
          <w:rFonts w:ascii="Times New Roman" w:hAnsi="Times New Roman" w:cs="Times New Roman"/>
          <w:sz w:val="20"/>
          <w:szCs w:val="20"/>
        </w:rPr>
        <w:t>. Each key is unique and maps to a value.</w:t>
      </w:r>
    </w:p>
    <w:p w14:paraId="21F46EF3" w14:textId="77777777" w:rsidR="0044131C" w:rsidRPr="0044131C" w:rsidRDefault="0044131C" w:rsidP="0044131C">
      <w:pPr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sz w:val="20"/>
          <w:szCs w:val="20"/>
        </w:rPr>
        <w:t>These databases are highly efficient and commonly used in caching systems.</w:t>
      </w:r>
    </w:p>
    <w:p w14:paraId="39512D87" w14:textId="77777777" w:rsidR="0044131C" w:rsidRPr="0044131C" w:rsidRDefault="0044131C" w:rsidP="0044131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44131C">
        <w:rPr>
          <w:rFonts w:ascii="Times New Roman" w:hAnsi="Times New Roman" w:cs="Times New Roman"/>
          <w:b/>
          <w:bCs/>
          <w:sz w:val="20"/>
          <w:szCs w:val="20"/>
        </w:rPr>
        <w:t>Example</w:t>
      </w:r>
    </w:p>
    <w:p w14:paraId="7A4C784B" w14:textId="77777777" w:rsidR="0044131C" w:rsidRPr="0044131C" w:rsidRDefault="0044131C" w:rsidP="0044131C">
      <w:pPr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sz w:val="20"/>
          <w:szCs w:val="20"/>
        </w:rPr>
        <w:t xml:space="preserve">Key: user:101  </w:t>
      </w:r>
      <w:r w:rsidRPr="0044131C">
        <w:rPr>
          <w:rFonts w:ascii="Times New Roman" w:hAnsi="Times New Roman" w:cs="Times New Roman"/>
          <w:sz w:val="20"/>
          <w:szCs w:val="20"/>
        </w:rPr>
        <w:br/>
        <w:t>Value: {"name": "Ranjitha", "role": "Student"}</w:t>
      </w:r>
    </w:p>
    <w:p w14:paraId="62AFD6CC" w14:textId="77777777" w:rsidR="0044131C" w:rsidRPr="0044131C" w:rsidRDefault="0044131C" w:rsidP="0044131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44131C">
        <w:rPr>
          <w:rFonts w:ascii="Times New Roman" w:hAnsi="Times New Roman" w:cs="Times New Roman"/>
          <w:b/>
          <w:bCs/>
          <w:sz w:val="20"/>
          <w:szCs w:val="20"/>
        </w:rPr>
        <w:t>Key Features</w:t>
      </w:r>
    </w:p>
    <w:p w14:paraId="0ED02C33" w14:textId="77777777" w:rsidR="0044131C" w:rsidRPr="0044131C" w:rsidRDefault="0044131C" w:rsidP="0044131C">
      <w:pPr>
        <w:numPr>
          <w:ilvl w:val="0"/>
          <w:numId w:val="59"/>
        </w:numPr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sz w:val="20"/>
          <w:szCs w:val="20"/>
        </w:rPr>
        <w:t xml:space="preserve">Simple structure </w:t>
      </w:r>
    </w:p>
    <w:p w14:paraId="633C5D11" w14:textId="77777777" w:rsidR="0044131C" w:rsidRPr="0044131C" w:rsidRDefault="0044131C" w:rsidP="0044131C">
      <w:pPr>
        <w:numPr>
          <w:ilvl w:val="0"/>
          <w:numId w:val="59"/>
        </w:numPr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sz w:val="20"/>
          <w:szCs w:val="20"/>
        </w:rPr>
        <w:t xml:space="preserve">High performance </w:t>
      </w:r>
    </w:p>
    <w:p w14:paraId="1DCB4C64" w14:textId="77777777" w:rsidR="0044131C" w:rsidRPr="0044131C" w:rsidRDefault="0044131C" w:rsidP="0044131C">
      <w:pPr>
        <w:numPr>
          <w:ilvl w:val="0"/>
          <w:numId w:val="59"/>
        </w:numPr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sz w:val="20"/>
          <w:szCs w:val="20"/>
        </w:rPr>
        <w:t xml:space="preserve">Fast read/write </w:t>
      </w:r>
    </w:p>
    <w:p w14:paraId="1B3E4B6F" w14:textId="77777777" w:rsidR="0044131C" w:rsidRPr="0044131C" w:rsidRDefault="0044131C" w:rsidP="0044131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44131C">
        <w:rPr>
          <w:rFonts w:ascii="Times New Roman" w:hAnsi="Times New Roman" w:cs="Times New Roman"/>
          <w:b/>
          <w:bCs/>
          <w:sz w:val="20"/>
          <w:szCs w:val="20"/>
        </w:rPr>
        <w:t>Examples</w:t>
      </w:r>
    </w:p>
    <w:p w14:paraId="3FE09028" w14:textId="77777777" w:rsidR="0044131C" w:rsidRPr="0044131C" w:rsidRDefault="0044131C" w:rsidP="0044131C">
      <w:pPr>
        <w:numPr>
          <w:ilvl w:val="0"/>
          <w:numId w:val="60"/>
        </w:numPr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sz w:val="20"/>
          <w:szCs w:val="20"/>
        </w:rPr>
        <w:t xml:space="preserve">Redis </w:t>
      </w:r>
    </w:p>
    <w:p w14:paraId="2507162A" w14:textId="77777777" w:rsidR="0044131C" w:rsidRPr="0044131C" w:rsidRDefault="0044131C" w:rsidP="0044131C">
      <w:pPr>
        <w:numPr>
          <w:ilvl w:val="0"/>
          <w:numId w:val="60"/>
        </w:numPr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sz w:val="20"/>
          <w:szCs w:val="20"/>
        </w:rPr>
        <w:t xml:space="preserve">Amazon DynamoDB </w:t>
      </w:r>
    </w:p>
    <w:p w14:paraId="1BEA159D" w14:textId="77777777" w:rsidR="0044131C" w:rsidRPr="0044131C" w:rsidRDefault="0044131C" w:rsidP="0044131C">
      <w:pPr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sz w:val="20"/>
          <w:szCs w:val="20"/>
        </w:rPr>
        <w:pict w14:anchorId="5241D615">
          <v:rect id="_x0000_i1630" style="width:0;height:1.5pt" o:hralign="center" o:hrstd="t" o:hr="t" fillcolor="#a0a0a0" stroked="f"/>
        </w:pict>
      </w:r>
    </w:p>
    <w:p w14:paraId="7E4BDF07" w14:textId="2B8FDC58" w:rsidR="0044131C" w:rsidRPr="0044131C" w:rsidRDefault="0044131C" w:rsidP="0044131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44131C">
        <w:rPr>
          <w:rFonts w:ascii="Times New Roman" w:hAnsi="Times New Roman" w:cs="Times New Roman"/>
          <w:b/>
          <w:bCs/>
          <w:sz w:val="20"/>
          <w:szCs w:val="20"/>
        </w:rPr>
        <w:t>3 Wide-Column Stores</w:t>
      </w:r>
    </w:p>
    <w:p w14:paraId="3FB81C2F" w14:textId="77777777" w:rsidR="0044131C" w:rsidRPr="0044131C" w:rsidRDefault="0044131C" w:rsidP="00F604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sz w:val="20"/>
          <w:szCs w:val="20"/>
        </w:rPr>
        <w:t xml:space="preserve">Wide-column databases store data in tables but allow </w:t>
      </w:r>
      <w:r w:rsidRPr="0044131C">
        <w:rPr>
          <w:rFonts w:ascii="Times New Roman" w:hAnsi="Times New Roman" w:cs="Times New Roman"/>
          <w:b/>
          <w:bCs/>
          <w:sz w:val="20"/>
          <w:szCs w:val="20"/>
        </w:rPr>
        <w:t>dynamic columns</w:t>
      </w:r>
      <w:r w:rsidRPr="0044131C">
        <w:rPr>
          <w:rFonts w:ascii="Times New Roman" w:hAnsi="Times New Roman" w:cs="Times New Roman"/>
          <w:sz w:val="20"/>
          <w:szCs w:val="20"/>
        </w:rPr>
        <w:t>, meaning each row can have different columns.</w:t>
      </w:r>
    </w:p>
    <w:p w14:paraId="151E0EAB" w14:textId="77777777" w:rsidR="0044131C" w:rsidRPr="0044131C" w:rsidRDefault="0044131C" w:rsidP="00F604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sz w:val="20"/>
          <w:szCs w:val="20"/>
        </w:rPr>
        <w:t>They are optimized for handling large datasets.</w:t>
      </w:r>
    </w:p>
    <w:p w14:paraId="3D25768F" w14:textId="77777777" w:rsidR="0044131C" w:rsidRPr="0044131C" w:rsidRDefault="0044131C" w:rsidP="00F60438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44131C">
        <w:rPr>
          <w:rFonts w:ascii="Times New Roman" w:hAnsi="Times New Roman" w:cs="Times New Roman"/>
          <w:b/>
          <w:bCs/>
          <w:sz w:val="20"/>
          <w:szCs w:val="20"/>
        </w:rPr>
        <w:t>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4"/>
        <w:gridCol w:w="516"/>
        <w:gridCol w:w="1173"/>
        <w:gridCol w:w="883"/>
      </w:tblGrid>
      <w:tr w:rsidR="0044131C" w:rsidRPr="0044131C" w14:paraId="7EA44A76" w14:textId="77777777" w:rsidTr="00F60438">
        <w:tc>
          <w:tcPr>
            <w:tcW w:w="0" w:type="auto"/>
            <w:hideMark/>
          </w:tcPr>
          <w:p w14:paraId="61422DE1" w14:textId="77777777" w:rsidR="0044131C" w:rsidRPr="0044131C" w:rsidRDefault="0044131C" w:rsidP="00F60438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4131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0" w:type="auto"/>
            <w:hideMark/>
          </w:tcPr>
          <w:p w14:paraId="42E6FA16" w14:textId="77777777" w:rsidR="0044131C" w:rsidRPr="0044131C" w:rsidRDefault="0044131C" w:rsidP="00F60438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4131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0" w:type="auto"/>
            <w:hideMark/>
          </w:tcPr>
          <w:p w14:paraId="321506AB" w14:textId="77777777" w:rsidR="0044131C" w:rsidRPr="0044131C" w:rsidRDefault="0044131C" w:rsidP="00F60438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4131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Email</w:t>
            </w:r>
          </w:p>
        </w:tc>
        <w:tc>
          <w:tcPr>
            <w:tcW w:w="0" w:type="auto"/>
            <w:hideMark/>
          </w:tcPr>
          <w:p w14:paraId="6BAD9E71" w14:textId="77777777" w:rsidR="0044131C" w:rsidRPr="0044131C" w:rsidRDefault="0044131C" w:rsidP="00F60438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4131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City</w:t>
            </w:r>
          </w:p>
        </w:tc>
      </w:tr>
      <w:tr w:rsidR="0044131C" w:rsidRPr="0044131C" w14:paraId="7BF96CFC" w14:textId="77777777" w:rsidTr="00F60438">
        <w:tc>
          <w:tcPr>
            <w:tcW w:w="0" w:type="auto"/>
            <w:hideMark/>
          </w:tcPr>
          <w:p w14:paraId="7FC982FB" w14:textId="77777777" w:rsidR="0044131C" w:rsidRPr="0044131C" w:rsidRDefault="0044131C" w:rsidP="00F60438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131C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Ranjitha</w:t>
            </w:r>
          </w:p>
        </w:tc>
        <w:tc>
          <w:tcPr>
            <w:tcW w:w="0" w:type="auto"/>
            <w:hideMark/>
          </w:tcPr>
          <w:p w14:paraId="70B2C999" w14:textId="77777777" w:rsidR="0044131C" w:rsidRPr="0044131C" w:rsidRDefault="0044131C" w:rsidP="00F60438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131C">
              <w:rPr>
                <w:rFonts w:ascii="Times New Roman" w:hAnsi="Times New Roman" w:cs="Times New Roman"/>
                <w:sz w:val="20"/>
                <w:szCs w:val="20"/>
              </w:rPr>
              <w:t>101</w:t>
            </w:r>
          </w:p>
        </w:tc>
        <w:tc>
          <w:tcPr>
            <w:tcW w:w="0" w:type="auto"/>
            <w:hideMark/>
          </w:tcPr>
          <w:p w14:paraId="15ECDA83" w14:textId="77777777" w:rsidR="0044131C" w:rsidRPr="0044131C" w:rsidRDefault="0044131C" w:rsidP="00F60438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131C">
              <w:rPr>
                <w:rFonts w:ascii="Times New Roman" w:hAnsi="Times New Roman" w:cs="Times New Roman"/>
                <w:sz w:val="20"/>
                <w:szCs w:val="20"/>
              </w:rPr>
              <w:t>r@abc.com</w:t>
            </w:r>
          </w:p>
        </w:tc>
        <w:tc>
          <w:tcPr>
            <w:tcW w:w="0" w:type="auto"/>
            <w:hideMark/>
          </w:tcPr>
          <w:p w14:paraId="3A8784AB" w14:textId="77777777" w:rsidR="0044131C" w:rsidRPr="0044131C" w:rsidRDefault="0044131C" w:rsidP="00F60438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131C">
              <w:rPr>
                <w:rFonts w:ascii="Times New Roman" w:hAnsi="Times New Roman" w:cs="Times New Roman"/>
                <w:sz w:val="20"/>
                <w:szCs w:val="20"/>
              </w:rPr>
              <w:t>Chennai</w:t>
            </w:r>
          </w:p>
        </w:tc>
      </w:tr>
      <w:tr w:rsidR="0044131C" w:rsidRPr="0044131C" w14:paraId="5956542A" w14:textId="77777777" w:rsidTr="00F60438">
        <w:tc>
          <w:tcPr>
            <w:tcW w:w="0" w:type="auto"/>
            <w:hideMark/>
          </w:tcPr>
          <w:p w14:paraId="2AD6E9B9" w14:textId="77777777" w:rsidR="0044131C" w:rsidRPr="0044131C" w:rsidRDefault="0044131C" w:rsidP="00F60438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131C">
              <w:rPr>
                <w:rFonts w:ascii="Times New Roman" w:hAnsi="Times New Roman" w:cs="Times New Roman"/>
                <w:sz w:val="20"/>
                <w:szCs w:val="20"/>
              </w:rPr>
              <w:t>Arjun</w:t>
            </w:r>
          </w:p>
        </w:tc>
        <w:tc>
          <w:tcPr>
            <w:tcW w:w="0" w:type="auto"/>
            <w:hideMark/>
          </w:tcPr>
          <w:p w14:paraId="11D12086" w14:textId="77777777" w:rsidR="0044131C" w:rsidRPr="0044131C" w:rsidRDefault="0044131C" w:rsidP="00F60438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131C">
              <w:rPr>
                <w:rFonts w:ascii="Times New Roman" w:hAnsi="Times New Roman" w:cs="Times New Roman"/>
                <w:sz w:val="20"/>
                <w:szCs w:val="20"/>
              </w:rPr>
              <w:t>102</w:t>
            </w:r>
          </w:p>
        </w:tc>
        <w:tc>
          <w:tcPr>
            <w:tcW w:w="0" w:type="auto"/>
            <w:hideMark/>
          </w:tcPr>
          <w:p w14:paraId="1ED95EA4" w14:textId="77777777" w:rsidR="0044131C" w:rsidRPr="0044131C" w:rsidRDefault="0044131C" w:rsidP="00F60438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131C">
              <w:rPr>
                <w:rFonts w:ascii="Times New Roman" w:hAnsi="Times New Roman" w:cs="Times New Roman"/>
                <w:sz w:val="20"/>
                <w:szCs w:val="20"/>
              </w:rPr>
              <w:t>a@xyz.com</w:t>
            </w:r>
          </w:p>
        </w:tc>
        <w:tc>
          <w:tcPr>
            <w:tcW w:w="0" w:type="auto"/>
            <w:hideMark/>
          </w:tcPr>
          <w:p w14:paraId="141088A1" w14:textId="77777777" w:rsidR="0044131C" w:rsidRPr="0044131C" w:rsidRDefault="0044131C" w:rsidP="00F60438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4131C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</w:tbl>
    <w:p w14:paraId="5FE7BAA1" w14:textId="77777777" w:rsidR="0044131C" w:rsidRPr="0044131C" w:rsidRDefault="0044131C" w:rsidP="00F60438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44131C">
        <w:rPr>
          <w:rFonts w:ascii="Times New Roman" w:hAnsi="Times New Roman" w:cs="Times New Roman"/>
          <w:b/>
          <w:bCs/>
          <w:sz w:val="20"/>
          <w:szCs w:val="20"/>
        </w:rPr>
        <w:t>Key Features</w:t>
      </w:r>
    </w:p>
    <w:p w14:paraId="57EF977E" w14:textId="77777777" w:rsidR="0044131C" w:rsidRPr="0044131C" w:rsidRDefault="0044131C" w:rsidP="00F60438">
      <w:pPr>
        <w:numPr>
          <w:ilvl w:val="0"/>
          <w:numId w:val="6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sz w:val="20"/>
          <w:szCs w:val="20"/>
        </w:rPr>
        <w:t xml:space="preserve">Flexible schema </w:t>
      </w:r>
    </w:p>
    <w:p w14:paraId="1D9390EC" w14:textId="77777777" w:rsidR="0044131C" w:rsidRPr="0044131C" w:rsidRDefault="0044131C" w:rsidP="00F60438">
      <w:pPr>
        <w:numPr>
          <w:ilvl w:val="0"/>
          <w:numId w:val="6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sz w:val="20"/>
          <w:szCs w:val="20"/>
        </w:rPr>
        <w:t xml:space="preserve">Efficient storage </w:t>
      </w:r>
    </w:p>
    <w:p w14:paraId="412B6089" w14:textId="77777777" w:rsidR="0044131C" w:rsidRPr="0044131C" w:rsidRDefault="0044131C" w:rsidP="00F60438">
      <w:pPr>
        <w:numPr>
          <w:ilvl w:val="0"/>
          <w:numId w:val="6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sz w:val="20"/>
          <w:szCs w:val="20"/>
        </w:rPr>
        <w:t xml:space="preserve">Suitable for analytics </w:t>
      </w:r>
    </w:p>
    <w:p w14:paraId="38234774" w14:textId="77777777" w:rsidR="0044131C" w:rsidRPr="0044131C" w:rsidRDefault="0044131C" w:rsidP="00F60438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44131C">
        <w:rPr>
          <w:rFonts w:ascii="Times New Roman" w:hAnsi="Times New Roman" w:cs="Times New Roman"/>
          <w:b/>
          <w:bCs/>
          <w:sz w:val="20"/>
          <w:szCs w:val="20"/>
        </w:rPr>
        <w:t>Examples</w:t>
      </w:r>
    </w:p>
    <w:p w14:paraId="3C790542" w14:textId="77777777" w:rsidR="0044131C" w:rsidRPr="0044131C" w:rsidRDefault="0044131C" w:rsidP="00F60438">
      <w:pPr>
        <w:numPr>
          <w:ilvl w:val="0"/>
          <w:numId w:val="6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sz w:val="20"/>
          <w:szCs w:val="20"/>
        </w:rPr>
        <w:t xml:space="preserve">Apache Cassandra </w:t>
      </w:r>
    </w:p>
    <w:p w14:paraId="09CB7FD5" w14:textId="77777777" w:rsidR="0044131C" w:rsidRPr="0044131C" w:rsidRDefault="0044131C" w:rsidP="00F60438">
      <w:pPr>
        <w:numPr>
          <w:ilvl w:val="0"/>
          <w:numId w:val="6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sz w:val="20"/>
          <w:szCs w:val="20"/>
        </w:rPr>
        <w:t xml:space="preserve">HBase </w:t>
      </w:r>
    </w:p>
    <w:p w14:paraId="5EF3D376" w14:textId="77777777" w:rsidR="0044131C" w:rsidRPr="0044131C" w:rsidRDefault="0044131C" w:rsidP="0044131C">
      <w:pPr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sz w:val="20"/>
          <w:szCs w:val="20"/>
        </w:rPr>
        <w:pict w14:anchorId="42BEB8AC">
          <v:rect id="_x0000_i1583" style="width:0;height:1.5pt" o:hralign="center" o:hrstd="t" o:hr="t" fillcolor="#a0a0a0" stroked="f"/>
        </w:pict>
      </w:r>
    </w:p>
    <w:p w14:paraId="4B0441D7" w14:textId="4904F030" w:rsidR="0044131C" w:rsidRPr="0044131C" w:rsidRDefault="0044131C" w:rsidP="00F60438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44131C">
        <w:rPr>
          <w:rFonts w:ascii="Times New Roman" w:hAnsi="Times New Roman" w:cs="Times New Roman"/>
          <w:b/>
          <w:bCs/>
          <w:sz w:val="20"/>
          <w:szCs w:val="20"/>
        </w:rPr>
        <w:t>4 Graph Databases</w:t>
      </w:r>
    </w:p>
    <w:p w14:paraId="7D5EA520" w14:textId="77777777" w:rsidR="0044131C" w:rsidRPr="0044131C" w:rsidRDefault="0044131C" w:rsidP="00F604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sz w:val="20"/>
          <w:szCs w:val="20"/>
        </w:rPr>
        <w:t xml:space="preserve">Graph databases store data as </w:t>
      </w:r>
      <w:r w:rsidRPr="0044131C">
        <w:rPr>
          <w:rFonts w:ascii="Times New Roman" w:hAnsi="Times New Roman" w:cs="Times New Roman"/>
          <w:b/>
          <w:bCs/>
          <w:sz w:val="20"/>
          <w:szCs w:val="20"/>
        </w:rPr>
        <w:t>nodes and edges</w:t>
      </w:r>
      <w:r w:rsidRPr="0044131C">
        <w:rPr>
          <w:rFonts w:ascii="Times New Roman" w:hAnsi="Times New Roman" w:cs="Times New Roman"/>
          <w:sz w:val="20"/>
          <w:szCs w:val="20"/>
        </w:rPr>
        <w:t>.</w:t>
      </w:r>
    </w:p>
    <w:p w14:paraId="32F1BC87" w14:textId="77777777" w:rsidR="0044131C" w:rsidRPr="0044131C" w:rsidRDefault="0044131C" w:rsidP="00F60438">
      <w:pPr>
        <w:numPr>
          <w:ilvl w:val="0"/>
          <w:numId w:val="6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sz w:val="20"/>
          <w:szCs w:val="20"/>
        </w:rPr>
        <w:t xml:space="preserve">Nodes → Entities </w:t>
      </w:r>
    </w:p>
    <w:p w14:paraId="7EDA6347" w14:textId="77777777" w:rsidR="0044131C" w:rsidRPr="0044131C" w:rsidRDefault="0044131C" w:rsidP="00F60438">
      <w:pPr>
        <w:numPr>
          <w:ilvl w:val="0"/>
          <w:numId w:val="63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sz w:val="20"/>
          <w:szCs w:val="20"/>
        </w:rPr>
        <w:t xml:space="preserve">Edges → Relationships </w:t>
      </w:r>
    </w:p>
    <w:p w14:paraId="1B1F8BA3" w14:textId="77777777" w:rsidR="0044131C" w:rsidRPr="0044131C" w:rsidRDefault="0044131C" w:rsidP="00F604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sz w:val="20"/>
          <w:szCs w:val="20"/>
        </w:rPr>
        <w:t>They are ideal for applications where relationships are important.</w:t>
      </w:r>
    </w:p>
    <w:p w14:paraId="243CB4F9" w14:textId="77777777" w:rsidR="0044131C" w:rsidRPr="0044131C" w:rsidRDefault="0044131C" w:rsidP="00F60438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44131C">
        <w:rPr>
          <w:rFonts w:ascii="Times New Roman" w:hAnsi="Times New Roman" w:cs="Times New Roman"/>
          <w:b/>
          <w:bCs/>
          <w:sz w:val="20"/>
          <w:szCs w:val="20"/>
        </w:rPr>
        <w:t>Examples</w:t>
      </w:r>
    </w:p>
    <w:p w14:paraId="47F7763E" w14:textId="77777777" w:rsidR="0044131C" w:rsidRPr="0044131C" w:rsidRDefault="0044131C" w:rsidP="00F60438">
      <w:pPr>
        <w:numPr>
          <w:ilvl w:val="0"/>
          <w:numId w:val="6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sz w:val="20"/>
          <w:szCs w:val="20"/>
        </w:rPr>
        <w:t xml:space="preserve">Social networks </w:t>
      </w:r>
    </w:p>
    <w:p w14:paraId="7B8014CB" w14:textId="77777777" w:rsidR="0044131C" w:rsidRPr="0044131C" w:rsidRDefault="0044131C" w:rsidP="00F60438">
      <w:pPr>
        <w:numPr>
          <w:ilvl w:val="0"/>
          <w:numId w:val="6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sz w:val="20"/>
          <w:szCs w:val="20"/>
        </w:rPr>
        <w:t xml:space="preserve">Recommendation systems </w:t>
      </w:r>
    </w:p>
    <w:p w14:paraId="7BAA9BA4" w14:textId="77777777" w:rsidR="0044131C" w:rsidRPr="0044131C" w:rsidRDefault="0044131C" w:rsidP="00F60438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44131C">
        <w:rPr>
          <w:rFonts w:ascii="Times New Roman" w:hAnsi="Times New Roman" w:cs="Times New Roman"/>
          <w:b/>
          <w:bCs/>
          <w:sz w:val="20"/>
          <w:szCs w:val="20"/>
        </w:rPr>
        <w:t>Examples</w:t>
      </w:r>
    </w:p>
    <w:p w14:paraId="5B21D1FF" w14:textId="77777777" w:rsidR="0044131C" w:rsidRPr="0044131C" w:rsidRDefault="0044131C" w:rsidP="00F60438">
      <w:pPr>
        <w:numPr>
          <w:ilvl w:val="0"/>
          <w:numId w:val="6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sz w:val="20"/>
          <w:szCs w:val="20"/>
        </w:rPr>
        <w:t xml:space="preserve">Neo4j </w:t>
      </w:r>
    </w:p>
    <w:p w14:paraId="3B82015F" w14:textId="77777777" w:rsidR="0044131C" w:rsidRPr="0044131C" w:rsidRDefault="0044131C" w:rsidP="00F60438">
      <w:pPr>
        <w:numPr>
          <w:ilvl w:val="0"/>
          <w:numId w:val="6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sz w:val="20"/>
          <w:szCs w:val="20"/>
        </w:rPr>
        <w:t xml:space="preserve">Amazon Neptune </w:t>
      </w:r>
    </w:p>
    <w:p w14:paraId="057B7C45" w14:textId="77777777" w:rsidR="0044131C" w:rsidRPr="0044131C" w:rsidRDefault="0044131C" w:rsidP="0044131C">
      <w:pPr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sz w:val="20"/>
          <w:szCs w:val="20"/>
        </w:rPr>
        <w:pict w14:anchorId="29BF7E8B">
          <v:rect id="_x0000_i1584" style="width:0;height:1.5pt" o:hralign="center" o:hrstd="t" o:hr="t" fillcolor="#a0a0a0" stroked="f"/>
        </w:pict>
      </w:r>
    </w:p>
    <w:p w14:paraId="6D5B25FA" w14:textId="5D7F4192" w:rsidR="0044131C" w:rsidRPr="0044131C" w:rsidRDefault="0044131C" w:rsidP="0044131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44131C">
        <w:rPr>
          <w:rFonts w:ascii="Times New Roman" w:hAnsi="Times New Roman" w:cs="Times New Roman"/>
          <w:b/>
          <w:bCs/>
          <w:sz w:val="20"/>
          <w:szCs w:val="20"/>
        </w:rPr>
        <w:t>5 Multi-Model Databases</w:t>
      </w:r>
    </w:p>
    <w:p w14:paraId="5CCCC986" w14:textId="77777777" w:rsidR="0044131C" w:rsidRPr="0044131C" w:rsidRDefault="0044131C" w:rsidP="00F6043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sz w:val="20"/>
          <w:szCs w:val="20"/>
        </w:rPr>
        <w:t>Multi-model databases support multiple data models within a single system.</w:t>
      </w:r>
    </w:p>
    <w:p w14:paraId="375C147D" w14:textId="77777777" w:rsidR="0044131C" w:rsidRPr="0044131C" w:rsidRDefault="0044131C" w:rsidP="00F60438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44131C">
        <w:rPr>
          <w:rFonts w:ascii="Times New Roman" w:hAnsi="Times New Roman" w:cs="Times New Roman"/>
          <w:b/>
          <w:bCs/>
          <w:sz w:val="20"/>
          <w:szCs w:val="20"/>
        </w:rPr>
        <w:t>Examples</w:t>
      </w:r>
    </w:p>
    <w:p w14:paraId="628ACE15" w14:textId="77777777" w:rsidR="0044131C" w:rsidRPr="0044131C" w:rsidRDefault="0044131C" w:rsidP="00F60438">
      <w:pPr>
        <w:numPr>
          <w:ilvl w:val="0"/>
          <w:numId w:val="6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sz w:val="20"/>
          <w:szCs w:val="20"/>
        </w:rPr>
        <w:t xml:space="preserve">Cosmos DB </w:t>
      </w:r>
    </w:p>
    <w:p w14:paraId="0210F132" w14:textId="77777777" w:rsidR="0044131C" w:rsidRPr="0044131C" w:rsidRDefault="0044131C" w:rsidP="00F60438">
      <w:pPr>
        <w:numPr>
          <w:ilvl w:val="0"/>
          <w:numId w:val="66"/>
        </w:num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44131C">
        <w:rPr>
          <w:rFonts w:ascii="Times New Roman" w:hAnsi="Times New Roman" w:cs="Times New Roman"/>
          <w:sz w:val="20"/>
          <w:szCs w:val="20"/>
        </w:rPr>
        <w:t>ArangoDB</w:t>
      </w:r>
      <w:proofErr w:type="spellEnd"/>
      <w:r w:rsidRPr="0044131C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F01BE6A" w14:textId="77777777" w:rsidR="0044131C" w:rsidRPr="0044131C" w:rsidRDefault="0044131C" w:rsidP="0044131C">
      <w:pPr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sz w:val="20"/>
          <w:szCs w:val="20"/>
        </w:rPr>
        <w:pict w14:anchorId="32666F17">
          <v:rect id="_x0000_i1585" style="width:0;height:1.5pt" o:hralign="center" o:hrstd="t" o:hr="t" fillcolor="#a0a0a0" stroked="f"/>
        </w:pict>
      </w:r>
    </w:p>
    <w:p w14:paraId="60F2CBA3" w14:textId="76035999" w:rsidR="0044131C" w:rsidRPr="0044131C" w:rsidRDefault="0044131C" w:rsidP="00F60438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44131C">
        <w:rPr>
          <w:rFonts w:ascii="Times New Roman" w:hAnsi="Times New Roman" w:cs="Times New Roman"/>
          <w:b/>
          <w:bCs/>
          <w:sz w:val="20"/>
          <w:szCs w:val="20"/>
        </w:rPr>
        <w:t>Features of NoSQL Databases</w:t>
      </w:r>
    </w:p>
    <w:p w14:paraId="5D7B28F8" w14:textId="77777777" w:rsidR="0044131C" w:rsidRPr="0044131C" w:rsidRDefault="0044131C" w:rsidP="00F60438">
      <w:pPr>
        <w:numPr>
          <w:ilvl w:val="0"/>
          <w:numId w:val="6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sz w:val="20"/>
          <w:szCs w:val="20"/>
        </w:rPr>
        <w:t xml:space="preserve">Schema-less design </w:t>
      </w:r>
    </w:p>
    <w:p w14:paraId="58DF9C7E" w14:textId="77777777" w:rsidR="0044131C" w:rsidRPr="0044131C" w:rsidRDefault="0044131C" w:rsidP="00F60438">
      <w:pPr>
        <w:numPr>
          <w:ilvl w:val="0"/>
          <w:numId w:val="6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sz w:val="20"/>
          <w:szCs w:val="20"/>
        </w:rPr>
        <w:t xml:space="preserve">High scalability </w:t>
      </w:r>
    </w:p>
    <w:p w14:paraId="158364EB" w14:textId="77777777" w:rsidR="0044131C" w:rsidRPr="0044131C" w:rsidRDefault="0044131C" w:rsidP="00F60438">
      <w:pPr>
        <w:numPr>
          <w:ilvl w:val="0"/>
          <w:numId w:val="6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sz w:val="20"/>
          <w:szCs w:val="20"/>
        </w:rPr>
        <w:t xml:space="preserve">Distributed architecture </w:t>
      </w:r>
    </w:p>
    <w:p w14:paraId="6CC3485C" w14:textId="77777777" w:rsidR="0044131C" w:rsidRPr="0044131C" w:rsidRDefault="0044131C" w:rsidP="00F60438">
      <w:pPr>
        <w:numPr>
          <w:ilvl w:val="0"/>
          <w:numId w:val="6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sz w:val="20"/>
          <w:szCs w:val="20"/>
        </w:rPr>
        <w:t xml:space="preserve">High performance </w:t>
      </w:r>
    </w:p>
    <w:p w14:paraId="1ABBEC15" w14:textId="77777777" w:rsidR="0044131C" w:rsidRPr="0044131C" w:rsidRDefault="0044131C" w:rsidP="00F60438">
      <w:pPr>
        <w:numPr>
          <w:ilvl w:val="0"/>
          <w:numId w:val="67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sz w:val="20"/>
          <w:szCs w:val="20"/>
        </w:rPr>
        <w:t xml:space="preserve">Handles big data </w:t>
      </w:r>
    </w:p>
    <w:p w14:paraId="365CA271" w14:textId="77777777" w:rsidR="0044131C" w:rsidRPr="0044131C" w:rsidRDefault="0044131C" w:rsidP="0044131C">
      <w:pPr>
        <w:rPr>
          <w:rFonts w:ascii="Times New Roman" w:hAnsi="Times New Roman" w:cs="Times New Roman"/>
          <w:sz w:val="20"/>
          <w:szCs w:val="20"/>
        </w:rPr>
      </w:pPr>
      <w:r w:rsidRPr="0044131C">
        <w:rPr>
          <w:rFonts w:ascii="Times New Roman" w:hAnsi="Times New Roman" w:cs="Times New Roman"/>
          <w:sz w:val="20"/>
          <w:szCs w:val="20"/>
        </w:rPr>
        <w:pict w14:anchorId="1EC0A1F8">
          <v:rect id="_x0000_i1586" style="width:0;height:1.5pt" o:hralign="center" o:hrstd="t" o:hr="t" fillcolor="#a0a0a0" stroked="f"/>
        </w:pict>
      </w:r>
    </w:p>
    <w:p w14:paraId="7E28BB63" w14:textId="7C8114EC" w:rsidR="0044131C" w:rsidRPr="00F60438" w:rsidRDefault="00F60438" w:rsidP="0044131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F60438">
        <w:rPr>
          <w:rFonts w:ascii="Times New Roman" w:hAnsi="Times New Roman" w:cs="Times New Roman"/>
          <w:b/>
          <w:bCs/>
          <w:sz w:val="20"/>
          <w:szCs w:val="20"/>
        </w:rPr>
        <w:t>SQL vs NoSQL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6"/>
        <w:gridCol w:w="3391"/>
        <w:gridCol w:w="3969"/>
      </w:tblGrid>
      <w:tr w:rsidR="00F60438" w:rsidRPr="00F60438" w14:paraId="7EE4FE03" w14:textId="77777777" w:rsidTr="00F60438">
        <w:tc>
          <w:tcPr>
            <w:tcW w:w="0" w:type="auto"/>
            <w:hideMark/>
          </w:tcPr>
          <w:p w14:paraId="0098A065" w14:textId="77777777" w:rsidR="00F60438" w:rsidRPr="00F60438" w:rsidRDefault="00F60438" w:rsidP="00F60438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604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Aspect</w:t>
            </w:r>
          </w:p>
        </w:tc>
        <w:tc>
          <w:tcPr>
            <w:tcW w:w="0" w:type="auto"/>
            <w:hideMark/>
          </w:tcPr>
          <w:p w14:paraId="7A4DE9EA" w14:textId="77777777" w:rsidR="00F60438" w:rsidRPr="00F60438" w:rsidRDefault="00F60438" w:rsidP="00F60438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604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SQL (Relational Databases)</w:t>
            </w:r>
          </w:p>
        </w:tc>
        <w:tc>
          <w:tcPr>
            <w:tcW w:w="0" w:type="auto"/>
            <w:hideMark/>
          </w:tcPr>
          <w:p w14:paraId="1A13A671" w14:textId="77777777" w:rsidR="00F60438" w:rsidRPr="00F60438" w:rsidRDefault="00F60438" w:rsidP="00F60438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604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NoSQL (Non-Relational Databases)</w:t>
            </w:r>
          </w:p>
        </w:tc>
      </w:tr>
      <w:tr w:rsidR="00F60438" w:rsidRPr="00F60438" w14:paraId="5807401D" w14:textId="77777777" w:rsidTr="00F60438">
        <w:tc>
          <w:tcPr>
            <w:tcW w:w="0" w:type="auto"/>
            <w:hideMark/>
          </w:tcPr>
          <w:p w14:paraId="31F1A570" w14:textId="77777777" w:rsidR="00F60438" w:rsidRPr="00F60438" w:rsidRDefault="00F60438" w:rsidP="00F60438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604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Definition</w:t>
            </w:r>
          </w:p>
        </w:tc>
        <w:tc>
          <w:tcPr>
            <w:tcW w:w="0" w:type="auto"/>
            <w:hideMark/>
          </w:tcPr>
          <w:p w14:paraId="1E648657" w14:textId="77777777" w:rsidR="00F60438" w:rsidRPr="00F60438" w:rsidRDefault="00F60438" w:rsidP="00F60438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60438">
              <w:rPr>
                <w:rFonts w:ascii="Times New Roman" w:hAnsi="Times New Roman" w:cs="Times New Roman"/>
                <w:sz w:val="20"/>
                <w:szCs w:val="20"/>
              </w:rPr>
              <w:t>SQL (Structured Query Language) databases are relational databases that store data in structured tables using predefined schemas.</w:t>
            </w:r>
          </w:p>
        </w:tc>
        <w:tc>
          <w:tcPr>
            <w:tcW w:w="0" w:type="auto"/>
            <w:hideMark/>
          </w:tcPr>
          <w:p w14:paraId="11828A7B" w14:textId="77777777" w:rsidR="00F60438" w:rsidRPr="00F60438" w:rsidRDefault="00F60438" w:rsidP="00F60438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60438">
              <w:rPr>
                <w:rFonts w:ascii="Times New Roman" w:hAnsi="Times New Roman" w:cs="Times New Roman"/>
                <w:sz w:val="20"/>
                <w:szCs w:val="20"/>
              </w:rPr>
              <w:t>NoSQL (Not Only SQL) databases are non-relational databases designed to store unstructured, semi-structured, or structured data without fixed schemas.</w:t>
            </w:r>
          </w:p>
        </w:tc>
      </w:tr>
      <w:tr w:rsidR="00F60438" w:rsidRPr="00F60438" w14:paraId="7662053E" w14:textId="77777777" w:rsidTr="00F60438">
        <w:tc>
          <w:tcPr>
            <w:tcW w:w="0" w:type="auto"/>
            <w:hideMark/>
          </w:tcPr>
          <w:p w14:paraId="2933718D" w14:textId="77777777" w:rsidR="00F60438" w:rsidRPr="00F60438" w:rsidRDefault="00F60438" w:rsidP="00F60438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604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 Model</w:t>
            </w:r>
          </w:p>
        </w:tc>
        <w:tc>
          <w:tcPr>
            <w:tcW w:w="0" w:type="auto"/>
            <w:hideMark/>
          </w:tcPr>
          <w:p w14:paraId="3597FFF8" w14:textId="77777777" w:rsidR="00F60438" w:rsidRPr="00F60438" w:rsidRDefault="00F60438" w:rsidP="00F60438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60438">
              <w:rPr>
                <w:rFonts w:ascii="Times New Roman" w:hAnsi="Times New Roman" w:cs="Times New Roman"/>
                <w:sz w:val="20"/>
                <w:szCs w:val="20"/>
              </w:rPr>
              <w:t>Data is organized in tables consisting of rows and columns.</w:t>
            </w:r>
          </w:p>
        </w:tc>
        <w:tc>
          <w:tcPr>
            <w:tcW w:w="0" w:type="auto"/>
            <w:hideMark/>
          </w:tcPr>
          <w:p w14:paraId="2343AD74" w14:textId="77777777" w:rsidR="00F60438" w:rsidRPr="00F60438" w:rsidRDefault="00F60438" w:rsidP="00F60438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60438">
              <w:rPr>
                <w:rFonts w:ascii="Times New Roman" w:hAnsi="Times New Roman" w:cs="Times New Roman"/>
                <w:sz w:val="20"/>
                <w:szCs w:val="20"/>
              </w:rPr>
              <w:t>Data is stored in multiple formats such as key-value pairs, documents, graphs, or wide-columns.</w:t>
            </w:r>
          </w:p>
        </w:tc>
      </w:tr>
      <w:tr w:rsidR="00F60438" w:rsidRPr="00F60438" w14:paraId="71C7C120" w14:textId="77777777" w:rsidTr="00F60438">
        <w:tc>
          <w:tcPr>
            <w:tcW w:w="0" w:type="auto"/>
            <w:hideMark/>
          </w:tcPr>
          <w:p w14:paraId="29700E04" w14:textId="77777777" w:rsidR="00F60438" w:rsidRPr="00F60438" w:rsidRDefault="00F60438" w:rsidP="00F60438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604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Schema</w:t>
            </w:r>
          </w:p>
        </w:tc>
        <w:tc>
          <w:tcPr>
            <w:tcW w:w="0" w:type="auto"/>
            <w:hideMark/>
          </w:tcPr>
          <w:p w14:paraId="4AD677E9" w14:textId="77777777" w:rsidR="00F60438" w:rsidRPr="00F60438" w:rsidRDefault="00F60438" w:rsidP="00F60438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60438">
              <w:rPr>
                <w:rFonts w:ascii="Times New Roman" w:hAnsi="Times New Roman" w:cs="Times New Roman"/>
                <w:sz w:val="20"/>
                <w:szCs w:val="20"/>
              </w:rPr>
              <w:t>Fixed and predefined schema. All records must follow the same structure.</w:t>
            </w:r>
          </w:p>
        </w:tc>
        <w:tc>
          <w:tcPr>
            <w:tcW w:w="0" w:type="auto"/>
            <w:hideMark/>
          </w:tcPr>
          <w:p w14:paraId="20C2F1EC" w14:textId="77777777" w:rsidR="00F60438" w:rsidRPr="00F60438" w:rsidRDefault="00F60438" w:rsidP="00F60438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60438">
              <w:rPr>
                <w:rFonts w:ascii="Times New Roman" w:hAnsi="Times New Roman" w:cs="Times New Roman"/>
                <w:sz w:val="20"/>
                <w:szCs w:val="20"/>
              </w:rPr>
              <w:t>Dynamic and flexible schema. Records can have different structures.</w:t>
            </w:r>
          </w:p>
        </w:tc>
      </w:tr>
      <w:tr w:rsidR="00F60438" w:rsidRPr="00F60438" w14:paraId="577C3CBC" w14:textId="77777777" w:rsidTr="00F60438">
        <w:tc>
          <w:tcPr>
            <w:tcW w:w="0" w:type="auto"/>
            <w:hideMark/>
          </w:tcPr>
          <w:p w14:paraId="1748D307" w14:textId="77777777" w:rsidR="00F60438" w:rsidRPr="00F60438" w:rsidRDefault="00F60438" w:rsidP="00F60438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604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 Structure</w:t>
            </w:r>
          </w:p>
        </w:tc>
        <w:tc>
          <w:tcPr>
            <w:tcW w:w="0" w:type="auto"/>
            <w:hideMark/>
          </w:tcPr>
          <w:p w14:paraId="5FD46452" w14:textId="77777777" w:rsidR="00F60438" w:rsidRPr="00F60438" w:rsidRDefault="00F60438" w:rsidP="00F60438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60438">
              <w:rPr>
                <w:rFonts w:ascii="Times New Roman" w:hAnsi="Times New Roman" w:cs="Times New Roman"/>
                <w:sz w:val="20"/>
                <w:szCs w:val="20"/>
              </w:rPr>
              <w:t>Structured data only.</w:t>
            </w:r>
          </w:p>
        </w:tc>
        <w:tc>
          <w:tcPr>
            <w:tcW w:w="0" w:type="auto"/>
            <w:hideMark/>
          </w:tcPr>
          <w:p w14:paraId="72198124" w14:textId="77777777" w:rsidR="00F60438" w:rsidRPr="00F60438" w:rsidRDefault="00F60438" w:rsidP="00F60438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60438">
              <w:rPr>
                <w:rFonts w:ascii="Times New Roman" w:hAnsi="Times New Roman" w:cs="Times New Roman"/>
                <w:sz w:val="20"/>
                <w:szCs w:val="20"/>
              </w:rPr>
              <w:t>Supports structured, semi-structured, and unstructured data.</w:t>
            </w:r>
          </w:p>
        </w:tc>
      </w:tr>
      <w:tr w:rsidR="00F60438" w:rsidRPr="00F60438" w14:paraId="513F7260" w14:textId="77777777" w:rsidTr="00F60438">
        <w:tc>
          <w:tcPr>
            <w:tcW w:w="0" w:type="auto"/>
            <w:hideMark/>
          </w:tcPr>
          <w:p w14:paraId="5432DF79" w14:textId="77777777" w:rsidR="00F60438" w:rsidRPr="00F60438" w:rsidRDefault="00F60438" w:rsidP="00F60438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604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Scalability</w:t>
            </w:r>
          </w:p>
        </w:tc>
        <w:tc>
          <w:tcPr>
            <w:tcW w:w="0" w:type="auto"/>
            <w:hideMark/>
          </w:tcPr>
          <w:p w14:paraId="3EB4035E" w14:textId="77777777" w:rsidR="00F60438" w:rsidRPr="00F60438" w:rsidRDefault="00F60438" w:rsidP="00F60438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60438">
              <w:rPr>
                <w:rFonts w:ascii="Times New Roman" w:hAnsi="Times New Roman" w:cs="Times New Roman"/>
                <w:sz w:val="20"/>
                <w:szCs w:val="20"/>
              </w:rPr>
              <w:t>Vertically scalable (increase CPU, RAM, storage).</w:t>
            </w:r>
          </w:p>
        </w:tc>
        <w:tc>
          <w:tcPr>
            <w:tcW w:w="0" w:type="auto"/>
            <w:hideMark/>
          </w:tcPr>
          <w:p w14:paraId="1AF201E5" w14:textId="77777777" w:rsidR="00F60438" w:rsidRPr="00F60438" w:rsidRDefault="00F60438" w:rsidP="00F60438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60438">
              <w:rPr>
                <w:rFonts w:ascii="Times New Roman" w:hAnsi="Times New Roman" w:cs="Times New Roman"/>
                <w:sz w:val="20"/>
                <w:szCs w:val="20"/>
              </w:rPr>
              <w:t>Horizontally scalable (add more servers).</w:t>
            </w:r>
          </w:p>
        </w:tc>
      </w:tr>
      <w:tr w:rsidR="00F60438" w:rsidRPr="00F60438" w14:paraId="4E5A7397" w14:textId="77777777" w:rsidTr="00F60438">
        <w:tc>
          <w:tcPr>
            <w:tcW w:w="0" w:type="auto"/>
            <w:hideMark/>
          </w:tcPr>
          <w:p w14:paraId="0A13B1F5" w14:textId="77777777" w:rsidR="00F60438" w:rsidRPr="00F60438" w:rsidRDefault="00F60438" w:rsidP="00F60438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604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Consistency Model</w:t>
            </w:r>
          </w:p>
        </w:tc>
        <w:tc>
          <w:tcPr>
            <w:tcW w:w="0" w:type="auto"/>
            <w:hideMark/>
          </w:tcPr>
          <w:p w14:paraId="309EB8C1" w14:textId="77777777" w:rsidR="00F60438" w:rsidRPr="00F60438" w:rsidRDefault="00F60438" w:rsidP="00F60438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60438">
              <w:rPr>
                <w:rFonts w:ascii="Times New Roman" w:hAnsi="Times New Roman" w:cs="Times New Roman"/>
                <w:sz w:val="20"/>
                <w:szCs w:val="20"/>
              </w:rPr>
              <w:t xml:space="preserve">Follows </w:t>
            </w:r>
            <w:r w:rsidRPr="00F604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ACID properties</w:t>
            </w:r>
            <w:r w:rsidRPr="00F60438">
              <w:rPr>
                <w:rFonts w:ascii="Times New Roman" w:hAnsi="Times New Roman" w:cs="Times New Roman"/>
                <w:sz w:val="20"/>
                <w:szCs w:val="20"/>
              </w:rPr>
              <w:t xml:space="preserve"> ensuring strong consistency.</w:t>
            </w:r>
          </w:p>
        </w:tc>
        <w:tc>
          <w:tcPr>
            <w:tcW w:w="0" w:type="auto"/>
            <w:hideMark/>
          </w:tcPr>
          <w:p w14:paraId="54229928" w14:textId="77777777" w:rsidR="00F60438" w:rsidRPr="00F60438" w:rsidRDefault="00F60438" w:rsidP="00F60438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60438">
              <w:rPr>
                <w:rFonts w:ascii="Times New Roman" w:hAnsi="Times New Roman" w:cs="Times New Roman"/>
                <w:sz w:val="20"/>
                <w:szCs w:val="20"/>
              </w:rPr>
              <w:t xml:space="preserve">Follows </w:t>
            </w:r>
            <w:r w:rsidRPr="00F604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BASE model</w:t>
            </w:r>
            <w:r w:rsidRPr="00F60438">
              <w:rPr>
                <w:rFonts w:ascii="Times New Roman" w:hAnsi="Times New Roman" w:cs="Times New Roman"/>
                <w:sz w:val="20"/>
                <w:szCs w:val="20"/>
              </w:rPr>
              <w:t xml:space="preserve"> (eventual consistency).</w:t>
            </w:r>
          </w:p>
        </w:tc>
      </w:tr>
      <w:tr w:rsidR="00F60438" w:rsidRPr="00F60438" w14:paraId="63AEA5E2" w14:textId="77777777" w:rsidTr="00F60438">
        <w:tc>
          <w:tcPr>
            <w:tcW w:w="0" w:type="auto"/>
            <w:hideMark/>
          </w:tcPr>
          <w:p w14:paraId="7F113C72" w14:textId="77777777" w:rsidR="00F60438" w:rsidRPr="00F60438" w:rsidRDefault="00F60438" w:rsidP="00F60438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604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Performance</w:t>
            </w:r>
          </w:p>
        </w:tc>
        <w:tc>
          <w:tcPr>
            <w:tcW w:w="0" w:type="auto"/>
            <w:hideMark/>
          </w:tcPr>
          <w:p w14:paraId="5348E463" w14:textId="77777777" w:rsidR="00F60438" w:rsidRPr="00F60438" w:rsidRDefault="00F60438" w:rsidP="00F60438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60438">
              <w:rPr>
                <w:rFonts w:ascii="Times New Roman" w:hAnsi="Times New Roman" w:cs="Times New Roman"/>
                <w:sz w:val="20"/>
                <w:szCs w:val="20"/>
              </w:rPr>
              <w:t>Efficient for complex queries, joins, and transactions.</w:t>
            </w:r>
          </w:p>
        </w:tc>
        <w:tc>
          <w:tcPr>
            <w:tcW w:w="0" w:type="auto"/>
            <w:hideMark/>
          </w:tcPr>
          <w:p w14:paraId="2E6E9749" w14:textId="77777777" w:rsidR="00F60438" w:rsidRPr="00F60438" w:rsidRDefault="00F60438" w:rsidP="00F60438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60438">
              <w:rPr>
                <w:rFonts w:ascii="Times New Roman" w:hAnsi="Times New Roman" w:cs="Times New Roman"/>
                <w:sz w:val="20"/>
                <w:szCs w:val="20"/>
              </w:rPr>
              <w:t>High performance for large-scale data and simple queries.</w:t>
            </w:r>
          </w:p>
        </w:tc>
      </w:tr>
      <w:tr w:rsidR="00F60438" w:rsidRPr="00F60438" w14:paraId="6E573663" w14:textId="77777777" w:rsidTr="00F60438">
        <w:tc>
          <w:tcPr>
            <w:tcW w:w="0" w:type="auto"/>
            <w:hideMark/>
          </w:tcPr>
          <w:p w14:paraId="3E1EAB30" w14:textId="77777777" w:rsidR="00F60438" w:rsidRPr="00F60438" w:rsidRDefault="00F60438" w:rsidP="00F60438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604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Query Language</w:t>
            </w:r>
          </w:p>
        </w:tc>
        <w:tc>
          <w:tcPr>
            <w:tcW w:w="0" w:type="auto"/>
            <w:hideMark/>
          </w:tcPr>
          <w:p w14:paraId="399A3358" w14:textId="77777777" w:rsidR="00F60438" w:rsidRPr="00F60438" w:rsidRDefault="00F60438" w:rsidP="00F60438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60438">
              <w:rPr>
                <w:rFonts w:ascii="Times New Roman" w:hAnsi="Times New Roman" w:cs="Times New Roman"/>
                <w:sz w:val="20"/>
                <w:szCs w:val="20"/>
              </w:rPr>
              <w:t>Uses standard SQL language (SELECT, INSERT, UPDATE, DELETE).</w:t>
            </w:r>
          </w:p>
        </w:tc>
        <w:tc>
          <w:tcPr>
            <w:tcW w:w="0" w:type="auto"/>
            <w:hideMark/>
          </w:tcPr>
          <w:p w14:paraId="6BB087D0" w14:textId="77777777" w:rsidR="00F60438" w:rsidRPr="00F60438" w:rsidRDefault="00F60438" w:rsidP="00F60438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60438">
              <w:rPr>
                <w:rFonts w:ascii="Times New Roman" w:hAnsi="Times New Roman" w:cs="Times New Roman"/>
                <w:sz w:val="20"/>
                <w:szCs w:val="20"/>
              </w:rPr>
              <w:t>No standard query language; varies by database (e.g., MongoDB query language).</w:t>
            </w:r>
          </w:p>
        </w:tc>
      </w:tr>
      <w:tr w:rsidR="00F60438" w:rsidRPr="00F60438" w14:paraId="3ACBB62A" w14:textId="77777777" w:rsidTr="00F60438">
        <w:tc>
          <w:tcPr>
            <w:tcW w:w="0" w:type="auto"/>
            <w:hideMark/>
          </w:tcPr>
          <w:p w14:paraId="22CE6FAC" w14:textId="77777777" w:rsidR="00F60438" w:rsidRPr="00F60438" w:rsidRDefault="00F60438" w:rsidP="00F60438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604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Transactions</w:t>
            </w:r>
          </w:p>
        </w:tc>
        <w:tc>
          <w:tcPr>
            <w:tcW w:w="0" w:type="auto"/>
            <w:hideMark/>
          </w:tcPr>
          <w:p w14:paraId="649EEF20" w14:textId="77777777" w:rsidR="00F60438" w:rsidRPr="00F60438" w:rsidRDefault="00F60438" w:rsidP="00F60438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60438">
              <w:rPr>
                <w:rFonts w:ascii="Times New Roman" w:hAnsi="Times New Roman" w:cs="Times New Roman"/>
                <w:sz w:val="20"/>
                <w:szCs w:val="20"/>
              </w:rPr>
              <w:t>Supports multi-row transactions with full reliability.</w:t>
            </w:r>
          </w:p>
        </w:tc>
        <w:tc>
          <w:tcPr>
            <w:tcW w:w="0" w:type="auto"/>
            <w:hideMark/>
          </w:tcPr>
          <w:p w14:paraId="40489011" w14:textId="77777777" w:rsidR="00F60438" w:rsidRPr="00F60438" w:rsidRDefault="00F60438" w:rsidP="00F60438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60438">
              <w:rPr>
                <w:rFonts w:ascii="Times New Roman" w:hAnsi="Times New Roman" w:cs="Times New Roman"/>
                <w:sz w:val="20"/>
                <w:szCs w:val="20"/>
              </w:rPr>
              <w:t>Limited transaction support (depends on database type).</w:t>
            </w:r>
          </w:p>
        </w:tc>
      </w:tr>
      <w:tr w:rsidR="00F60438" w:rsidRPr="00F60438" w14:paraId="46A132B4" w14:textId="77777777" w:rsidTr="00F60438">
        <w:tc>
          <w:tcPr>
            <w:tcW w:w="0" w:type="auto"/>
            <w:hideMark/>
          </w:tcPr>
          <w:p w14:paraId="341848DE" w14:textId="77777777" w:rsidR="00F60438" w:rsidRPr="00F60438" w:rsidRDefault="00F60438" w:rsidP="00F60438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604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Relationships</w:t>
            </w:r>
          </w:p>
        </w:tc>
        <w:tc>
          <w:tcPr>
            <w:tcW w:w="0" w:type="auto"/>
            <w:hideMark/>
          </w:tcPr>
          <w:p w14:paraId="22B03DCC" w14:textId="77777777" w:rsidR="00F60438" w:rsidRPr="00F60438" w:rsidRDefault="00F60438" w:rsidP="00F60438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60438">
              <w:rPr>
                <w:rFonts w:ascii="Times New Roman" w:hAnsi="Times New Roman" w:cs="Times New Roman"/>
                <w:sz w:val="20"/>
                <w:szCs w:val="20"/>
              </w:rPr>
              <w:t>Supports complex relationships using foreign keys and joins.</w:t>
            </w:r>
          </w:p>
        </w:tc>
        <w:tc>
          <w:tcPr>
            <w:tcW w:w="0" w:type="auto"/>
            <w:hideMark/>
          </w:tcPr>
          <w:p w14:paraId="5E3F8A15" w14:textId="77777777" w:rsidR="00F60438" w:rsidRPr="00F60438" w:rsidRDefault="00F60438" w:rsidP="00F60438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60438">
              <w:rPr>
                <w:rFonts w:ascii="Times New Roman" w:hAnsi="Times New Roman" w:cs="Times New Roman"/>
                <w:sz w:val="20"/>
                <w:szCs w:val="20"/>
              </w:rPr>
              <w:t>Relationships are often embedded or handled at application level.</w:t>
            </w:r>
          </w:p>
        </w:tc>
      </w:tr>
      <w:tr w:rsidR="00F60438" w:rsidRPr="00F60438" w14:paraId="3DD96889" w14:textId="77777777" w:rsidTr="00F60438">
        <w:tc>
          <w:tcPr>
            <w:tcW w:w="0" w:type="auto"/>
            <w:hideMark/>
          </w:tcPr>
          <w:p w14:paraId="3122EC86" w14:textId="77777777" w:rsidR="00F60438" w:rsidRPr="00F60438" w:rsidRDefault="00F60438" w:rsidP="00F60438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604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Normalization</w:t>
            </w:r>
          </w:p>
        </w:tc>
        <w:tc>
          <w:tcPr>
            <w:tcW w:w="0" w:type="auto"/>
            <w:hideMark/>
          </w:tcPr>
          <w:p w14:paraId="23D88EF2" w14:textId="77777777" w:rsidR="00F60438" w:rsidRPr="00F60438" w:rsidRDefault="00F60438" w:rsidP="00F60438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60438">
              <w:rPr>
                <w:rFonts w:ascii="Times New Roman" w:hAnsi="Times New Roman" w:cs="Times New Roman"/>
                <w:sz w:val="20"/>
                <w:szCs w:val="20"/>
              </w:rPr>
              <w:t>Data is normalized to reduce redundancy.</w:t>
            </w:r>
          </w:p>
        </w:tc>
        <w:tc>
          <w:tcPr>
            <w:tcW w:w="0" w:type="auto"/>
            <w:hideMark/>
          </w:tcPr>
          <w:p w14:paraId="45F0B195" w14:textId="77777777" w:rsidR="00F60438" w:rsidRPr="00F60438" w:rsidRDefault="00F60438" w:rsidP="00F60438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60438">
              <w:rPr>
                <w:rFonts w:ascii="Times New Roman" w:hAnsi="Times New Roman" w:cs="Times New Roman"/>
                <w:sz w:val="20"/>
                <w:szCs w:val="20"/>
              </w:rPr>
              <w:t>Data is often denormalized for performance.</w:t>
            </w:r>
          </w:p>
        </w:tc>
      </w:tr>
      <w:tr w:rsidR="00F60438" w:rsidRPr="00F60438" w14:paraId="5BCC8664" w14:textId="77777777" w:rsidTr="00F60438">
        <w:tc>
          <w:tcPr>
            <w:tcW w:w="0" w:type="auto"/>
            <w:hideMark/>
          </w:tcPr>
          <w:p w14:paraId="588C2D94" w14:textId="77777777" w:rsidR="00F60438" w:rsidRPr="00F60438" w:rsidRDefault="00F60438" w:rsidP="00F60438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604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Flexibility</w:t>
            </w:r>
          </w:p>
        </w:tc>
        <w:tc>
          <w:tcPr>
            <w:tcW w:w="0" w:type="auto"/>
            <w:hideMark/>
          </w:tcPr>
          <w:p w14:paraId="14BD707E" w14:textId="77777777" w:rsidR="00F60438" w:rsidRPr="00F60438" w:rsidRDefault="00F60438" w:rsidP="00F60438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60438">
              <w:rPr>
                <w:rFonts w:ascii="Times New Roman" w:hAnsi="Times New Roman" w:cs="Times New Roman"/>
                <w:sz w:val="20"/>
                <w:szCs w:val="20"/>
              </w:rPr>
              <w:t>Less flexible due to strict schema requirements.</w:t>
            </w:r>
          </w:p>
        </w:tc>
        <w:tc>
          <w:tcPr>
            <w:tcW w:w="0" w:type="auto"/>
            <w:hideMark/>
          </w:tcPr>
          <w:p w14:paraId="42915090" w14:textId="77777777" w:rsidR="00F60438" w:rsidRPr="00F60438" w:rsidRDefault="00F60438" w:rsidP="00F60438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60438">
              <w:rPr>
                <w:rFonts w:ascii="Times New Roman" w:hAnsi="Times New Roman" w:cs="Times New Roman"/>
                <w:sz w:val="20"/>
                <w:szCs w:val="20"/>
              </w:rPr>
              <w:t>Highly flexible due to schema-less design.</w:t>
            </w:r>
          </w:p>
        </w:tc>
      </w:tr>
      <w:tr w:rsidR="00F60438" w:rsidRPr="00F60438" w14:paraId="32858821" w14:textId="77777777" w:rsidTr="00F60438">
        <w:tc>
          <w:tcPr>
            <w:tcW w:w="0" w:type="auto"/>
            <w:hideMark/>
          </w:tcPr>
          <w:p w14:paraId="504CA19D" w14:textId="77777777" w:rsidR="00F60438" w:rsidRPr="00F60438" w:rsidRDefault="00F60438" w:rsidP="00F60438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604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 Integrity</w:t>
            </w:r>
          </w:p>
        </w:tc>
        <w:tc>
          <w:tcPr>
            <w:tcW w:w="0" w:type="auto"/>
            <w:hideMark/>
          </w:tcPr>
          <w:p w14:paraId="26E0E478" w14:textId="77777777" w:rsidR="00F60438" w:rsidRPr="00F60438" w:rsidRDefault="00F60438" w:rsidP="00F60438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60438">
              <w:rPr>
                <w:rFonts w:ascii="Times New Roman" w:hAnsi="Times New Roman" w:cs="Times New Roman"/>
                <w:sz w:val="20"/>
                <w:szCs w:val="20"/>
              </w:rPr>
              <w:t>High data integrity with constraints (Primary Key, Foreign Key).</w:t>
            </w:r>
          </w:p>
        </w:tc>
        <w:tc>
          <w:tcPr>
            <w:tcW w:w="0" w:type="auto"/>
            <w:hideMark/>
          </w:tcPr>
          <w:p w14:paraId="1CA9A0AB" w14:textId="77777777" w:rsidR="00F60438" w:rsidRPr="00F60438" w:rsidRDefault="00F60438" w:rsidP="00F60438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60438">
              <w:rPr>
                <w:rFonts w:ascii="Times New Roman" w:hAnsi="Times New Roman" w:cs="Times New Roman"/>
                <w:sz w:val="20"/>
                <w:szCs w:val="20"/>
              </w:rPr>
              <w:t>Lower data integrity enforcement; depends on application logic.</w:t>
            </w:r>
          </w:p>
        </w:tc>
      </w:tr>
      <w:tr w:rsidR="00F60438" w:rsidRPr="00F60438" w14:paraId="4090C0B7" w14:textId="77777777" w:rsidTr="00F60438">
        <w:tc>
          <w:tcPr>
            <w:tcW w:w="0" w:type="auto"/>
            <w:hideMark/>
          </w:tcPr>
          <w:p w14:paraId="47C422D2" w14:textId="77777777" w:rsidR="00F60438" w:rsidRPr="00F60438" w:rsidRDefault="00F60438" w:rsidP="00F60438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604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Concurrency Control</w:t>
            </w:r>
          </w:p>
        </w:tc>
        <w:tc>
          <w:tcPr>
            <w:tcW w:w="0" w:type="auto"/>
            <w:hideMark/>
          </w:tcPr>
          <w:p w14:paraId="4A789B0B" w14:textId="77777777" w:rsidR="00F60438" w:rsidRPr="00F60438" w:rsidRDefault="00F60438" w:rsidP="00F60438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60438">
              <w:rPr>
                <w:rFonts w:ascii="Times New Roman" w:hAnsi="Times New Roman" w:cs="Times New Roman"/>
                <w:sz w:val="20"/>
                <w:szCs w:val="20"/>
              </w:rPr>
              <w:t>Strong concurrency handling with locking mechanisms.</w:t>
            </w:r>
          </w:p>
        </w:tc>
        <w:tc>
          <w:tcPr>
            <w:tcW w:w="0" w:type="auto"/>
            <w:hideMark/>
          </w:tcPr>
          <w:p w14:paraId="0FE0DD26" w14:textId="77777777" w:rsidR="00F60438" w:rsidRPr="00F60438" w:rsidRDefault="00F60438" w:rsidP="00F60438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60438">
              <w:rPr>
                <w:rFonts w:ascii="Times New Roman" w:hAnsi="Times New Roman" w:cs="Times New Roman"/>
                <w:sz w:val="20"/>
                <w:szCs w:val="20"/>
              </w:rPr>
              <w:t>Designed for distributed systems; uses eventual consistency.</w:t>
            </w:r>
          </w:p>
        </w:tc>
      </w:tr>
      <w:tr w:rsidR="00F60438" w:rsidRPr="00F60438" w14:paraId="18208441" w14:textId="77777777" w:rsidTr="00F60438">
        <w:tc>
          <w:tcPr>
            <w:tcW w:w="0" w:type="auto"/>
            <w:hideMark/>
          </w:tcPr>
          <w:p w14:paraId="0C3DF204" w14:textId="77777777" w:rsidR="00F60438" w:rsidRPr="00F60438" w:rsidRDefault="00F60438" w:rsidP="00F60438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604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Storage</w:t>
            </w:r>
          </w:p>
        </w:tc>
        <w:tc>
          <w:tcPr>
            <w:tcW w:w="0" w:type="auto"/>
            <w:hideMark/>
          </w:tcPr>
          <w:p w14:paraId="3F7A4C82" w14:textId="77777777" w:rsidR="00F60438" w:rsidRPr="00F60438" w:rsidRDefault="00F60438" w:rsidP="00F60438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60438">
              <w:rPr>
                <w:rFonts w:ascii="Times New Roman" w:hAnsi="Times New Roman" w:cs="Times New Roman"/>
                <w:sz w:val="20"/>
                <w:szCs w:val="20"/>
              </w:rPr>
              <w:t>Table-based storage format.</w:t>
            </w:r>
          </w:p>
        </w:tc>
        <w:tc>
          <w:tcPr>
            <w:tcW w:w="0" w:type="auto"/>
            <w:hideMark/>
          </w:tcPr>
          <w:p w14:paraId="51D5F4E3" w14:textId="77777777" w:rsidR="00F60438" w:rsidRPr="00F60438" w:rsidRDefault="00F60438" w:rsidP="00F60438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60438">
              <w:rPr>
                <w:rFonts w:ascii="Times New Roman" w:hAnsi="Times New Roman" w:cs="Times New Roman"/>
                <w:sz w:val="20"/>
                <w:szCs w:val="20"/>
              </w:rPr>
              <w:t>Document, key-value, graph, or column-based storage.</w:t>
            </w:r>
          </w:p>
        </w:tc>
      </w:tr>
      <w:tr w:rsidR="00F60438" w:rsidRPr="00F60438" w14:paraId="5461F1F8" w14:textId="77777777" w:rsidTr="00F60438">
        <w:tc>
          <w:tcPr>
            <w:tcW w:w="0" w:type="auto"/>
            <w:hideMark/>
          </w:tcPr>
          <w:p w14:paraId="327E78A5" w14:textId="77777777" w:rsidR="00F60438" w:rsidRPr="00F60438" w:rsidRDefault="00F60438" w:rsidP="00F60438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604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Handling Big Data</w:t>
            </w:r>
          </w:p>
        </w:tc>
        <w:tc>
          <w:tcPr>
            <w:tcW w:w="0" w:type="auto"/>
            <w:hideMark/>
          </w:tcPr>
          <w:p w14:paraId="38E73346" w14:textId="77777777" w:rsidR="00F60438" w:rsidRPr="00F60438" w:rsidRDefault="00F60438" w:rsidP="00F60438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60438">
              <w:rPr>
                <w:rFonts w:ascii="Times New Roman" w:hAnsi="Times New Roman" w:cs="Times New Roman"/>
                <w:sz w:val="20"/>
                <w:szCs w:val="20"/>
              </w:rPr>
              <w:t>Not ideal for very large and rapidly changing datasets.</w:t>
            </w:r>
          </w:p>
        </w:tc>
        <w:tc>
          <w:tcPr>
            <w:tcW w:w="0" w:type="auto"/>
            <w:hideMark/>
          </w:tcPr>
          <w:p w14:paraId="18A6DC66" w14:textId="77777777" w:rsidR="00F60438" w:rsidRPr="00F60438" w:rsidRDefault="00F60438" w:rsidP="00F60438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60438">
              <w:rPr>
                <w:rFonts w:ascii="Times New Roman" w:hAnsi="Times New Roman" w:cs="Times New Roman"/>
                <w:sz w:val="20"/>
                <w:szCs w:val="20"/>
              </w:rPr>
              <w:t>Designed to handle big data and high-velocity data streams.</w:t>
            </w:r>
          </w:p>
        </w:tc>
      </w:tr>
      <w:tr w:rsidR="00F60438" w:rsidRPr="00F60438" w14:paraId="40FBDE39" w14:textId="77777777" w:rsidTr="00F60438">
        <w:tc>
          <w:tcPr>
            <w:tcW w:w="0" w:type="auto"/>
            <w:hideMark/>
          </w:tcPr>
          <w:p w14:paraId="4C8CAAC8" w14:textId="77777777" w:rsidR="00F60438" w:rsidRPr="00F60438" w:rsidRDefault="00F60438" w:rsidP="00F60438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604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Use Case Suitability</w:t>
            </w:r>
          </w:p>
        </w:tc>
        <w:tc>
          <w:tcPr>
            <w:tcW w:w="0" w:type="auto"/>
            <w:hideMark/>
          </w:tcPr>
          <w:p w14:paraId="4B80A5E1" w14:textId="77777777" w:rsidR="00F60438" w:rsidRPr="00F60438" w:rsidRDefault="00F60438" w:rsidP="00F60438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60438">
              <w:rPr>
                <w:rFonts w:ascii="Times New Roman" w:hAnsi="Times New Roman" w:cs="Times New Roman"/>
                <w:sz w:val="20"/>
                <w:szCs w:val="20"/>
              </w:rPr>
              <w:t>Suitable for applications requiring structured data and consistency (banking, ERP).</w:t>
            </w:r>
          </w:p>
        </w:tc>
        <w:tc>
          <w:tcPr>
            <w:tcW w:w="0" w:type="auto"/>
            <w:hideMark/>
          </w:tcPr>
          <w:p w14:paraId="21687FCF" w14:textId="77777777" w:rsidR="00F60438" w:rsidRPr="00F60438" w:rsidRDefault="00F60438" w:rsidP="00F60438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60438">
              <w:rPr>
                <w:rFonts w:ascii="Times New Roman" w:hAnsi="Times New Roman" w:cs="Times New Roman"/>
                <w:sz w:val="20"/>
                <w:szCs w:val="20"/>
              </w:rPr>
              <w:t>Suitable for big data, real-time applications, and dynamic data (social media, IoT).</w:t>
            </w:r>
          </w:p>
        </w:tc>
      </w:tr>
      <w:tr w:rsidR="00F60438" w:rsidRPr="00F60438" w14:paraId="68D1DC7B" w14:textId="77777777" w:rsidTr="00F60438">
        <w:tc>
          <w:tcPr>
            <w:tcW w:w="0" w:type="auto"/>
            <w:hideMark/>
          </w:tcPr>
          <w:p w14:paraId="19890920" w14:textId="77777777" w:rsidR="00F60438" w:rsidRPr="00F60438" w:rsidRDefault="00F60438" w:rsidP="00F60438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604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Development Complexity</w:t>
            </w:r>
          </w:p>
        </w:tc>
        <w:tc>
          <w:tcPr>
            <w:tcW w:w="0" w:type="auto"/>
            <w:hideMark/>
          </w:tcPr>
          <w:p w14:paraId="392FD0FD" w14:textId="77777777" w:rsidR="00F60438" w:rsidRPr="00F60438" w:rsidRDefault="00F60438" w:rsidP="00F60438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60438">
              <w:rPr>
                <w:rFonts w:ascii="Times New Roman" w:hAnsi="Times New Roman" w:cs="Times New Roman"/>
                <w:sz w:val="20"/>
                <w:szCs w:val="20"/>
              </w:rPr>
              <w:t>Easier for structured data applications.</w:t>
            </w:r>
          </w:p>
        </w:tc>
        <w:tc>
          <w:tcPr>
            <w:tcW w:w="0" w:type="auto"/>
            <w:hideMark/>
          </w:tcPr>
          <w:p w14:paraId="7A7154DF" w14:textId="77777777" w:rsidR="00F60438" w:rsidRPr="00F60438" w:rsidRDefault="00F60438" w:rsidP="00F60438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60438">
              <w:rPr>
                <w:rFonts w:ascii="Times New Roman" w:hAnsi="Times New Roman" w:cs="Times New Roman"/>
                <w:sz w:val="20"/>
                <w:szCs w:val="20"/>
              </w:rPr>
              <w:t>Requires careful design for consistency and relationships.</w:t>
            </w:r>
          </w:p>
        </w:tc>
      </w:tr>
      <w:tr w:rsidR="00F60438" w:rsidRPr="00F60438" w14:paraId="5F91B9A1" w14:textId="77777777" w:rsidTr="00F60438">
        <w:tc>
          <w:tcPr>
            <w:tcW w:w="0" w:type="auto"/>
            <w:hideMark/>
          </w:tcPr>
          <w:p w14:paraId="5604430F" w14:textId="77777777" w:rsidR="00F60438" w:rsidRPr="00F60438" w:rsidRDefault="00F60438" w:rsidP="00F60438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604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Cost</w:t>
            </w:r>
          </w:p>
        </w:tc>
        <w:tc>
          <w:tcPr>
            <w:tcW w:w="0" w:type="auto"/>
            <w:hideMark/>
          </w:tcPr>
          <w:p w14:paraId="7C8D7142" w14:textId="77777777" w:rsidR="00F60438" w:rsidRPr="00F60438" w:rsidRDefault="00F60438" w:rsidP="00F60438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60438">
              <w:rPr>
                <w:rFonts w:ascii="Times New Roman" w:hAnsi="Times New Roman" w:cs="Times New Roman"/>
                <w:sz w:val="20"/>
                <w:szCs w:val="20"/>
              </w:rPr>
              <w:t>Can be expensive due to licensing and scaling vertically.</w:t>
            </w:r>
          </w:p>
        </w:tc>
        <w:tc>
          <w:tcPr>
            <w:tcW w:w="0" w:type="auto"/>
            <w:hideMark/>
          </w:tcPr>
          <w:p w14:paraId="593EF6DF" w14:textId="77777777" w:rsidR="00F60438" w:rsidRPr="00F60438" w:rsidRDefault="00F60438" w:rsidP="00F60438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60438">
              <w:rPr>
                <w:rFonts w:ascii="Times New Roman" w:hAnsi="Times New Roman" w:cs="Times New Roman"/>
                <w:sz w:val="20"/>
                <w:szCs w:val="20"/>
              </w:rPr>
              <w:t>Often open-source and cost-effective for scaling.</w:t>
            </w:r>
          </w:p>
        </w:tc>
      </w:tr>
      <w:tr w:rsidR="00F60438" w:rsidRPr="00F60438" w14:paraId="560298B8" w14:textId="77777777" w:rsidTr="00F60438">
        <w:tc>
          <w:tcPr>
            <w:tcW w:w="0" w:type="auto"/>
            <w:hideMark/>
          </w:tcPr>
          <w:p w14:paraId="748B2F8D" w14:textId="77777777" w:rsidR="00F60438" w:rsidRPr="00F60438" w:rsidRDefault="00F60438" w:rsidP="00F60438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604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Examples</w:t>
            </w:r>
          </w:p>
        </w:tc>
        <w:tc>
          <w:tcPr>
            <w:tcW w:w="0" w:type="auto"/>
            <w:hideMark/>
          </w:tcPr>
          <w:p w14:paraId="1AAC1ACD" w14:textId="77777777" w:rsidR="00F60438" w:rsidRPr="00F60438" w:rsidRDefault="00F60438" w:rsidP="00F60438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60438">
              <w:rPr>
                <w:rFonts w:ascii="Times New Roman" w:hAnsi="Times New Roman" w:cs="Times New Roman"/>
                <w:sz w:val="20"/>
                <w:szCs w:val="20"/>
              </w:rPr>
              <w:t>MySQL, PostgreSQL, Oracle, SQL Server.</w:t>
            </w:r>
          </w:p>
        </w:tc>
        <w:tc>
          <w:tcPr>
            <w:tcW w:w="0" w:type="auto"/>
            <w:hideMark/>
          </w:tcPr>
          <w:p w14:paraId="578CF793" w14:textId="77777777" w:rsidR="00F60438" w:rsidRPr="00F60438" w:rsidRDefault="00F60438" w:rsidP="00F60438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60438">
              <w:rPr>
                <w:rFonts w:ascii="Times New Roman" w:hAnsi="Times New Roman" w:cs="Times New Roman"/>
                <w:sz w:val="20"/>
                <w:szCs w:val="20"/>
              </w:rPr>
              <w:t>MongoDB, Cassandra, Redis, Neo4j.</w:t>
            </w:r>
          </w:p>
        </w:tc>
      </w:tr>
      <w:tr w:rsidR="00F60438" w:rsidRPr="00F60438" w14:paraId="248B44F9" w14:textId="77777777" w:rsidTr="00F60438">
        <w:tc>
          <w:tcPr>
            <w:tcW w:w="0" w:type="auto"/>
            <w:hideMark/>
          </w:tcPr>
          <w:p w14:paraId="3CA9AE46" w14:textId="77777777" w:rsidR="00F60438" w:rsidRPr="00F60438" w:rsidRDefault="00F60438" w:rsidP="00F60438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604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Security</w:t>
            </w:r>
          </w:p>
        </w:tc>
        <w:tc>
          <w:tcPr>
            <w:tcW w:w="0" w:type="auto"/>
            <w:hideMark/>
          </w:tcPr>
          <w:p w14:paraId="548F8EB1" w14:textId="77777777" w:rsidR="00F60438" w:rsidRPr="00F60438" w:rsidRDefault="00F60438" w:rsidP="00F60438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60438">
              <w:rPr>
                <w:rFonts w:ascii="Times New Roman" w:hAnsi="Times New Roman" w:cs="Times New Roman"/>
                <w:sz w:val="20"/>
                <w:szCs w:val="20"/>
              </w:rPr>
              <w:t>Strong built-in security and access control mechanisms.</w:t>
            </w:r>
          </w:p>
        </w:tc>
        <w:tc>
          <w:tcPr>
            <w:tcW w:w="0" w:type="auto"/>
            <w:hideMark/>
          </w:tcPr>
          <w:p w14:paraId="2261FF48" w14:textId="77777777" w:rsidR="00F60438" w:rsidRPr="00F60438" w:rsidRDefault="00F60438" w:rsidP="00F60438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60438">
              <w:rPr>
                <w:rFonts w:ascii="Times New Roman" w:hAnsi="Times New Roman" w:cs="Times New Roman"/>
                <w:sz w:val="20"/>
                <w:szCs w:val="20"/>
              </w:rPr>
              <w:t>Security varies; often implemented at application level.</w:t>
            </w:r>
          </w:p>
        </w:tc>
      </w:tr>
      <w:tr w:rsidR="00F60438" w:rsidRPr="00F60438" w14:paraId="140326EC" w14:textId="77777777" w:rsidTr="00F60438">
        <w:tc>
          <w:tcPr>
            <w:tcW w:w="0" w:type="auto"/>
            <w:hideMark/>
          </w:tcPr>
          <w:p w14:paraId="0DE1D9CE" w14:textId="77777777" w:rsidR="00F60438" w:rsidRPr="00F60438" w:rsidRDefault="00F60438" w:rsidP="00F60438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604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Backup &amp; Recovery</w:t>
            </w:r>
          </w:p>
        </w:tc>
        <w:tc>
          <w:tcPr>
            <w:tcW w:w="0" w:type="auto"/>
            <w:hideMark/>
          </w:tcPr>
          <w:p w14:paraId="2C6D630B" w14:textId="77777777" w:rsidR="00F60438" w:rsidRPr="00F60438" w:rsidRDefault="00F60438" w:rsidP="00F60438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60438">
              <w:rPr>
                <w:rFonts w:ascii="Times New Roman" w:hAnsi="Times New Roman" w:cs="Times New Roman"/>
                <w:sz w:val="20"/>
                <w:szCs w:val="20"/>
              </w:rPr>
              <w:t>Mature backup and recovery systems.</w:t>
            </w:r>
          </w:p>
        </w:tc>
        <w:tc>
          <w:tcPr>
            <w:tcW w:w="0" w:type="auto"/>
            <w:hideMark/>
          </w:tcPr>
          <w:p w14:paraId="7B7D611A" w14:textId="77777777" w:rsidR="00F60438" w:rsidRPr="00F60438" w:rsidRDefault="00F60438" w:rsidP="00F60438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60438">
              <w:rPr>
                <w:rFonts w:ascii="Times New Roman" w:hAnsi="Times New Roman" w:cs="Times New Roman"/>
                <w:sz w:val="20"/>
                <w:szCs w:val="20"/>
              </w:rPr>
              <w:t>Backup strategies depend on implementation.</w:t>
            </w:r>
          </w:p>
        </w:tc>
      </w:tr>
      <w:tr w:rsidR="00F60438" w:rsidRPr="00F60438" w14:paraId="6B645641" w14:textId="77777777" w:rsidTr="00F60438">
        <w:tc>
          <w:tcPr>
            <w:tcW w:w="0" w:type="auto"/>
            <w:hideMark/>
          </w:tcPr>
          <w:p w14:paraId="57F8E49B" w14:textId="77777777" w:rsidR="00F60438" w:rsidRPr="00F60438" w:rsidRDefault="00F60438" w:rsidP="00F60438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604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Cloud Support</w:t>
            </w:r>
          </w:p>
        </w:tc>
        <w:tc>
          <w:tcPr>
            <w:tcW w:w="0" w:type="auto"/>
            <w:hideMark/>
          </w:tcPr>
          <w:p w14:paraId="0266E2FB" w14:textId="77777777" w:rsidR="00F60438" w:rsidRPr="00F60438" w:rsidRDefault="00F60438" w:rsidP="00F60438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60438">
              <w:rPr>
                <w:rFonts w:ascii="Times New Roman" w:hAnsi="Times New Roman" w:cs="Times New Roman"/>
                <w:sz w:val="20"/>
                <w:szCs w:val="20"/>
              </w:rPr>
              <w:t>Supported but scaling can be costly.</w:t>
            </w:r>
          </w:p>
        </w:tc>
        <w:tc>
          <w:tcPr>
            <w:tcW w:w="0" w:type="auto"/>
            <w:hideMark/>
          </w:tcPr>
          <w:p w14:paraId="401E7466" w14:textId="77777777" w:rsidR="00F60438" w:rsidRPr="00F60438" w:rsidRDefault="00F60438" w:rsidP="00F60438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60438">
              <w:rPr>
                <w:rFonts w:ascii="Times New Roman" w:hAnsi="Times New Roman" w:cs="Times New Roman"/>
                <w:sz w:val="20"/>
                <w:szCs w:val="20"/>
              </w:rPr>
              <w:t>Highly optimized for cloud and distributed systems.</w:t>
            </w:r>
          </w:p>
        </w:tc>
      </w:tr>
      <w:tr w:rsidR="00F60438" w:rsidRPr="00F60438" w14:paraId="0CB5E256" w14:textId="77777777" w:rsidTr="00F60438">
        <w:tc>
          <w:tcPr>
            <w:tcW w:w="0" w:type="auto"/>
            <w:hideMark/>
          </w:tcPr>
          <w:p w14:paraId="034DED5C" w14:textId="77777777" w:rsidR="00F60438" w:rsidRPr="00F60438" w:rsidRDefault="00F60438" w:rsidP="00F60438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604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Speed</w:t>
            </w:r>
          </w:p>
        </w:tc>
        <w:tc>
          <w:tcPr>
            <w:tcW w:w="0" w:type="auto"/>
            <w:hideMark/>
          </w:tcPr>
          <w:p w14:paraId="5F978BB5" w14:textId="77777777" w:rsidR="00F60438" w:rsidRPr="00F60438" w:rsidRDefault="00F60438" w:rsidP="00F60438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60438">
              <w:rPr>
                <w:rFonts w:ascii="Times New Roman" w:hAnsi="Times New Roman" w:cs="Times New Roman"/>
                <w:sz w:val="20"/>
                <w:szCs w:val="20"/>
              </w:rPr>
              <w:t xml:space="preserve">Slower for </w:t>
            </w:r>
            <w:proofErr w:type="gramStart"/>
            <w:r w:rsidRPr="00F60438">
              <w:rPr>
                <w:rFonts w:ascii="Times New Roman" w:hAnsi="Times New Roman" w:cs="Times New Roman"/>
                <w:sz w:val="20"/>
                <w:szCs w:val="20"/>
              </w:rPr>
              <w:t>massive distributed</w:t>
            </w:r>
            <w:proofErr w:type="gramEnd"/>
            <w:r w:rsidRPr="00F60438">
              <w:rPr>
                <w:rFonts w:ascii="Times New Roman" w:hAnsi="Times New Roman" w:cs="Times New Roman"/>
                <w:sz w:val="20"/>
                <w:szCs w:val="20"/>
              </w:rPr>
              <w:t xml:space="preserve"> data.</w:t>
            </w:r>
          </w:p>
        </w:tc>
        <w:tc>
          <w:tcPr>
            <w:tcW w:w="0" w:type="auto"/>
            <w:hideMark/>
          </w:tcPr>
          <w:p w14:paraId="53D77BD1" w14:textId="77777777" w:rsidR="00F60438" w:rsidRPr="00F60438" w:rsidRDefault="00F60438" w:rsidP="00F60438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60438">
              <w:rPr>
                <w:rFonts w:ascii="Times New Roman" w:hAnsi="Times New Roman" w:cs="Times New Roman"/>
                <w:sz w:val="20"/>
                <w:szCs w:val="20"/>
              </w:rPr>
              <w:t>Faster for large-scale distributed operations.</w:t>
            </w:r>
          </w:p>
        </w:tc>
      </w:tr>
      <w:tr w:rsidR="00F60438" w:rsidRPr="00F60438" w14:paraId="63C5BCFB" w14:textId="77777777" w:rsidTr="00F60438">
        <w:tc>
          <w:tcPr>
            <w:tcW w:w="0" w:type="auto"/>
            <w:hideMark/>
          </w:tcPr>
          <w:p w14:paraId="38B8B5D0" w14:textId="77777777" w:rsidR="00F60438" w:rsidRPr="00F60438" w:rsidRDefault="00F60438" w:rsidP="00F60438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604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Best For</w:t>
            </w:r>
          </w:p>
        </w:tc>
        <w:tc>
          <w:tcPr>
            <w:tcW w:w="0" w:type="auto"/>
            <w:hideMark/>
          </w:tcPr>
          <w:p w14:paraId="2123CBB9" w14:textId="77777777" w:rsidR="00F60438" w:rsidRPr="00F60438" w:rsidRDefault="00F60438" w:rsidP="00F60438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60438">
              <w:rPr>
                <w:rFonts w:ascii="Times New Roman" w:hAnsi="Times New Roman" w:cs="Times New Roman"/>
                <w:sz w:val="20"/>
                <w:szCs w:val="20"/>
              </w:rPr>
              <w:t>Structured, relational data and transactional systems.</w:t>
            </w:r>
          </w:p>
        </w:tc>
        <w:tc>
          <w:tcPr>
            <w:tcW w:w="0" w:type="auto"/>
            <w:hideMark/>
          </w:tcPr>
          <w:p w14:paraId="754B45E8" w14:textId="77777777" w:rsidR="00F60438" w:rsidRPr="00F60438" w:rsidRDefault="00F60438" w:rsidP="00F60438">
            <w:pPr>
              <w:spacing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60438">
              <w:rPr>
                <w:rFonts w:ascii="Times New Roman" w:hAnsi="Times New Roman" w:cs="Times New Roman"/>
                <w:sz w:val="20"/>
                <w:szCs w:val="20"/>
              </w:rPr>
              <w:t>Large-scale, flexible, and real-time data applications.</w:t>
            </w:r>
          </w:p>
        </w:tc>
      </w:tr>
    </w:tbl>
    <w:p w14:paraId="2026831C" w14:textId="77777777" w:rsidR="00F60438" w:rsidRPr="00F60438" w:rsidRDefault="00F60438" w:rsidP="0044131C">
      <w:pPr>
        <w:rPr>
          <w:rFonts w:ascii="Times New Roman" w:hAnsi="Times New Roman" w:cs="Times New Roman"/>
          <w:sz w:val="20"/>
          <w:szCs w:val="20"/>
        </w:rPr>
      </w:pPr>
    </w:p>
    <w:sectPr w:rsidR="00F60438" w:rsidRPr="00F604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839FB"/>
    <w:multiLevelType w:val="multilevel"/>
    <w:tmpl w:val="236A0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10EFC"/>
    <w:multiLevelType w:val="multilevel"/>
    <w:tmpl w:val="F466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11EC5"/>
    <w:multiLevelType w:val="multilevel"/>
    <w:tmpl w:val="51128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934620"/>
    <w:multiLevelType w:val="multilevel"/>
    <w:tmpl w:val="1F9CF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5B2D93"/>
    <w:multiLevelType w:val="multilevel"/>
    <w:tmpl w:val="2D98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6D01C1"/>
    <w:multiLevelType w:val="multilevel"/>
    <w:tmpl w:val="D1BCB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F356CE"/>
    <w:multiLevelType w:val="multilevel"/>
    <w:tmpl w:val="CBE4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285E46"/>
    <w:multiLevelType w:val="multilevel"/>
    <w:tmpl w:val="01E8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3A189E"/>
    <w:multiLevelType w:val="multilevel"/>
    <w:tmpl w:val="3DBA5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F2415B"/>
    <w:multiLevelType w:val="multilevel"/>
    <w:tmpl w:val="ECB47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3F2FE5"/>
    <w:multiLevelType w:val="multilevel"/>
    <w:tmpl w:val="1D1C1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643CDE"/>
    <w:multiLevelType w:val="multilevel"/>
    <w:tmpl w:val="9D007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875DB2"/>
    <w:multiLevelType w:val="multilevel"/>
    <w:tmpl w:val="97E6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0702DD"/>
    <w:multiLevelType w:val="multilevel"/>
    <w:tmpl w:val="20966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14170D"/>
    <w:multiLevelType w:val="multilevel"/>
    <w:tmpl w:val="1E52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4526AC"/>
    <w:multiLevelType w:val="multilevel"/>
    <w:tmpl w:val="AFBE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2A2389"/>
    <w:multiLevelType w:val="multilevel"/>
    <w:tmpl w:val="099A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5C6774"/>
    <w:multiLevelType w:val="multilevel"/>
    <w:tmpl w:val="13262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3A1E6D"/>
    <w:multiLevelType w:val="multilevel"/>
    <w:tmpl w:val="D1FC2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0D758E"/>
    <w:multiLevelType w:val="multilevel"/>
    <w:tmpl w:val="43BAA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6A4885"/>
    <w:multiLevelType w:val="multilevel"/>
    <w:tmpl w:val="B212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9E2AC7"/>
    <w:multiLevelType w:val="multilevel"/>
    <w:tmpl w:val="A82E6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6857A6"/>
    <w:multiLevelType w:val="multilevel"/>
    <w:tmpl w:val="7E9C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441586"/>
    <w:multiLevelType w:val="multilevel"/>
    <w:tmpl w:val="E7E0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AF706D"/>
    <w:multiLevelType w:val="multilevel"/>
    <w:tmpl w:val="B288B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FE6142"/>
    <w:multiLevelType w:val="multilevel"/>
    <w:tmpl w:val="CA40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532491"/>
    <w:multiLevelType w:val="multilevel"/>
    <w:tmpl w:val="FD10E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4534BF"/>
    <w:multiLevelType w:val="multilevel"/>
    <w:tmpl w:val="A92E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8C4714"/>
    <w:multiLevelType w:val="multilevel"/>
    <w:tmpl w:val="2EC8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A63C17"/>
    <w:multiLevelType w:val="multilevel"/>
    <w:tmpl w:val="1B781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A63C72"/>
    <w:multiLevelType w:val="multilevel"/>
    <w:tmpl w:val="2410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9920B9"/>
    <w:multiLevelType w:val="multilevel"/>
    <w:tmpl w:val="34AE7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EB5930"/>
    <w:multiLevelType w:val="multilevel"/>
    <w:tmpl w:val="BCA0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952D1F"/>
    <w:multiLevelType w:val="multilevel"/>
    <w:tmpl w:val="930E0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B1700C"/>
    <w:multiLevelType w:val="multilevel"/>
    <w:tmpl w:val="91226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761D4B"/>
    <w:multiLevelType w:val="multilevel"/>
    <w:tmpl w:val="04E6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E921E2"/>
    <w:multiLevelType w:val="multilevel"/>
    <w:tmpl w:val="0480D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9F6083"/>
    <w:multiLevelType w:val="multilevel"/>
    <w:tmpl w:val="81589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6F2A4E"/>
    <w:multiLevelType w:val="multilevel"/>
    <w:tmpl w:val="42A8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51610B1"/>
    <w:multiLevelType w:val="multilevel"/>
    <w:tmpl w:val="34FE4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3A5B9C"/>
    <w:multiLevelType w:val="multilevel"/>
    <w:tmpl w:val="5F2E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4B28C1"/>
    <w:multiLevelType w:val="multilevel"/>
    <w:tmpl w:val="7F08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C9B1073"/>
    <w:multiLevelType w:val="multilevel"/>
    <w:tmpl w:val="58426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CE1174F"/>
    <w:multiLevelType w:val="multilevel"/>
    <w:tmpl w:val="D2DA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CF179A2"/>
    <w:multiLevelType w:val="multilevel"/>
    <w:tmpl w:val="32FA1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FF234BB"/>
    <w:multiLevelType w:val="multilevel"/>
    <w:tmpl w:val="6794F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1277DE8"/>
    <w:multiLevelType w:val="multilevel"/>
    <w:tmpl w:val="E244C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51B2DED"/>
    <w:multiLevelType w:val="multilevel"/>
    <w:tmpl w:val="560C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5BA0D12"/>
    <w:multiLevelType w:val="multilevel"/>
    <w:tmpl w:val="25B85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A3B4BED"/>
    <w:multiLevelType w:val="multilevel"/>
    <w:tmpl w:val="FD403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A860819"/>
    <w:multiLevelType w:val="multilevel"/>
    <w:tmpl w:val="C19E8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D44463E"/>
    <w:multiLevelType w:val="multilevel"/>
    <w:tmpl w:val="D4183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D4A3688"/>
    <w:multiLevelType w:val="multilevel"/>
    <w:tmpl w:val="9A54F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DB94E09"/>
    <w:multiLevelType w:val="multilevel"/>
    <w:tmpl w:val="0DBA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E715C55"/>
    <w:multiLevelType w:val="multilevel"/>
    <w:tmpl w:val="E1D0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113574C"/>
    <w:multiLevelType w:val="multilevel"/>
    <w:tmpl w:val="A1C0B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3DF378D"/>
    <w:multiLevelType w:val="multilevel"/>
    <w:tmpl w:val="D352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6BF7A39"/>
    <w:multiLevelType w:val="multilevel"/>
    <w:tmpl w:val="4D24B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7B60056"/>
    <w:multiLevelType w:val="multilevel"/>
    <w:tmpl w:val="FF40C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7BB3E3D"/>
    <w:multiLevelType w:val="multilevel"/>
    <w:tmpl w:val="F52C6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7FB5ABB"/>
    <w:multiLevelType w:val="multilevel"/>
    <w:tmpl w:val="DFCC3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ACB3D2F"/>
    <w:multiLevelType w:val="multilevel"/>
    <w:tmpl w:val="E9921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B446149"/>
    <w:multiLevelType w:val="multilevel"/>
    <w:tmpl w:val="063EF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D686DB5"/>
    <w:multiLevelType w:val="multilevel"/>
    <w:tmpl w:val="2022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FDE6711"/>
    <w:multiLevelType w:val="multilevel"/>
    <w:tmpl w:val="66F66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1F066E3"/>
    <w:multiLevelType w:val="multilevel"/>
    <w:tmpl w:val="9C72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9422CE0"/>
    <w:multiLevelType w:val="multilevel"/>
    <w:tmpl w:val="83BA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A7E193E"/>
    <w:multiLevelType w:val="multilevel"/>
    <w:tmpl w:val="37505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BCB6BC8"/>
    <w:multiLevelType w:val="multilevel"/>
    <w:tmpl w:val="3014B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0366049">
    <w:abstractNumId w:val="47"/>
  </w:num>
  <w:num w:numId="2" w16cid:durableId="249706453">
    <w:abstractNumId w:val="8"/>
  </w:num>
  <w:num w:numId="3" w16cid:durableId="928317504">
    <w:abstractNumId w:val="64"/>
  </w:num>
  <w:num w:numId="4" w16cid:durableId="542211242">
    <w:abstractNumId w:val="45"/>
  </w:num>
  <w:num w:numId="5" w16cid:durableId="724447014">
    <w:abstractNumId w:val="67"/>
  </w:num>
  <w:num w:numId="6" w16cid:durableId="1309629951">
    <w:abstractNumId w:val="3"/>
  </w:num>
  <w:num w:numId="7" w16cid:durableId="1761364013">
    <w:abstractNumId w:val="48"/>
  </w:num>
  <w:num w:numId="8" w16cid:durableId="1916548268">
    <w:abstractNumId w:val="9"/>
  </w:num>
  <w:num w:numId="9" w16cid:durableId="1996376316">
    <w:abstractNumId w:val="19"/>
  </w:num>
  <w:num w:numId="10" w16cid:durableId="378164782">
    <w:abstractNumId w:val="17"/>
  </w:num>
  <w:num w:numId="11" w16cid:durableId="149099507">
    <w:abstractNumId w:val="61"/>
  </w:num>
  <w:num w:numId="12" w16cid:durableId="1782918879">
    <w:abstractNumId w:val="1"/>
  </w:num>
  <w:num w:numId="13" w16cid:durableId="2049908220">
    <w:abstractNumId w:val="38"/>
  </w:num>
  <w:num w:numId="14" w16cid:durableId="307785981">
    <w:abstractNumId w:val="6"/>
  </w:num>
  <w:num w:numId="15" w16cid:durableId="790250097">
    <w:abstractNumId w:val="65"/>
  </w:num>
  <w:num w:numId="16" w16cid:durableId="1226453071">
    <w:abstractNumId w:val="14"/>
  </w:num>
  <w:num w:numId="17" w16cid:durableId="1631278413">
    <w:abstractNumId w:val="68"/>
  </w:num>
  <w:num w:numId="18" w16cid:durableId="379136137">
    <w:abstractNumId w:val="58"/>
  </w:num>
  <w:num w:numId="19" w16cid:durableId="497304607">
    <w:abstractNumId w:val="52"/>
  </w:num>
  <w:num w:numId="20" w16cid:durableId="1317109481">
    <w:abstractNumId w:val="24"/>
  </w:num>
  <w:num w:numId="21" w16cid:durableId="339550150">
    <w:abstractNumId w:val="2"/>
  </w:num>
  <w:num w:numId="22" w16cid:durableId="1353995785">
    <w:abstractNumId w:val="16"/>
  </w:num>
  <w:num w:numId="23" w16cid:durableId="1879050443">
    <w:abstractNumId w:val="43"/>
  </w:num>
  <w:num w:numId="24" w16cid:durableId="798492656">
    <w:abstractNumId w:val="7"/>
  </w:num>
  <w:num w:numId="25" w16cid:durableId="1165976894">
    <w:abstractNumId w:val="27"/>
  </w:num>
  <w:num w:numId="26" w16cid:durableId="1652520850">
    <w:abstractNumId w:val="66"/>
  </w:num>
  <w:num w:numId="27" w16cid:durableId="2027903612">
    <w:abstractNumId w:val="44"/>
  </w:num>
  <w:num w:numId="28" w16cid:durableId="640160384">
    <w:abstractNumId w:val="11"/>
  </w:num>
  <w:num w:numId="29" w16cid:durableId="2004238867">
    <w:abstractNumId w:val="51"/>
  </w:num>
  <w:num w:numId="30" w16cid:durableId="332881225">
    <w:abstractNumId w:val="5"/>
  </w:num>
  <w:num w:numId="31" w16cid:durableId="330373917">
    <w:abstractNumId w:val="0"/>
  </w:num>
  <w:num w:numId="32" w16cid:durableId="306857885">
    <w:abstractNumId w:val="50"/>
  </w:num>
  <w:num w:numId="33" w16cid:durableId="1205020009">
    <w:abstractNumId w:val="13"/>
  </w:num>
  <w:num w:numId="34" w16cid:durableId="554244531">
    <w:abstractNumId w:val="59"/>
  </w:num>
  <w:num w:numId="35" w16cid:durableId="346256293">
    <w:abstractNumId w:val="46"/>
  </w:num>
  <w:num w:numId="36" w16cid:durableId="157504130">
    <w:abstractNumId w:val="37"/>
  </w:num>
  <w:num w:numId="37" w16cid:durableId="950358871">
    <w:abstractNumId w:val="10"/>
  </w:num>
  <w:num w:numId="38" w16cid:durableId="1674187395">
    <w:abstractNumId w:val="57"/>
  </w:num>
  <w:num w:numId="39" w16cid:durableId="1253855608">
    <w:abstractNumId w:val="49"/>
  </w:num>
  <w:num w:numId="40" w16cid:durableId="228419793">
    <w:abstractNumId w:val="28"/>
  </w:num>
  <w:num w:numId="41" w16cid:durableId="1722483537">
    <w:abstractNumId w:val="62"/>
  </w:num>
  <w:num w:numId="42" w16cid:durableId="262495589">
    <w:abstractNumId w:val="56"/>
  </w:num>
  <w:num w:numId="43" w16cid:durableId="116071409">
    <w:abstractNumId w:val="25"/>
  </w:num>
  <w:num w:numId="44" w16cid:durableId="192043183">
    <w:abstractNumId w:val="53"/>
  </w:num>
  <w:num w:numId="45" w16cid:durableId="318508423">
    <w:abstractNumId w:val="63"/>
  </w:num>
  <w:num w:numId="46" w16cid:durableId="513304537">
    <w:abstractNumId w:val="30"/>
  </w:num>
  <w:num w:numId="47" w16cid:durableId="17781252">
    <w:abstractNumId w:val="33"/>
  </w:num>
  <w:num w:numId="48" w16cid:durableId="1680888381">
    <w:abstractNumId w:val="29"/>
  </w:num>
  <w:num w:numId="49" w16cid:durableId="803500298">
    <w:abstractNumId w:val="39"/>
  </w:num>
  <w:num w:numId="50" w16cid:durableId="713192460">
    <w:abstractNumId w:val="55"/>
  </w:num>
  <w:num w:numId="51" w16cid:durableId="1162815376">
    <w:abstractNumId w:val="40"/>
  </w:num>
  <w:num w:numId="52" w16cid:durableId="462886550">
    <w:abstractNumId w:val="12"/>
  </w:num>
  <w:num w:numId="53" w16cid:durableId="1367951392">
    <w:abstractNumId w:val="54"/>
  </w:num>
  <w:num w:numId="54" w16cid:durableId="1526560439">
    <w:abstractNumId w:val="36"/>
  </w:num>
  <w:num w:numId="55" w16cid:durableId="816189047">
    <w:abstractNumId w:val="15"/>
  </w:num>
  <w:num w:numId="56" w16cid:durableId="207910917">
    <w:abstractNumId w:val="22"/>
  </w:num>
  <w:num w:numId="57" w16cid:durableId="1906842476">
    <w:abstractNumId w:val="18"/>
  </w:num>
  <w:num w:numId="58" w16cid:durableId="1524637262">
    <w:abstractNumId w:val="21"/>
  </w:num>
  <w:num w:numId="59" w16cid:durableId="525405088">
    <w:abstractNumId w:val="34"/>
  </w:num>
  <w:num w:numId="60" w16cid:durableId="2063752196">
    <w:abstractNumId w:val="20"/>
  </w:num>
  <w:num w:numId="61" w16cid:durableId="1157763560">
    <w:abstractNumId w:val="26"/>
  </w:num>
  <w:num w:numId="62" w16cid:durableId="169106959">
    <w:abstractNumId w:val="23"/>
  </w:num>
  <w:num w:numId="63" w16cid:durableId="332496462">
    <w:abstractNumId w:val="35"/>
  </w:num>
  <w:num w:numId="64" w16cid:durableId="1734809795">
    <w:abstractNumId w:val="31"/>
  </w:num>
  <w:num w:numId="65" w16cid:durableId="1363630387">
    <w:abstractNumId w:val="32"/>
  </w:num>
  <w:num w:numId="66" w16cid:durableId="1372608049">
    <w:abstractNumId w:val="42"/>
  </w:num>
  <w:num w:numId="67" w16cid:durableId="1466386415">
    <w:abstractNumId w:val="41"/>
  </w:num>
  <w:num w:numId="68" w16cid:durableId="2062947195">
    <w:abstractNumId w:val="60"/>
  </w:num>
  <w:num w:numId="69" w16cid:durableId="542850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FDE"/>
    <w:rsid w:val="001A5409"/>
    <w:rsid w:val="0044131C"/>
    <w:rsid w:val="0049572D"/>
    <w:rsid w:val="008862DA"/>
    <w:rsid w:val="00BE0FDE"/>
    <w:rsid w:val="00C36491"/>
    <w:rsid w:val="00E7373D"/>
    <w:rsid w:val="00F60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BFC3C"/>
  <w15:chartTrackingRefBased/>
  <w15:docId w15:val="{9E76E8EE-B222-4DCB-9C68-C4759D2EA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F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F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F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F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F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F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F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F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F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F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F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F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F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F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F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F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FD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413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F6043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6</Pages>
  <Words>1340</Words>
  <Characters>7642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 TM</dc:creator>
  <cp:keywords/>
  <dc:description/>
  <cp:lastModifiedBy>Ranjith TM</cp:lastModifiedBy>
  <cp:revision>1</cp:revision>
  <dcterms:created xsi:type="dcterms:W3CDTF">2026-03-26T08:58:00Z</dcterms:created>
  <dcterms:modified xsi:type="dcterms:W3CDTF">2026-03-26T09:54:00Z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793f88f6-4093-4ec2-8f8a-ea511b984cf3</vt:lpwstr>
  </property>
</Properties>
</file>